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7B91AC" w14:textId="77777777" w:rsidR="00D51746" w:rsidRDefault="008553C6" w:rsidP="00E45209">
      <w:pPr>
        <w:jc w:val="center"/>
        <w:rPr>
          <w:rFonts w:ascii="Cambria Math" w:hAnsi="Cambria Math"/>
          <w:b/>
          <w:sz w:val="28"/>
        </w:rPr>
      </w:pPr>
      <w:r w:rsidRPr="00E45209">
        <w:rPr>
          <w:b/>
          <w:noProof/>
          <w:sz w:val="24"/>
          <w:lang w:eastAsia="es-NI"/>
        </w:rPr>
        <w:drawing>
          <wp:anchor distT="0" distB="0" distL="114300" distR="114300" simplePos="0" relativeHeight="251658240" behindDoc="1" locked="0" layoutInCell="1" allowOverlap="1" wp14:anchorId="376F720A" wp14:editId="4976B4EF">
            <wp:simplePos x="0" y="0"/>
            <wp:positionH relativeFrom="column">
              <wp:posOffset>0</wp:posOffset>
            </wp:positionH>
            <wp:positionV relativeFrom="paragraph">
              <wp:posOffset>0</wp:posOffset>
            </wp:positionV>
            <wp:extent cx="1440000" cy="1440000"/>
            <wp:effectExtent l="0" t="0" r="8255" b="8255"/>
            <wp:wrapTight wrapText="bothSides">
              <wp:wrapPolygon edited="0">
                <wp:start x="0" y="0"/>
                <wp:lineTo x="0" y="21438"/>
                <wp:lineTo x="21438" y="21438"/>
                <wp:lineTo x="21438" y="0"/>
                <wp:lineTo x="0" y="0"/>
              </wp:wrapPolygon>
            </wp:wrapTight>
            <wp:docPr id="4" name="Imagen 4" descr="E:\Metodologia de investigacion\Logo UM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E:\Metodologia de investigacion\Logo UML.png"/>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anchor>
        </w:drawing>
      </w:r>
      <w:r w:rsidR="00E45209">
        <w:rPr>
          <w:rFonts w:ascii="Cambria Math" w:hAnsi="Cambria Math"/>
          <w:b/>
          <w:sz w:val="28"/>
        </w:rPr>
        <w:t>Universidad Martí</w:t>
      </w:r>
      <w:r w:rsidR="00E45209" w:rsidRPr="00E45209">
        <w:rPr>
          <w:rFonts w:ascii="Cambria Math" w:hAnsi="Cambria Math"/>
          <w:b/>
          <w:sz w:val="28"/>
        </w:rPr>
        <w:t>n Lutero</w:t>
      </w:r>
    </w:p>
    <w:p w14:paraId="5E904AB3" w14:textId="77777777" w:rsidR="00E45209" w:rsidRDefault="00E45209" w:rsidP="00E45209">
      <w:pPr>
        <w:jc w:val="center"/>
        <w:rPr>
          <w:rFonts w:ascii="Cambria Math" w:hAnsi="Cambria Math"/>
          <w:b/>
          <w:sz w:val="28"/>
        </w:rPr>
      </w:pPr>
      <w:r>
        <w:rPr>
          <w:rFonts w:ascii="Cambria Math" w:hAnsi="Cambria Math"/>
          <w:b/>
          <w:sz w:val="28"/>
        </w:rPr>
        <w:t>“Un ministerio de las asambleas de Dios”</w:t>
      </w:r>
    </w:p>
    <w:p w14:paraId="608E9F59" w14:textId="77777777" w:rsidR="00E45209" w:rsidRDefault="00E45209" w:rsidP="00E45209">
      <w:pPr>
        <w:jc w:val="center"/>
        <w:rPr>
          <w:rFonts w:ascii="Cambria Math" w:hAnsi="Cambria Math"/>
          <w:b/>
          <w:sz w:val="28"/>
        </w:rPr>
      </w:pPr>
      <w:r>
        <w:rPr>
          <w:rFonts w:ascii="Cambria Math" w:hAnsi="Cambria Math"/>
          <w:b/>
          <w:sz w:val="28"/>
        </w:rPr>
        <w:t>Facultad de Ingeniería.</w:t>
      </w:r>
    </w:p>
    <w:p w14:paraId="5A840FDE" w14:textId="77777777" w:rsidR="00E45209" w:rsidRDefault="00E45209" w:rsidP="00E45209">
      <w:pPr>
        <w:jc w:val="center"/>
        <w:rPr>
          <w:rFonts w:ascii="Cambria Math" w:hAnsi="Cambria Math"/>
          <w:b/>
          <w:sz w:val="28"/>
        </w:rPr>
      </w:pPr>
    </w:p>
    <w:p w14:paraId="17619F21" w14:textId="77777777" w:rsidR="00E45209" w:rsidRDefault="00E45209" w:rsidP="00E45209">
      <w:pPr>
        <w:jc w:val="center"/>
        <w:rPr>
          <w:rFonts w:ascii="Cambria Math" w:hAnsi="Cambria Math"/>
          <w:b/>
          <w:sz w:val="28"/>
        </w:rPr>
      </w:pPr>
    </w:p>
    <w:p w14:paraId="1722628C" w14:textId="77777777" w:rsidR="00E45209" w:rsidRDefault="00E45209" w:rsidP="00E45209">
      <w:pPr>
        <w:jc w:val="center"/>
        <w:rPr>
          <w:rFonts w:ascii="Cambria Math" w:hAnsi="Cambria Math"/>
          <w:b/>
          <w:sz w:val="28"/>
        </w:rPr>
      </w:pPr>
    </w:p>
    <w:p w14:paraId="1D2B591F" w14:textId="77777777" w:rsidR="00E45209" w:rsidRDefault="00E45209" w:rsidP="00E45209">
      <w:pPr>
        <w:spacing w:line="360" w:lineRule="auto"/>
        <w:jc w:val="both"/>
        <w:rPr>
          <w:rFonts w:ascii="Cambria Math" w:hAnsi="Cambria Math"/>
          <w:b/>
          <w:sz w:val="28"/>
        </w:rPr>
      </w:pPr>
      <w:r w:rsidRPr="00E45209">
        <w:rPr>
          <w:rFonts w:ascii="Cambria Math" w:hAnsi="Cambria Math"/>
          <w:b/>
          <w:sz w:val="28"/>
        </w:rPr>
        <w:t>Trabajo de investigación para optar a título de ingeniería en Gerencia Agropecuaria</w:t>
      </w:r>
      <w:r>
        <w:rPr>
          <w:rFonts w:ascii="Cambria Math" w:hAnsi="Cambria Math"/>
          <w:b/>
          <w:sz w:val="28"/>
        </w:rPr>
        <w:t>.</w:t>
      </w:r>
      <w:bookmarkStart w:id="0" w:name="_GoBack"/>
      <w:bookmarkEnd w:id="0"/>
    </w:p>
    <w:p w14:paraId="2306BFF2" w14:textId="77777777" w:rsidR="00E45209" w:rsidRDefault="00E45209" w:rsidP="00E45209">
      <w:pPr>
        <w:spacing w:line="360" w:lineRule="auto"/>
        <w:jc w:val="both"/>
        <w:rPr>
          <w:rFonts w:ascii="Arial" w:hAnsi="Arial" w:cs="Arial"/>
          <w:sz w:val="24"/>
        </w:rPr>
      </w:pPr>
    </w:p>
    <w:p w14:paraId="54FE7DE8" w14:textId="77777777" w:rsidR="00E45209" w:rsidRDefault="00E45209" w:rsidP="00E45209">
      <w:pPr>
        <w:spacing w:line="360" w:lineRule="auto"/>
        <w:jc w:val="both"/>
        <w:rPr>
          <w:rFonts w:ascii="Arial" w:hAnsi="Arial" w:cs="Arial"/>
          <w:sz w:val="24"/>
        </w:rPr>
      </w:pPr>
      <w:r>
        <w:rPr>
          <w:rFonts w:ascii="Arial" w:hAnsi="Arial" w:cs="Arial"/>
          <w:sz w:val="24"/>
        </w:rPr>
        <w:t xml:space="preserve">Conocer la eficacia de 3 Bio-insumos para manejo de la roya del café </w:t>
      </w:r>
      <w:r w:rsidRPr="00E479B9">
        <w:rPr>
          <w:rFonts w:ascii="Arial" w:hAnsi="Arial" w:cs="Arial"/>
          <w:sz w:val="24"/>
        </w:rPr>
        <w:t>(Hemileia vastatrix) en cuatro fincas cafetaleras en c</w:t>
      </w:r>
      <w:r>
        <w:rPr>
          <w:rFonts w:ascii="Arial" w:hAnsi="Arial" w:cs="Arial"/>
          <w:sz w:val="24"/>
        </w:rPr>
        <w:t xml:space="preserve">ondiciones Edafo-Climaticas de Dipilto, </w:t>
      </w:r>
      <w:r w:rsidRPr="00E479B9">
        <w:rPr>
          <w:rFonts w:ascii="Arial" w:hAnsi="Arial" w:cs="Arial"/>
          <w:sz w:val="24"/>
        </w:rPr>
        <w:t>Nueva Segovia</w:t>
      </w:r>
      <w:r>
        <w:rPr>
          <w:rFonts w:ascii="Arial" w:hAnsi="Arial" w:cs="Arial"/>
          <w:sz w:val="24"/>
        </w:rPr>
        <w:t>.</w:t>
      </w:r>
    </w:p>
    <w:p w14:paraId="423102B3" w14:textId="77777777" w:rsidR="00E45209" w:rsidRDefault="00E45209" w:rsidP="00E45209">
      <w:pPr>
        <w:spacing w:line="360" w:lineRule="auto"/>
        <w:jc w:val="both"/>
        <w:rPr>
          <w:rFonts w:ascii="Arial" w:hAnsi="Arial" w:cs="Arial"/>
          <w:sz w:val="24"/>
        </w:rPr>
      </w:pPr>
    </w:p>
    <w:p w14:paraId="6D416990" w14:textId="77777777" w:rsidR="00E45209" w:rsidRDefault="00E45209" w:rsidP="00E45209">
      <w:pPr>
        <w:spacing w:line="360" w:lineRule="auto"/>
        <w:jc w:val="center"/>
        <w:rPr>
          <w:rFonts w:ascii="Cambria Math" w:hAnsi="Cambria Math" w:cs="Arial"/>
          <w:b/>
          <w:sz w:val="28"/>
        </w:rPr>
      </w:pPr>
      <w:r w:rsidRPr="00E479B9">
        <w:rPr>
          <w:rFonts w:ascii="Cambria Math" w:hAnsi="Cambria Math" w:cs="Arial"/>
          <w:b/>
          <w:sz w:val="28"/>
        </w:rPr>
        <w:t>Autores:</w:t>
      </w:r>
    </w:p>
    <w:p w14:paraId="017B9FAB" w14:textId="77777777" w:rsidR="00E45209" w:rsidRDefault="00E45209" w:rsidP="00E45209">
      <w:pPr>
        <w:spacing w:line="360" w:lineRule="auto"/>
        <w:jc w:val="center"/>
        <w:rPr>
          <w:rFonts w:ascii="Arial" w:hAnsi="Arial" w:cs="Arial"/>
          <w:sz w:val="24"/>
        </w:rPr>
      </w:pPr>
    </w:p>
    <w:p w14:paraId="7EA91B64" w14:textId="77777777" w:rsidR="00E45209" w:rsidRDefault="00D50819" w:rsidP="00E45209">
      <w:pPr>
        <w:spacing w:line="360" w:lineRule="auto"/>
        <w:jc w:val="center"/>
        <w:rPr>
          <w:rFonts w:ascii="Cambria Math" w:hAnsi="Cambria Math" w:cs="Arial"/>
          <w:b/>
          <w:sz w:val="28"/>
        </w:rPr>
      </w:pPr>
      <w:r>
        <w:rPr>
          <w:rFonts w:ascii="Arial" w:hAnsi="Arial" w:cs="Arial"/>
          <w:sz w:val="24"/>
        </w:rPr>
        <w:t xml:space="preserve">Br. </w:t>
      </w:r>
      <w:r w:rsidR="00E45209">
        <w:rPr>
          <w:rFonts w:ascii="Arial" w:hAnsi="Arial" w:cs="Arial"/>
          <w:sz w:val="24"/>
        </w:rPr>
        <w:t>Santos Guadalupe Pastrana Viscay.</w:t>
      </w:r>
    </w:p>
    <w:p w14:paraId="388CB4FB" w14:textId="77777777" w:rsidR="00E45209" w:rsidRPr="00E45209" w:rsidRDefault="00D50819" w:rsidP="00D50819">
      <w:pPr>
        <w:spacing w:line="360" w:lineRule="auto"/>
        <w:jc w:val="center"/>
        <w:rPr>
          <w:rFonts w:ascii="Cambria Math" w:hAnsi="Cambria Math" w:cs="Arial"/>
          <w:b/>
          <w:sz w:val="28"/>
        </w:rPr>
      </w:pPr>
      <w:r>
        <w:rPr>
          <w:rFonts w:ascii="Arial" w:hAnsi="Arial" w:cs="Arial"/>
          <w:sz w:val="24"/>
        </w:rPr>
        <w:t xml:space="preserve">Br. </w:t>
      </w:r>
      <w:r w:rsidR="00E45209">
        <w:rPr>
          <w:rFonts w:ascii="Arial" w:hAnsi="Arial" w:cs="Arial"/>
          <w:sz w:val="24"/>
        </w:rPr>
        <w:t>Daniel Alfonso Zapata Pastrana.</w:t>
      </w:r>
    </w:p>
    <w:p w14:paraId="0907C48C" w14:textId="77777777" w:rsidR="00E45209" w:rsidRDefault="00E45209" w:rsidP="00D50819">
      <w:pPr>
        <w:spacing w:line="360" w:lineRule="auto"/>
        <w:jc w:val="center"/>
        <w:rPr>
          <w:rFonts w:ascii="Arial" w:hAnsi="Arial" w:cs="Arial"/>
          <w:sz w:val="24"/>
        </w:rPr>
      </w:pPr>
    </w:p>
    <w:p w14:paraId="0A0BEDA7" w14:textId="77777777" w:rsidR="00E45209" w:rsidRDefault="00E45209" w:rsidP="00E45209">
      <w:pPr>
        <w:spacing w:line="360" w:lineRule="auto"/>
        <w:jc w:val="center"/>
        <w:rPr>
          <w:rFonts w:ascii="Cambria Math" w:hAnsi="Cambria Math" w:cs="Arial"/>
          <w:b/>
          <w:sz w:val="28"/>
        </w:rPr>
      </w:pPr>
      <w:r w:rsidRPr="007F75CF">
        <w:rPr>
          <w:rFonts w:ascii="Cambria Math" w:hAnsi="Cambria Math" w:cs="Arial"/>
          <w:b/>
          <w:sz w:val="28"/>
        </w:rPr>
        <w:t>Tutor:</w:t>
      </w:r>
    </w:p>
    <w:p w14:paraId="06A8DB64" w14:textId="77777777" w:rsidR="00E45209" w:rsidRDefault="00E45209" w:rsidP="00E45209">
      <w:pPr>
        <w:spacing w:line="360" w:lineRule="auto"/>
        <w:jc w:val="center"/>
        <w:rPr>
          <w:rFonts w:ascii="Cambria Math" w:hAnsi="Cambria Math" w:cs="Arial"/>
          <w:b/>
          <w:sz w:val="28"/>
        </w:rPr>
      </w:pPr>
    </w:p>
    <w:p w14:paraId="16F535E4" w14:textId="77777777" w:rsidR="00D50819" w:rsidRDefault="00E45209" w:rsidP="00D50819">
      <w:pPr>
        <w:spacing w:line="360" w:lineRule="auto"/>
        <w:jc w:val="center"/>
        <w:rPr>
          <w:rFonts w:ascii="Cambria Math" w:hAnsi="Cambria Math" w:cs="Arial"/>
          <w:sz w:val="28"/>
        </w:rPr>
      </w:pPr>
      <w:r>
        <w:rPr>
          <w:rFonts w:ascii="Cambria Math" w:hAnsi="Cambria Math" w:cs="Arial"/>
          <w:sz w:val="28"/>
        </w:rPr>
        <w:t>Lic. MSc.  Wilmer L. Gómez Acuña.</w:t>
      </w:r>
    </w:p>
    <w:p w14:paraId="582125E5" w14:textId="77777777" w:rsidR="00D50819" w:rsidRDefault="00D50819">
      <w:pPr>
        <w:rPr>
          <w:rFonts w:ascii="Cambria Math" w:hAnsi="Cambria Math" w:cs="Arial"/>
          <w:sz w:val="28"/>
        </w:rPr>
      </w:pPr>
      <w:r>
        <w:rPr>
          <w:rFonts w:ascii="Cambria Math" w:hAnsi="Cambria Math" w:cs="Arial"/>
          <w:sz w:val="28"/>
        </w:rPr>
        <w:br w:type="page"/>
      </w:r>
    </w:p>
    <w:p w14:paraId="0AB7B9A1" w14:textId="77777777" w:rsidR="00D50819" w:rsidRDefault="00D50819" w:rsidP="00D50819">
      <w:pPr>
        <w:spacing w:line="360" w:lineRule="auto"/>
        <w:jc w:val="center"/>
        <w:rPr>
          <w:rFonts w:ascii="Cambria Math" w:hAnsi="Cambria Math" w:cs="Arial"/>
          <w:b/>
          <w:sz w:val="28"/>
        </w:rPr>
      </w:pPr>
    </w:p>
    <w:p w14:paraId="45591D7F" w14:textId="77777777" w:rsidR="00D50819" w:rsidRDefault="00D50819" w:rsidP="00D50819">
      <w:pPr>
        <w:spacing w:line="360" w:lineRule="auto"/>
        <w:jc w:val="center"/>
        <w:rPr>
          <w:rFonts w:ascii="Cambria Math" w:hAnsi="Cambria Math" w:cs="Arial"/>
          <w:b/>
          <w:sz w:val="28"/>
        </w:rPr>
      </w:pPr>
    </w:p>
    <w:p w14:paraId="06CD59F9" w14:textId="77777777" w:rsidR="00D50819" w:rsidRDefault="00D50819" w:rsidP="00D50819">
      <w:pPr>
        <w:spacing w:line="360" w:lineRule="auto"/>
        <w:jc w:val="center"/>
        <w:rPr>
          <w:rFonts w:ascii="Cambria Math" w:hAnsi="Cambria Math" w:cs="Arial"/>
          <w:b/>
          <w:sz w:val="28"/>
        </w:rPr>
      </w:pPr>
    </w:p>
    <w:p w14:paraId="0F0147DA" w14:textId="77777777" w:rsidR="00D50819" w:rsidRDefault="00D50819" w:rsidP="00D50819">
      <w:pPr>
        <w:spacing w:line="360" w:lineRule="auto"/>
        <w:jc w:val="center"/>
        <w:rPr>
          <w:rFonts w:ascii="Cambria Math" w:hAnsi="Cambria Math" w:cs="Arial"/>
          <w:b/>
          <w:sz w:val="28"/>
        </w:rPr>
      </w:pPr>
    </w:p>
    <w:p w14:paraId="3F2E37FC" w14:textId="77777777" w:rsidR="00D50819" w:rsidRDefault="00D50819" w:rsidP="00D50819">
      <w:pPr>
        <w:spacing w:line="360" w:lineRule="auto"/>
        <w:jc w:val="center"/>
        <w:rPr>
          <w:rFonts w:ascii="Cambria Math" w:hAnsi="Cambria Math" w:cs="Arial"/>
          <w:b/>
          <w:sz w:val="28"/>
        </w:rPr>
      </w:pPr>
    </w:p>
    <w:p w14:paraId="6B268474" w14:textId="77777777" w:rsidR="00D50819" w:rsidRDefault="00D50819" w:rsidP="00D50819">
      <w:pPr>
        <w:spacing w:line="360" w:lineRule="auto"/>
        <w:jc w:val="center"/>
        <w:rPr>
          <w:rFonts w:ascii="Cambria Math" w:hAnsi="Cambria Math" w:cs="Arial"/>
          <w:b/>
          <w:sz w:val="28"/>
        </w:rPr>
      </w:pPr>
    </w:p>
    <w:p w14:paraId="3FB4420A" w14:textId="77777777" w:rsidR="00D50819" w:rsidRDefault="00D50819" w:rsidP="00D50819">
      <w:pPr>
        <w:spacing w:line="360" w:lineRule="auto"/>
        <w:jc w:val="center"/>
        <w:rPr>
          <w:rFonts w:ascii="Cambria Math" w:hAnsi="Cambria Math" w:cs="Arial"/>
          <w:b/>
          <w:sz w:val="28"/>
        </w:rPr>
      </w:pPr>
    </w:p>
    <w:p w14:paraId="015642B1" w14:textId="77777777" w:rsidR="00D50819" w:rsidRDefault="00D50819" w:rsidP="00D50819">
      <w:pPr>
        <w:spacing w:line="360" w:lineRule="auto"/>
        <w:jc w:val="center"/>
        <w:rPr>
          <w:rFonts w:ascii="Cambria Math" w:hAnsi="Cambria Math" w:cs="Arial"/>
          <w:b/>
          <w:sz w:val="28"/>
        </w:rPr>
      </w:pPr>
    </w:p>
    <w:p w14:paraId="65493799" w14:textId="77777777" w:rsidR="00E45209" w:rsidRPr="00D50819" w:rsidRDefault="00D50819" w:rsidP="00D50819">
      <w:pPr>
        <w:spacing w:line="360" w:lineRule="auto"/>
        <w:jc w:val="center"/>
        <w:rPr>
          <w:rFonts w:ascii="Cambria Math" w:hAnsi="Cambria Math" w:cs="Arial"/>
          <w:b/>
          <w:sz w:val="28"/>
        </w:rPr>
      </w:pPr>
      <w:r w:rsidRPr="00D50819">
        <w:rPr>
          <w:rFonts w:ascii="Cambria Math" w:hAnsi="Cambria Math" w:cs="Arial"/>
          <w:b/>
          <w:sz w:val="28"/>
        </w:rPr>
        <w:t>Tema:</w:t>
      </w:r>
    </w:p>
    <w:p w14:paraId="44E6C45F" w14:textId="77777777" w:rsidR="00D50819" w:rsidRDefault="00D50819" w:rsidP="00D50819">
      <w:pPr>
        <w:spacing w:line="360" w:lineRule="auto"/>
        <w:jc w:val="center"/>
        <w:rPr>
          <w:rFonts w:ascii="Arial" w:hAnsi="Arial" w:cs="Arial"/>
          <w:sz w:val="24"/>
        </w:rPr>
      </w:pPr>
    </w:p>
    <w:p w14:paraId="64084302" w14:textId="77777777" w:rsidR="00D50819" w:rsidRDefault="00D50819" w:rsidP="00D50819">
      <w:pPr>
        <w:spacing w:line="360" w:lineRule="auto"/>
        <w:jc w:val="both"/>
        <w:rPr>
          <w:rFonts w:ascii="Arial" w:hAnsi="Arial" w:cs="Arial"/>
          <w:sz w:val="24"/>
        </w:rPr>
      </w:pPr>
      <w:r>
        <w:rPr>
          <w:rFonts w:ascii="Arial" w:hAnsi="Arial" w:cs="Arial"/>
          <w:sz w:val="24"/>
        </w:rPr>
        <w:t>Conocer la eficacia</w:t>
      </w:r>
      <w:r w:rsidRPr="00E479B9">
        <w:rPr>
          <w:rFonts w:ascii="Arial" w:hAnsi="Arial" w:cs="Arial"/>
          <w:sz w:val="24"/>
        </w:rPr>
        <w:t xml:space="preserve"> de 3 Bio-insumos para </w:t>
      </w:r>
      <w:r>
        <w:rPr>
          <w:rFonts w:ascii="Arial" w:hAnsi="Arial" w:cs="Arial"/>
          <w:sz w:val="24"/>
        </w:rPr>
        <w:t>manejo</w:t>
      </w:r>
      <w:r w:rsidRPr="00E479B9">
        <w:rPr>
          <w:rFonts w:ascii="Arial" w:hAnsi="Arial" w:cs="Arial"/>
          <w:sz w:val="24"/>
        </w:rPr>
        <w:t xml:space="preserve"> de la roya del café (Hemileia vastatrix) en cuatro fincas cafetaleras en condiciones Edafo-Climaticas de</w:t>
      </w:r>
      <w:r>
        <w:rPr>
          <w:rFonts w:ascii="Arial" w:hAnsi="Arial" w:cs="Arial"/>
          <w:sz w:val="24"/>
        </w:rPr>
        <w:t xml:space="preserve"> Dipilto, </w:t>
      </w:r>
      <w:r w:rsidRPr="00E479B9">
        <w:rPr>
          <w:rFonts w:ascii="Arial" w:hAnsi="Arial" w:cs="Arial"/>
          <w:sz w:val="24"/>
        </w:rPr>
        <w:t>Nueva Segovia</w:t>
      </w:r>
      <w:r>
        <w:rPr>
          <w:rFonts w:ascii="Arial" w:hAnsi="Arial" w:cs="Arial"/>
          <w:sz w:val="24"/>
        </w:rPr>
        <w:t>.</w:t>
      </w:r>
    </w:p>
    <w:p w14:paraId="2BFF7D0B" w14:textId="77777777" w:rsidR="00D50819" w:rsidRDefault="00D50819">
      <w:pPr>
        <w:rPr>
          <w:rFonts w:ascii="Arial" w:hAnsi="Arial" w:cs="Arial"/>
          <w:sz w:val="24"/>
        </w:rPr>
      </w:pPr>
      <w:r>
        <w:rPr>
          <w:rFonts w:ascii="Arial" w:hAnsi="Arial" w:cs="Arial"/>
          <w:sz w:val="24"/>
        </w:rPr>
        <w:br w:type="page"/>
      </w:r>
    </w:p>
    <w:sdt>
      <w:sdtPr>
        <w:rPr>
          <w:rFonts w:asciiTheme="minorHAnsi" w:eastAsiaTheme="minorHAnsi" w:hAnsiTheme="minorHAnsi" w:cstheme="minorBidi"/>
          <w:b/>
          <w:color w:val="auto"/>
          <w:sz w:val="22"/>
          <w:szCs w:val="22"/>
          <w:lang w:val="es-ES" w:eastAsia="en-US"/>
        </w:rPr>
        <w:id w:val="16908640"/>
        <w:docPartObj>
          <w:docPartGallery w:val="Table of Contents"/>
          <w:docPartUnique/>
        </w:docPartObj>
      </w:sdtPr>
      <w:sdtEndPr>
        <w:rPr>
          <w:bCs/>
        </w:rPr>
      </w:sdtEndPr>
      <w:sdtContent>
        <w:p w14:paraId="036CD642" w14:textId="77777777" w:rsidR="00C604E5" w:rsidRPr="00C604E5" w:rsidRDefault="00C604E5" w:rsidP="00C604E5">
          <w:pPr>
            <w:pStyle w:val="TtulodeTDC"/>
            <w:jc w:val="center"/>
            <w:rPr>
              <w:b/>
            </w:rPr>
          </w:pPr>
          <w:r w:rsidRPr="00C604E5">
            <w:rPr>
              <w:b/>
              <w:lang w:val="es-ES"/>
            </w:rPr>
            <w:t>Índice</w:t>
          </w:r>
        </w:p>
        <w:p w14:paraId="273839E9" w14:textId="77777777" w:rsidR="009711BA" w:rsidRDefault="00C604E5">
          <w:pPr>
            <w:pStyle w:val="TDC1"/>
            <w:rPr>
              <w:rFonts w:eastAsiaTheme="minorEastAsia"/>
              <w:noProof/>
              <w:lang w:eastAsia="es-NI"/>
            </w:rPr>
          </w:pPr>
          <w:r>
            <w:fldChar w:fldCharType="begin"/>
          </w:r>
          <w:r>
            <w:instrText xml:space="preserve"> TOC \o "1-3" \h \z \u </w:instrText>
          </w:r>
          <w:r>
            <w:fldChar w:fldCharType="separate"/>
          </w:r>
          <w:hyperlink w:anchor="_Toc62579746" w:history="1">
            <w:r w:rsidR="009711BA" w:rsidRPr="006819A4">
              <w:rPr>
                <w:rStyle w:val="Hipervnculo"/>
                <w:b/>
                <w:noProof/>
              </w:rPr>
              <w:t>Índice de Ilustraciones.</w:t>
            </w:r>
            <w:r w:rsidR="009711BA">
              <w:rPr>
                <w:noProof/>
                <w:webHidden/>
              </w:rPr>
              <w:tab/>
            </w:r>
            <w:r w:rsidR="009711BA">
              <w:rPr>
                <w:noProof/>
                <w:webHidden/>
              </w:rPr>
              <w:fldChar w:fldCharType="begin"/>
            </w:r>
            <w:r w:rsidR="009711BA">
              <w:rPr>
                <w:noProof/>
                <w:webHidden/>
              </w:rPr>
              <w:instrText xml:space="preserve"> PAGEREF _Toc62579746 \h </w:instrText>
            </w:r>
            <w:r w:rsidR="009711BA">
              <w:rPr>
                <w:noProof/>
                <w:webHidden/>
              </w:rPr>
            </w:r>
            <w:r w:rsidR="009711BA">
              <w:rPr>
                <w:noProof/>
                <w:webHidden/>
              </w:rPr>
              <w:fldChar w:fldCharType="separate"/>
            </w:r>
            <w:r w:rsidR="009711BA">
              <w:rPr>
                <w:noProof/>
                <w:webHidden/>
              </w:rPr>
              <w:t>6</w:t>
            </w:r>
            <w:r w:rsidR="009711BA">
              <w:rPr>
                <w:noProof/>
                <w:webHidden/>
              </w:rPr>
              <w:fldChar w:fldCharType="end"/>
            </w:r>
          </w:hyperlink>
        </w:p>
        <w:p w14:paraId="3312687A" w14:textId="77777777" w:rsidR="009711BA" w:rsidRDefault="009711BA">
          <w:pPr>
            <w:pStyle w:val="TDC1"/>
            <w:rPr>
              <w:rFonts w:eastAsiaTheme="minorEastAsia"/>
              <w:noProof/>
              <w:lang w:eastAsia="es-NI"/>
            </w:rPr>
          </w:pPr>
          <w:hyperlink w:anchor="_Toc62579747" w:history="1">
            <w:r w:rsidRPr="006819A4">
              <w:rPr>
                <w:rStyle w:val="Hipervnculo"/>
                <w:b/>
                <w:noProof/>
              </w:rPr>
              <w:t>Índice de tablas.</w:t>
            </w:r>
            <w:r>
              <w:rPr>
                <w:noProof/>
                <w:webHidden/>
              </w:rPr>
              <w:tab/>
            </w:r>
            <w:r>
              <w:rPr>
                <w:noProof/>
                <w:webHidden/>
              </w:rPr>
              <w:fldChar w:fldCharType="begin"/>
            </w:r>
            <w:r>
              <w:rPr>
                <w:noProof/>
                <w:webHidden/>
              </w:rPr>
              <w:instrText xml:space="preserve"> PAGEREF _Toc62579747 \h </w:instrText>
            </w:r>
            <w:r>
              <w:rPr>
                <w:noProof/>
                <w:webHidden/>
              </w:rPr>
            </w:r>
            <w:r>
              <w:rPr>
                <w:noProof/>
                <w:webHidden/>
              </w:rPr>
              <w:fldChar w:fldCharType="separate"/>
            </w:r>
            <w:r>
              <w:rPr>
                <w:noProof/>
                <w:webHidden/>
              </w:rPr>
              <w:t>6</w:t>
            </w:r>
            <w:r>
              <w:rPr>
                <w:noProof/>
                <w:webHidden/>
              </w:rPr>
              <w:fldChar w:fldCharType="end"/>
            </w:r>
          </w:hyperlink>
        </w:p>
        <w:p w14:paraId="643ED913" w14:textId="77777777" w:rsidR="009711BA" w:rsidRDefault="009711BA">
          <w:pPr>
            <w:pStyle w:val="TDC1"/>
            <w:rPr>
              <w:rFonts w:eastAsiaTheme="minorEastAsia"/>
              <w:noProof/>
              <w:lang w:eastAsia="es-NI"/>
            </w:rPr>
          </w:pPr>
          <w:hyperlink w:anchor="_Toc62579748" w:history="1">
            <w:r w:rsidRPr="006819A4">
              <w:rPr>
                <w:rStyle w:val="Hipervnculo"/>
                <w:rFonts w:ascii="Cambria Math" w:hAnsi="Cambria Math"/>
                <w:b/>
                <w:noProof/>
              </w:rPr>
              <w:t>I.</w:t>
            </w:r>
            <w:r>
              <w:rPr>
                <w:rFonts w:eastAsiaTheme="minorEastAsia"/>
                <w:noProof/>
                <w:lang w:eastAsia="es-NI"/>
              </w:rPr>
              <w:tab/>
            </w:r>
            <w:r w:rsidRPr="006819A4">
              <w:rPr>
                <w:rStyle w:val="Hipervnculo"/>
                <w:rFonts w:ascii="Cambria Math" w:hAnsi="Cambria Math"/>
                <w:b/>
                <w:noProof/>
              </w:rPr>
              <w:t>Introducción</w:t>
            </w:r>
            <w:r>
              <w:rPr>
                <w:noProof/>
                <w:webHidden/>
              </w:rPr>
              <w:tab/>
            </w:r>
            <w:r>
              <w:rPr>
                <w:noProof/>
                <w:webHidden/>
              </w:rPr>
              <w:fldChar w:fldCharType="begin"/>
            </w:r>
            <w:r>
              <w:rPr>
                <w:noProof/>
                <w:webHidden/>
              </w:rPr>
              <w:instrText xml:space="preserve"> PAGEREF _Toc62579748 \h </w:instrText>
            </w:r>
            <w:r>
              <w:rPr>
                <w:noProof/>
                <w:webHidden/>
              </w:rPr>
            </w:r>
            <w:r>
              <w:rPr>
                <w:noProof/>
                <w:webHidden/>
              </w:rPr>
              <w:fldChar w:fldCharType="separate"/>
            </w:r>
            <w:r>
              <w:rPr>
                <w:noProof/>
                <w:webHidden/>
              </w:rPr>
              <w:t>7</w:t>
            </w:r>
            <w:r>
              <w:rPr>
                <w:noProof/>
                <w:webHidden/>
              </w:rPr>
              <w:fldChar w:fldCharType="end"/>
            </w:r>
          </w:hyperlink>
        </w:p>
        <w:p w14:paraId="5A1A960D" w14:textId="77777777" w:rsidR="009711BA" w:rsidRDefault="009711BA">
          <w:pPr>
            <w:pStyle w:val="TDC1"/>
            <w:rPr>
              <w:rFonts w:eastAsiaTheme="minorEastAsia"/>
              <w:noProof/>
              <w:lang w:eastAsia="es-NI"/>
            </w:rPr>
          </w:pPr>
          <w:hyperlink w:anchor="_Toc62579749" w:history="1">
            <w:r w:rsidRPr="006819A4">
              <w:rPr>
                <w:rStyle w:val="Hipervnculo"/>
                <w:rFonts w:ascii="Cambria Math" w:hAnsi="Cambria Math"/>
                <w:b/>
                <w:noProof/>
              </w:rPr>
              <w:t>II.</w:t>
            </w:r>
            <w:r>
              <w:rPr>
                <w:rFonts w:eastAsiaTheme="minorEastAsia"/>
                <w:noProof/>
                <w:lang w:eastAsia="es-NI"/>
              </w:rPr>
              <w:tab/>
            </w:r>
            <w:r w:rsidRPr="006819A4">
              <w:rPr>
                <w:rStyle w:val="Hipervnculo"/>
                <w:rFonts w:ascii="Cambria Math" w:hAnsi="Cambria Math"/>
                <w:b/>
                <w:noProof/>
              </w:rPr>
              <w:t>Antecedentes</w:t>
            </w:r>
            <w:r>
              <w:rPr>
                <w:noProof/>
                <w:webHidden/>
              </w:rPr>
              <w:tab/>
            </w:r>
            <w:r>
              <w:rPr>
                <w:noProof/>
                <w:webHidden/>
              </w:rPr>
              <w:fldChar w:fldCharType="begin"/>
            </w:r>
            <w:r>
              <w:rPr>
                <w:noProof/>
                <w:webHidden/>
              </w:rPr>
              <w:instrText xml:space="preserve"> PAGEREF _Toc62579749 \h </w:instrText>
            </w:r>
            <w:r>
              <w:rPr>
                <w:noProof/>
                <w:webHidden/>
              </w:rPr>
            </w:r>
            <w:r>
              <w:rPr>
                <w:noProof/>
                <w:webHidden/>
              </w:rPr>
              <w:fldChar w:fldCharType="separate"/>
            </w:r>
            <w:r>
              <w:rPr>
                <w:noProof/>
                <w:webHidden/>
              </w:rPr>
              <w:t>9</w:t>
            </w:r>
            <w:r>
              <w:rPr>
                <w:noProof/>
                <w:webHidden/>
              </w:rPr>
              <w:fldChar w:fldCharType="end"/>
            </w:r>
          </w:hyperlink>
        </w:p>
        <w:p w14:paraId="48FB5CFE" w14:textId="77777777" w:rsidR="009711BA" w:rsidRDefault="009711BA">
          <w:pPr>
            <w:pStyle w:val="TDC1"/>
            <w:rPr>
              <w:rFonts w:eastAsiaTheme="minorEastAsia"/>
              <w:noProof/>
              <w:lang w:eastAsia="es-NI"/>
            </w:rPr>
          </w:pPr>
          <w:hyperlink w:anchor="_Toc62579750" w:history="1">
            <w:r w:rsidRPr="006819A4">
              <w:rPr>
                <w:rStyle w:val="Hipervnculo"/>
                <w:rFonts w:ascii="Cambria Math" w:hAnsi="Cambria Math"/>
                <w:b/>
                <w:noProof/>
              </w:rPr>
              <w:t>III.</w:t>
            </w:r>
            <w:r>
              <w:rPr>
                <w:rFonts w:eastAsiaTheme="minorEastAsia"/>
                <w:noProof/>
                <w:lang w:eastAsia="es-NI"/>
              </w:rPr>
              <w:tab/>
            </w:r>
            <w:r w:rsidRPr="006819A4">
              <w:rPr>
                <w:rStyle w:val="Hipervnculo"/>
                <w:rFonts w:ascii="Cambria Math" w:hAnsi="Cambria Math"/>
                <w:b/>
                <w:noProof/>
              </w:rPr>
              <w:t>Justificación</w:t>
            </w:r>
            <w:r>
              <w:rPr>
                <w:noProof/>
                <w:webHidden/>
              </w:rPr>
              <w:tab/>
            </w:r>
            <w:r>
              <w:rPr>
                <w:noProof/>
                <w:webHidden/>
              </w:rPr>
              <w:fldChar w:fldCharType="begin"/>
            </w:r>
            <w:r>
              <w:rPr>
                <w:noProof/>
                <w:webHidden/>
              </w:rPr>
              <w:instrText xml:space="preserve"> PAGEREF _Toc62579750 \h </w:instrText>
            </w:r>
            <w:r>
              <w:rPr>
                <w:noProof/>
                <w:webHidden/>
              </w:rPr>
            </w:r>
            <w:r>
              <w:rPr>
                <w:noProof/>
                <w:webHidden/>
              </w:rPr>
              <w:fldChar w:fldCharType="separate"/>
            </w:r>
            <w:r>
              <w:rPr>
                <w:noProof/>
                <w:webHidden/>
              </w:rPr>
              <w:t>12</w:t>
            </w:r>
            <w:r>
              <w:rPr>
                <w:noProof/>
                <w:webHidden/>
              </w:rPr>
              <w:fldChar w:fldCharType="end"/>
            </w:r>
          </w:hyperlink>
        </w:p>
        <w:p w14:paraId="6E2B682B" w14:textId="77777777" w:rsidR="009711BA" w:rsidRDefault="009711BA">
          <w:pPr>
            <w:pStyle w:val="TDC1"/>
            <w:rPr>
              <w:rFonts w:eastAsiaTheme="minorEastAsia"/>
              <w:noProof/>
              <w:lang w:eastAsia="es-NI"/>
            </w:rPr>
          </w:pPr>
          <w:hyperlink w:anchor="_Toc62579751" w:history="1">
            <w:r w:rsidRPr="006819A4">
              <w:rPr>
                <w:rStyle w:val="Hipervnculo"/>
                <w:rFonts w:ascii="Cambria Math" w:hAnsi="Cambria Math"/>
                <w:b/>
                <w:noProof/>
              </w:rPr>
              <w:t>IV.</w:t>
            </w:r>
            <w:r>
              <w:rPr>
                <w:rFonts w:eastAsiaTheme="minorEastAsia"/>
                <w:noProof/>
                <w:lang w:eastAsia="es-NI"/>
              </w:rPr>
              <w:tab/>
            </w:r>
            <w:r w:rsidRPr="006819A4">
              <w:rPr>
                <w:rStyle w:val="Hipervnculo"/>
                <w:rFonts w:ascii="Cambria Math" w:hAnsi="Cambria Math"/>
                <w:b/>
                <w:noProof/>
              </w:rPr>
              <w:t>Planteamiento del problema</w:t>
            </w:r>
            <w:r>
              <w:rPr>
                <w:noProof/>
                <w:webHidden/>
              </w:rPr>
              <w:tab/>
            </w:r>
            <w:r>
              <w:rPr>
                <w:noProof/>
                <w:webHidden/>
              </w:rPr>
              <w:fldChar w:fldCharType="begin"/>
            </w:r>
            <w:r>
              <w:rPr>
                <w:noProof/>
                <w:webHidden/>
              </w:rPr>
              <w:instrText xml:space="preserve"> PAGEREF _Toc62579751 \h </w:instrText>
            </w:r>
            <w:r>
              <w:rPr>
                <w:noProof/>
                <w:webHidden/>
              </w:rPr>
            </w:r>
            <w:r>
              <w:rPr>
                <w:noProof/>
                <w:webHidden/>
              </w:rPr>
              <w:fldChar w:fldCharType="separate"/>
            </w:r>
            <w:r>
              <w:rPr>
                <w:noProof/>
                <w:webHidden/>
              </w:rPr>
              <w:t>13</w:t>
            </w:r>
            <w:r>
              <w:rPr>
                <w:noProof/>
                <w:webHidden/>
              </w:rPr>
              <w:fldChar w:fldCharType="end"/>
            </w:r>
          </w:hyperlink>
        </w:p>
        <w:p w14:paraId="1248290B" w14:textId="77777777" w:rsidR="009711BA" w:rsidRDefault="009711BA">
          <w:pPr>
            <w:pStyle w:val="TDC1"/>
            <w:rPr>
              <w:rFonts w:eastAsiaTheme="minorEastAsia"/>
              <w:noProof/>
              <w:lang w:eastAsia="es-NI"/>
            </w:rPr>
          </w:pPr>
          <w:hyperlink w:anchor="_Toc62579752" w:history="1">
            <w:r w:rsidRPr="006819A4">
              <w:rPr>
                <w:rStyle w:val="Hipervnculo"/>
                <w:rFonts w:ascii="Cambria Math" w:hAnsi="Cambria Math"/>
                <w:b/>
                <w:noProof/>
              </w:rPr>
              <w:t>V.</w:t>
            </w:r>
            <w:r>
              <w:rPr>
                <w:rFonts w:eastAsiaTheme="minorEastAsia"/>
                <w:noProof/>
                <w:lang w:eastAsia="es-NI"/>
              </w:rPr>
              <w:tab/>
            </w:r>
            <w:r w:rsidRPr="006819A4">
              <w:rPr>
                <w:rStyle w:val="Hipervnculo"/>
                <w:rFonts w:ascii="Cambria Math" w:hAnsi="Cambria Math"/>
                <w:b/>
                <w:noProof/>
              </w:rPr>
              <w:t>Objetivos</w:t>
            </w:r>
            <w:r>
              <w:rPr>
                <w:noProof/>
                <w:webHidden/>
              </w:rPr>
              <w:tab/>
            </w:r>
            <w:r>
              <w:rPr>
                <w:noProof/>
                <w:webHidden/>
              </w:rPr>
              <w:fldChar w:fldCharType="begin"/>
            </w:r>
            <w:r>
              <w:rPr>
                <w:noProof/>
                <w:webHidden/>
              </w:rPr>
              <w:instrText xml:space="preserve"> PAGEREF _Toc62579752 \h </w:instrText>
            </w:r>
            <w:r>
              <w:rPr>
                <w:noProof/>
                <w:webHidden/>
              </w:rPr>
            </w:r>
            <w:r>
              <w:rPr>
                <w:noProof/>
                <w:webHidden/>
              </w:rPr>
              <w:fldChar w:fldCharType="separate"/>
            </w:r>
            <w:r>
              <w:rPr>
                <w:noProof/>
                <w:webHidden/>
              </w:rPr>
              <w:t>14</w:t>
            </w:r>
            <w:r>
              <w:rPr>
                <w:noProof/>
                <w:webHidden/>
              </w:rPr>
              <w:fldChar w:fldCharType="end"/>
            </w:r>
          </w:hyperlink>
        </w:p>
        <w:p w14:paraId="755B425D" w14:textId="77777777" w:rsidR="009711BA" w:rsidRDefault="009711BA">
          <w:pPr>
            <w:pStyle w:val="TDC2"/>
            <w:tabs>
              <w:tab w:val="right" w:leader="dot" w:pos="9350"/>
            </w:tabs>
            <w:rPr>
              <w:rFonts w:cstheme="minorBidi"/>
              <w:noProof/>
            </w:rPr>
          </w:pPr>
          <w:hyperlink w:anchor="_Toc62579753" w:history="1">
            <w:r w:rsidRPr="006819A4">
              <w:rPr>
                <w:rStyle w:val="Hipervnculo"/>
                <w:noProof/>
              </w:rPr>
              <w:t>5.1. General</w:t>
            </w:r>
            <w:r>
              <w:rPr>
                <w:noProof/>
                <w:webHidden/>
              </w:rPr>
              <w:tab/>
            </w:r>
            <w:r>
              <w:rPr>
                <w:noProof/>
                <w:webHidden/>
              </w:rPr>
              <w:fldChar w:fldCharType="begin"/>
            </w:r>
            <w:r>
              <w:rPr>
                <w:noProof/>
                <w:webHidden/>
              </w:rPr>
              <w:instrText xml:space="preserve"> PAGEREF _Toc62579753 \h </w:instrText>
            </w:r>
            <w:r>
              <w:rPr>
                <w:noProof/>
                <w:webHidden/>
              </w:rPr>
            </w:r>
            <w:r>
              <w:rPr>
                <w:noProof/>
                <w:webHidden/>
              </w:rPr>
              <w:fldChar w:fldCharType="separate"/>
            </w:r>
            <w:r>
              <w:rPr>
                <w:noProof/>
                <w:webHidden/>
              </w:rPr>
              <w:t>14</w:t>
            </w:r>
            <w:r>
              <w:rPr>
                <w:noProof/>
                <w:webHidden/>
              </w:rPr>
              <w:fldChar w:fldCharType="end"/>
            </w:r>
          </w:hyperlink>
        </w:p>
        <w:p w14:paraId="490DF2E7" w14:textId="77777777" w:rsidR="009711BA" w:rsidRDefault="009711BA">
          <w:pPr>
            <w:pStyle w:val="TDC2"/>
            <w:tabs>
              <w:tab w:val="right" w:leader="dot" w:pos="9350"/>
            </w:tabs>
            <w:rPr>
              <w:rFonts w:cstheme="minorBidi"/>
              <w:noProof/>
            </w:rPr>
          </w:pPr>
          <w:hyperlink w:anchor="_Toc62579754" w:history="1">
            <w:r w:rsidRPr="006819A4">
              <w:rPr>
                <w:rStyle w:val="Hipervnculo"/>
                <w:noProof/>
              </w:rPr>
              <w:t>5.2. Específicos</w:t>
            </w:r>
            <w:r>
              <w:rPr>
                <w:noProof/>
                <w:webHidden/>
              </w:rPr>
              <w:tab/>
            </w:r>
            <w:r>
              <w:rPr>
                <w:noProof/>
                <w:webHidden/>
              </w:rPr>
              <w:fldChar w:fldCharType="begin"/>
            </w:r>
            <w:r>
              <w:rPr>
                <w:noProof/>
                <w:webHidden/>
              </w:rPr>
              <w:instrText xml:space="preserve"> PAGEREF _Toc62579754 \h </w:instrText>
            </w:r>
            <w:r>
              <w:rPr>
                <w:noProof/>
                <w:webHidden/>
              </w:rPr>
            </w:r>
            <w:r>
              <w:rPr>
                <w:noProof/>
                <w:webHidden/>
              </w:rPr>
              <w:fldChar w:fldCharType="separate"/>
            </w:r>
            <w:r>
              <w:rPr>
                <w:noProof/>
                <w:webHidden/>
              </w:rPr>
              <w:t>14</w:t>
            </w:r>
            <w:r>
              <w:rPr>
                <w:noProof/>
                <w:webHidden/>
              </w:rPr>
              <w:fldChar w:fldCharType="end"/>
            </w:r>
          </w:hyperlink>
        </w:p>
        <w:p w14:paraId="372C7158" w14:textId="77777777" w:rsidR="009711BA" w:rsidRDefault="009711BA">
          <w:pPr>
            <w:pStyle w:val="TDC1"/>
            <w:rPr>
              <w:rFonts w:eastAsiaTheme="minorEastAsia"/>
              <w:noProof/>
              <w:lang w:eastAsia="es-NI"/>
            </w:rPr>
          </w:pPr>
          <w:hyperlink w:anchor="_Toc62579755" w:history="1">
            <w:r w:rsidRPr="006819A4">
              <w:rPr>
                <w:rStyle w:val="Hipervnculo"/>
                <w:rFonts w:ascii="Cambria Math" w:hAnsi="Cambria Math"/>
                <w:b/>
                <w:noProof/>
              </w:rPr>
              <w:t>VI.</w:t>
            </w:r>
            <w:r>
              <w:rPr>
                <w:rFonts w:eastAsiaTheme="minorEastAsia"/>
                <w:noProof/>
                <w:lang w:eastAsia="es-NI"/>
              </w:rPr>
              <w:tab/>
            </w:r>
            <w:r w:rsidRPr="006819A4">
              <w:rPr>
                <w:rStyle w:val="Hipervnculo"/>
                <w:rFonts w:ascii="Cambria Math" w:hAnsi="Cambria Math"/>
                <w:b/>
                <w:noProof/>
              </w:rPr>
              <w:t>Hipótesis o Preguntas directrices</w:t>
            </w:r>
            <w:r>
              <w:rPr>
                <w:noProof/>
                <w:webHidden/>
              </w:rPr>
              <w:tab/>
            </w:r>
            <w:r>
              <w:rPr>
                <w:noProof/>
                <w:webHidden/>
              </w:rPr>
              <w:fldChar w:fldCharType="begin"/>
            </w:r>
            <w:r>
              <w:rPr>
                <w:noProof/>
                <w:webHidden/>
              </w:rPr>
              <w:instrText xml:space="preserve"> PAGEREF _Toc62579755 \h </w:instrText>
            </w:r>
            <w:r>
              <w:rPr>
                <w:noProof/>
                <w:webHidden/>
              </w:rPr>
            </w:r>
            <w:r>
              <w:rPr>
                <w:noProof/>
                <w:webHidden/>
              </w:rPr>
              <w:fldChar w:fldCharType="separate"/>
            </w:r>
            <w:r>
              <w:rPr>
                <w:noProof/>
                <w:webHidden/>
              </w:rPr>
              <w:t>15</w:t>
            </w:r>
            <w:r>
              <w:rPr>
                <w:noProof/>
                <w:webHidden/>
              </w:rPr>
              <w:fldChar w:fldCharType="end"/>
            </w:r>
          </w:hyperlink>
        </w:p>
        <w:p w14:paraId="3F050640" w14:textId="77777777" w:rsidR="009711BA" w:rsidRDefault="009711BA">
          <w:pPr>
            <w:pStyle w:val="TDC2"/>
            <w:tabs>
              <w:tab w:val="right" w:leader="dot" w:pos="9350"/>
            </w:tabs>
            <w:rPr>
              <w:rFonts w:cstheme="minorBidi"/>
              <w:noProof/>
            </w:rPr>
          </w:pPr>
          <w:hyperlink w:anchor="_Toc62579756" w:history="1">
            <w:r w:rsidRPr="006819A4">
              <w:rPr>
                <w:rStyle w:val="Hipervnculo"/>
                <w:noProof/>
              </w:rPr>
              <w:t>6.1. Hi</w:t>
            </w:r>
            <w:r>
              <w:rPr>
                <w:noProof/>
                <w:webHidden/>
              </w:rPr>
              <w:tab/>
            </w:r>
            <w:r>
              <w:rPr>
                <w:noProof/>
                <w:webHidden/>
              </w:rPr>
              <w:fldChar w:fldCharType="begin"/>
            </w:r>
            <w:r>
              <w:rPr>
                <w:noProof/>
                <w:webHidden/>
              </w:rPr>
              <w:instrText xml:space="preserve"> PAGEREF _Toc62579756 \h </w:instrText>
            </w:r>
            <w:r>
              <w:rPr>
                <w:noProof/>
                <w:webHidden/>
              </w:rPr>
            </w:r>
            <w:r>
              <w:rPr>
                <w:noProof/>
                <w:webHidden/>
              </w:rPr>
              <w:fldChar w:fldCharType="separate"/>
            </w:r>
            <w:r>
              <w:rPr>
                <w:noProof/>
                <w:webHidden/>
              </w:rPr>
              <w:t>15</w:t>
            </w:r>
            <w:r>
              <w:rPr>
                <w:noProof/>
                <w:webHidden/>
              </w:rPr>
              <w:fldChar w:fldCharType="end"/>
            </w:r>
          </w:hyperlink>
        </w:p>
        <w:p w14:paraId="3ECD9174" w14:textId="77777777" w:rsidR="009711BA" w:rsidRDefault="009711BA">
          <w:pPr>
            <w:pStyle w:val="TDC2"/>
            <w:tabs>
              <w:tab w:val="right" w:leader="dot" w:pos="9350"/>
            </w:tabs>
            <w:rPr>
              <w:rFonts w:cstheme="minorBidi"/>
              <w:noProof/>
            </w:rPr>
          </w:pPr>
          <w:hyperlink w:anchor="_Toc62579757" w:history="1">
            <w:r w:rsidRPr="006819A4">
              <w:rPr>
                <w:rStyle w:val="Hipervnculo"/>
                <w:noProof/>
              </w:rPr>
              <w:t>6.2. Ho</w:t>
            </w:r>
            <w:r>
              <w:rPr>
                <w:noProof/>
                <w:webHidden/>
              </w:rPr>
              <w:tab/>
            </w:r>
            <w:r>
              <w:rPr>
                <w:noProof/>
                <w:webHidden/>
              </w:rPr>
              <w:fldChar w:fldCharType="begin"/>
            </w:r>
            <w:r>
              <w:rPr>
                <w:noProof/>
                <w:webHidden/>
              </w:rPr>
              <w:instrText xml:space="preserve"> PAGEREF _Toc62579757 \h </w:instrText>
            </w:r>
            <w:r>
              <w:rPr>
                <w:noProof/>
                <w:webHidden/>
              </w:rPr>
            </w:r>
            <w:r>
              <w:rPr>
                <w:noProof/>
                <w:webHidden/>
              </w:rPr>
              <w:fldChar w:fldCharType="separate"/>
            </w:r>
            <w:r>
              <w:rPr>
                <w:noProof/>
                <w:webHidden/>
              </w:rPr>
              <w:t>15</w:t>
            </w:r>
            <w:r>
              <w:rPr>
                <w:noProof/>
                <w:webHidden/>
              </w:rPr>
              <w:fldChar w:fldCharType="end"/>
            </w:r>
          </w:hyperlink>
        </w:p>
        <w:p w14:paraId="6F51DE90" w14:textId="77777777" w:rsidR="009711BA" w:rsidRDefault="009711BA">
          <w:pPr>
            <w:pStyle w:val="TDC1"/>
            <w:rPr>
              <w:rFonts w:eastAsiaTheme="minorEastAsia"/>
              <w:noProof/>
              <w:lang w:eastAsia="es-NI"/>
            </w:rPr>
          </w:pPr>
          <w:hyperlink w:anchor="_Toc62579758" w:history="1">
            <w:r w:rsidRPr="006819A4">
              <w:rPr>
                <w:rStyle w:val="Hipervnculo"/>
                <w:rFonts w:ascii="Cambria Math" w:hAnsi="Cambria Math"/>
                <w:b/>
                <w:noProof/>
              </w:rPr>
              <w:t>VII.</w:t>
            </w:r>
            <w:r>
              <w:rPr>
                <w:rFonts w:eastAsiaTheme="minorEastAsia"/>
                <w:noProof/>
                <w:lang w:eastAsia="es-NI"/>
              </w:rPr>
              <w:tab/>
            </w:r>
            <w:r w:rsidRPr="006819A4">
              <w:rPr>
                <w:rStyle w:val="Hipervnculo"/>
                <w:rFonts w:ascii="Cambria Math" w:hAnsi="Cambria Math"/>
                <w:b/>
                <w:noProof/>
              </w:rPr>
              <w:t>Marco Teórico</w:t>
            </w:r>
            <w:r>
              <w:rPr>
                <w:noProof/>
                <w:webHidden/>
              </w:rPr>
              <w:tab/>
            </w:r>
            <w:r>
              <w:rPr>
                <w:noProof/>
                <w:webHidden/>
              </w:rPr>
              <w:fldChar w:fldCharType="begin"/>
            </w:r>
            <w:r>
              <w:rPr>
                <w:noProof/>
                <w:webHidden/>
              </w:rPr>
              <w:instrText xml:space="preserve"> PAGEREF _Toc62579758 \h </w:instrText>
            </w:r>
            <w:r>
              <w:rPr>
                <w:noProof/>
                <w:webHidden/>
              </w:rPr>
            </w:r>
            <w:r>
              <w:rPr>
                <w:noProof/>
                <w:webHidden/>
              </w:rPr>
              <w:fldChar w:fldCharType="separate"/>
            </w:r>
            <w:r>
              <w:rPr>
                <w:noProof/>
                <w:webHidden/>
              </w:rPr>
              <w:t>16</w:t>
            </w:r>
            <w:r>
              <w:rPr>
                <w:noProof/>
                <w:webHidden/>
              </w:rPr>
              <w:fldChar w:fldCharType="end"/>
            </w:r>
          </w:hyperlink>
        </w:p>
        <w:p w14:paraId="32D428D5" w14:textId="77777777" w:rsidR="009711BA" w:rsidRDefault="009711BA">
          <w:pPr>
            <w:pStyle w:val="TDC2"/>
            <w:tabs>
              <w:tab w:val="right" w:leader="dot" w:pos="9350"/>
            </w:tabs>
            <w:rPr>
              <w:rFonts w:cstheme="minorBidi"/>
              <w:noProof/>
            </w:rPr>
          </w:pPr>
          <w:hyperlink w:anchor="_Toc62579759" w:history="1">
            <w:r w:rsidRPr="006819A4">
              <w:rPr>
                <w:rStyle w:val="Hipervnculo"/>
                <w:noProof/>
              </w:rPr>
              <w:t>7.1. Manejo Agroecológico del cultivo del café</w:t>
            </w:r>
            <w:r>
              <w:rPr>
                <w:noProof/>
                <w:webHidden/>
              </w:rPr>
              <w:tab/>
            </w:r>
            <w:r>
              <w:rPr>
                <w:noProof/>
                <w:webHidden/>
              </w:rPr>
              <w:fldChar w:fldCharType="begin"/>
            </w:r>
            <w:r>
              <w:rPr>
                <w:noProof/>
                <w:webHidden/>
              </w:rPr>
              <w:instrText xml:space="preserve"> PAGEREF _Toc62579759 \h </w:instrText>
            </w:r>
            <w:r>
              <w:rPr>
                <w:noProof/>
                <w:webHidden/>
              </w:rPr>
            </w:r>
            <w:r>
              <w:rPr>
                <w:noProof/>
                <w:webHidden/>
              </w:rPr>
              <w:fldChar w:fldCharType="separate"/>
            </w:r>
            <w:r>
              <w:rPr>
                <w:noProof/>
                <w:webHidden/>
              </w:rPr>
              <w:t>16</w:t>
            </w:r>
            <w:r>
              <w:rPr>
                <w:noProof/>
                <w:webHidden/>
              </w:rPr>
              <w:fldChar w:fldCharType="end"/>
            </w:r>
          </w:hyperlink>
        </w:p>
        <w:p w14:paraId="102F4A39" w14:textId="77777777" w:rsidR="009711BA" w:rsidRDefault="009711BA">
          <w:pPr>
            <w:pStyle w:val="TDC2"/>
            <w:tabs>
              <w:tab w:val="right" w:leader="dot" w:pos="9350"/>
            </w:tabs>
            <w:rPr>
              <w:rFonts w:cstheme="minorBidi"/>
              <w:noProof/>
            </w:rPr>
          </w:pPr>
          <w:hyperlink w:anchor="_Toc62579760" w:history="1">
            <w:r w:rsidRPr="006819A4">
              <w:rPr>
                <w:rStyle w:val="Hipervnculo"/>
                <w:noProof/>
              </w:rPr>
              <w:t>7.2. Semilleros y Almacígales</w:t>
            </w:r>
            <w:r>
              <w:rPr>
                <w:noProof/>
                <w:webHidden/>
              </w:rPr>
              <w:tab/>
            </w:r>
            <w:r>
              <w:rPr>
                <w:noProof/>
                <w:webHidden/>
              </w:rPr>
              <w:fldChar w:fldCharType="begin"/>
            </w:r>
            <w:r>
              <w:rPr>
                <w:noProof/>
                <w:webHidden/>
              </w:rPr>
              <w:instrText xml:space="preserve"> PAGEREF _Toc62579760 \h </w:instrText>
            </w:r>
            <w:r>
              <w:rPr>
                <w:noProof/>
                <w:webHidden/>
              </w:rPr>
            </w:r>
            <w:r>
              <w:rPr>
                <w:noProof/>
                <w:webHidden/>
              </w:rPr>
              <w:fldChar w:fldCharType="separate"/>
            </w:r>
            <w:r>
              <w:rPr>
                <w:noProof/>
                <w:webHidden/>
              </w:rPr>
              <w:t>18</w:t>
            </w:r>
            <w:r>
              <w:rPr>
                <w:noProof/>
                <w:webHidden/>
              </w:rPr>
              <w:fldChar w:fldCharType="end"/>
            </w:r>
          </w:hyperlink>
        </w:p>
        <w:p w14:paraId="013F3431" w14:textId="77777777" w:rsidR="009711BA" w:rsidRDefault="009711BA">
          <w:pPr>
            <w:pStyle w:val="TDC2"/>
            <w:tabs>
              <w:tab w:val="right" w:leader="dot" w:pos="9350"/>
            </w:tabs>
            <w:rPr>
              <w:rFonts w:cstheme="minorBidi"/>
              <w:noProof/>
            </w:rPr>
          </w:pPr>
          <w:hyperlink w:anchor="_Toc62579761" w:history="1">
            <w:r w:rsidRPr="006819A4">
              <w:rPr>
                <w:rStyle w:val="Hipervnculo"/>
                <w:noProof/>
              </w:rPr>
              <w:t>7.3. Enfermedades en el almacigo y semillero</w:t>
            </w:r>
            <w:r>
              <w:rPr>
                <w:noProof/>
                <w:webHidden/>
              </w:rPr>
              <w:tab/>
            </w:r>
            <w:r>
              <w:rPr>
                <w:noProof/>
                <w:webHidden/>
              </w:rPr>
              <w:fldChar w:fldCharType="begin"/>
            </w:r>
            <w:r>
              <w:rPr>
                <w:noProof/>
                <w:webHidden/>
              </w:rPr>
              <w:instrText xml:space="preserve"> PAGEREF _Toc62579761 \h </w:instrText>
            </w:r>
            <w:r>
              <w:rPr>
                <w:noProof/>
                <w:webHidden/>
              </w:rPr>
            </w:r>
            <w:r>
              <w:rPr>
                <w:noProof/>
                <w:webHidden/>
              </w:rPr>
              <w:fldChar w:fldCharType="separate"/>
            </w:r>
            <w:r>
              <w:rPr>
                <w:noProof/>
                <w:webHidden/>
              </w:rPr>
              <w:t>22</w:t>
            </w:r>
            <w:r>
              <w:rPr>
                <w:noProof/>
                <w:webHidden/>
              </w:rPr>
              <w:fldChar w:fldCharType="end"/>
            </w:r>
          </w:hyperlink>
        </w:p>
        <w:p w14:paraId="70C1FA37" w14:textId="77777777" w:rsidR="009711BA" w:rsidRDefault="009711BA">
          <w:pPr>
            <w:pStyle w:val="TDC2"/>
            <w:tabs>
              <w:tab w:val="right" w:leader="dot" w:pos="9350"/>
            </w:tabs>
            <w:rPr>
              <w:rFonts w:cstheme="minorBidi"/>
              <w:noProof/>
            </w:rPr>
          </w:pPr>
          <w:hyperlink w:anchor="_Toc62579762" w:history="1">
            <w:r w:rsidRPr="006819A4">
              <w:rPr>
                <w:rStyle w:val="Hipervnculo"/>
                <w:noProof/>
              </w:rPr>
              <w:t>7.4. Manejo de Plantaciones</w:t>
            </w:r>
            <w:r>
              <w:rPr>
                <w:noProof/>
                <w:webHidden/>
              </w:rPr>
              <w:tab/>
            </w:r>
            <w:r>
              <w:rPr>
                <w:noProof/>
                <w:webHidden/>
              </w:rPr>
              <w:fldChar w:fldCharType="begin"/>
            </w:r>
            <w:r>
              <w:rPr>
                <w:noProof/>
                <w:webHidden/>
              </w:rPr>
              <w:instrText xml:space="preserve"> PAGEREF _Toc62579762 \h </w:instrText>
            </w:r>
            <w:r>
              <w:rPr>
                <w:noProof/>
                <w:webHidden/>
              </w:rPr>
            </w:r>
            <w:r>
              <w:rPr>
                <w:noProof/>
                <w:webHidden/>
              </w:rPr>
              <w:fldChar w:fldCharType="separate"/>
            </w:r>
            <w:r>
              <w:rPr>
                <w:noProof/>
                <w:webHidden/>
              </w:rPr>
              <w:t>23</w:t>
            </w:r>
            <w:r>
              <w:rPr>
                <w:noProof/>
                <w:webHidden/>
              </w:rPr>
              <w:fldChar w:fldCharType="end"/>
            </w:r>
          </w:hyperlink>
        </w:p>
        <w:p w14:paraId="5CA8F595" w14:textId="77777777" w:rsidR="009711BA" w:rsidRDefault="009711BA">
          <w:pPr>
            <w:pStyle w:val="TDC2"/>
            <w:tabs>
              <w:tab w:val="right" w:leader="dot" w:pos="9350"/>
            </w:tabs>
            <w:rPr>
              <w:rFonts w:cstheme="minorBidi"/>
              <w:noProof/>
            </w:rPr>
          </w:pPr>
          <w:hyperlink w:anchor="_Toc62579763" w:history="1">
            <w:r w:rsidRPr="006819A4">
              <w:rPr>
                <w:rStyle w:val="Hipervnculo"/>
                <w:noProof/>
              </w:rPr>
              <w:t>7.5. Podas / Manejo de tejidos y deshijas del cafeto</w:t>
            </w:r>
            <w:r>
              <w:rPr>
                <w:noProof/>
                <w:webHidden/>
              </w:rPr>
              <w:tab/>
            </w:r>
            <w:r>
              <w:rPr>
                <w:noProof/>
                <w:webHidden/>
              </w:rPr>
              <w:fldChar w:fldCharType="begin"/>
            </w:r>
            <w:r>
              <w:rPr>
                <w:noProof/>
                <w:webHidden/>
              </w:rPr>
              <w:instrText xml:space="preserve"> PAGEREF _Toc62579763 \h </w:instrText>
            </w:r>
            <w:r>
              <w:rPr>
                <w:noProof/>
                <w:webHidden/>
              </w:rPr>
            </w:r>
            <w:r>
              <w:rPr>
                <w:noProof/>
                <w:webHidden/>
              </w:rPr>
              <w:fldChar w:fldCharType="separate"/>
            </w:r>
            <w:r>
              <w:rPr>
                <w:noProof/>
                <w:webHidden/>
              </w:rPr>
              <w:t>24</w:t>
            </w:r>
            <w:r>
              <w:rPr>
                <w:noProof/>
                <w:webHidden/>
              </w:rPr>
              <w:fldChar w:fldCharType="end"/>
            </w:r>
          </w:hyperlink>
        </w:p>
        <w:p w14:paraId="58E24632" w14:textId="77777777" w:rsidR="009711BA" w:rsidRDefault="009711BA">
          <w:pPr>
            <w:pStyle w:val="TDC2"/>
            <w:tabs>
              <w:tab w:val="right" w:leader="dot" w:pos="9350"/>
            </w:tabs>
            <w:rPr>
              <w:rFonts w:cstheme="minorBidi"/>
              <w:noProof/>
            </w:rPr>
          </w:pPr>
          <w:hyperlink w:anchor="_Toc62579764" w:history="1">
            <w:r w:rsidRPr="006819A4">
              <w:rPr>
                <w:rStyle w:val="Hipervnculo"/>
                <w:noProof/>
              </w:rPr>
              <w:t>7.6. Incidencia, severidad de la enfermedad y principales prácticas de manejo</w:t>
            </w:r>
            <w:r>
              <w:rPr>
                <w:noProof/>
                <w:webHidden/>
              </w:rPr>
              <w:tab/>
            </w:r>
            <w:r>
              <w:rPr>
                <w:noProof/>
                <w:webHidden/>
              </w:rPr>
              <w:fldChar w:fldCharType="begin"/>
            </w:r>
            <w:r>
              <w:rPr>
                <w:noProof/>
                <w:webHidden/>
              </w:rPr>
              <w:instrText xml:space="preserve"> PAGEREF _Toc62579764 \h </w:instrText>
            </w:r>
            <w:r>
              <w:rPr>
                <w:noProof/>
                <w:webHidden/>
              </w:rPr>
            </w:r>
            <w:r>
              <w:rPr>
                <w:noProof/>
                <w:webHidden/>
              </w:rPr>
              <w:fldChar w:fldCharType="separate"/>
            </w:r>
            <w:r>
              <w:rPr>
                <w:noProof/>
                <w:webHidden/>
              </w:rPr>
              <w:t>26</w:t>
            </w:r>
            <w:r>
              <w:rPr>
                <w:noProof/>
                <w:webHidden/>
              </w:rPr>
              <w:fldChar w:fldCharType="end"/>
            </w:r>
          </w:hyperlink>
        </w:p>
        <w:p w14:paraId="7BABC9AC" w14:textId="77777777" w:rsidR="009711BA" w:rsidRDefault="009711BA">
          <w:pPr>
            <w:pStyle w:val="TDC2"/>
            <w:tabs>
              <w:tab w:val="right" w:leader="dot" w:pos="9350"/>
            </w:tabs>
            <w:rPr>
              <w:rFonts w:cstheme="minorBidi"/>
              <w:noProof/>
            </w:rPr>
          </w:pPr>
          <w:hyperlink w:anchor="_Toc62579765" w:history="1">
            <w:r w:rsidRPr="006819A4">
              <w:rPr>
                <w:rStyle w:val="Hipervnculo"/>
                <w:noProof/>
              </w:rPr>
              <w:t>7.7. Uso de sombra</w:t>
            </w:r>
            <w:r>
              <w:rPr>
                <w:noProof/>
                <w:webHidden/>
              </w:rPr>
              <w:tab/>
            </w:r>
            <w:r>
              <w:rPr>
                <w:noProof/>
                <w:webHidden/>
              </w:rPr>
              <w:fldChar w:fldCharType="begin"/>
            </w:r>
            <w:r>
              <w:rPr>
                <w:noProof/>
                <w:webHidden/>
              </w:rPr>
              <w:instrText xml:space="preserve"> PAGEREF _Toc62579765 \h </w:instrText>
            </w:r>
            <w:r>
              <w:rPr>
                <w:noProof/>
                <w:webHidden/>
              </w:rPr>
            </w:r>
            <w:r>
              <w:rPr>
                <w:noProof/>
                <w:webHidden/>
              </w:rPr>
              <w:fldChar w:fldCharType="separate"/>
            </w:r>
            <w:r>
              <w:rPr>
                <w:noProof/>
                <w:webHidden/>
              </w:rPr>
              <w:t>27</w:t>
            </w:r>
            <w:r>
              <w:rPr>
                <w:noProof/>
                <w:webHidden/>
              </w:rPr>
              <w:fldChar w:fldCharType="end"/>
            </w:r>
          </w:hyperlink>
        </w:p>
        <w:p w14:paraId="0864BFB4" w14:textId="77777777" w:rsidR="009711BA" w:rsidRDefault="009711BA">
          <w:pPr>
            <w:pStyle w:val="TDC2"/>
            <w:tabs>
              <w:tab w:val="right" w:leader="dot" w:pos="9350"/>
            </w:tabs>
            <w:rPr>
              <w:rFonts w:cstheme="minorBidi"/>
              <w:noProof/>
            </w:rPr>
          </w:pPr>
          <w:hyperlink w:anchor="_Toc62579766" w:history="1">
            <w:r w:rsidRPr="006819A4">
              <w:rPr>
                <w:rStyle w:val="Hipervnculo"/>
                <w:noProof/>
              </w:rPr>
              <w:t>7.8. Distancia de siembra</w:t>
            </w:r>
            <w:r>
              <w:rPr>
                <w:noProof/>
                <w:webHidden/>
              </w:rPr>
              <w:tab/>
            </w:r>
            <w:r>
              <w:rPr>
                <w:noProof/>
                <w:webHidden/>
              </w:rPr>
              <w:fldChar w:fldCharType="begin"/>
            </w:r>
            <w:r>
              <w:rPr>
                <w:noProof/>
                <w:webHidden/>
              </w:rPr>
              <w:instrText xml:space="preserve"> PAGEREF _Toc62579766 \h </w:instrText>
            </w:r>
            <w:r>
              <w:rPr>
                <w:noProof/>
                <w:webHidden/>
              </w:rPr>
            </w:r>
            <w:r>
              <w:rPr>
                <w:noProof/>
                <w:webHidden/>
              </w:rPr>
              <w:fldChar w:fldCharType="separate"/>
            </w:r>
            <w:r>
              <w:rPr>
                <w:noProof/>
                <w:webHidden/>
              </w:rPr>
              <w:t>28</w:t>
            </w:r>
            <w:r>
              <w:rPr>
                <w:noProof/>
                <w:webHidden/>
              </w:rPr>
              <w:fldChar w:fldCharType="end"/>
            </w:r>
          </w:hyperlink>
        </w:p>
        <w:p w14:paraId="1C1B0561" w14:textId="77777777" w:rsidR="009711BA" w:rsidRDefault="009711BA">
          <w:pPr>
            <w:pStyle w:val="TDC2"/>
            <w:tabs>
              <w:tab w:val="right" w:leader="dot" w:pos="9350"/>
            </w:tabs>
            <w:rPr>
              <w:rFonts w:cstheme="minorBidi"/>
              <w:noProof/>
            </w:rPr>
          </w:pPr>
          <w:hyperlink w:anchor="_Toc62579767" w:history="1">
            <w:r w:rsidRPr="006819A4">
              <w:rPr>
                <w:rStyle w:val="Hipervnculo"/>
                <w:noProof/>
              </w:rPr>
              <w:t>7.9. Conservación de suelos</w:t>
            </w:r>
            <w:r>
              <w:rPr>
                <w:noProof/>
                <w:webHidden/>
              </w:rPr>
              <w:tab/>
            </w:r>
            <w:r>
              <w:rPr>
                <w:noProof/>
                <w:webHidden/>
              </w:rPr>
              <w:fldChar w:fldCharType="begin"/>
            </w:r>
            <w:r>
              <w:rPr>
                <w:noProof/>
                <w:webHidden/>
              </w:rPr>
              <w:instrText xml:space="preserve"> PAGEREF _Toc62579767 \h </w:instrText>
            </w:r>
            <w:r>
              <w:rPr>
                <w:noProof/>
                <w:webHidden/>
              </w:rPr>
            </w:r>
            <w:r>
              <w:rPr>
                <w:noProof/>
                <w:webHidden/>
              </w:rPr>
              <w:fldChar w:fldCharType="separate"/>
            </w:r>
            <w:r>
              <w:rPr>
                <w:noProof/>
                <w:webHidden/>
              </w:rPr>
              <w:t>29</w:t>
            </w:r>
            <w:r>
              <w:rPr>
                <w:noProof/>
                <w:webHidden/>
              </w:rPr>
              <w:fldChar w:fldCharType="end"/>
            </w:r>
          </w:hyperlink>
        </w:p>
        <w:p w14:paraId="53AA1B6D" w14:textId="77777777" w:rsidR="009711BA" w:rsidRDefault="009711BA">
          <w:pPr>
            <w:pStyle w:val="TDC2"/>
            <w:tabs>
              <w:tab w:val="right" w:leader="dot" w:pos="9350"/>
            </w:tabs>
            <w:rPr>
              <w:rFonts w:cstheme="minorBidi"/>
              <w:noProof/>
            </w:rPr>
          </w:pPr>
          <w:hyperlink w:anchor="_Toc62579768" w:history="1">
            <w:r w:rsidRPr="006819A4">
              <w:rPr>
                <w:rStyle w:val="Hipervnculo"/>
                <w:noProof/>
              </w:rPr>
              <w:t>7.10. Manejo de malezas en los cafetales</w:t>
            </w:r>
            <w:r>
              <w:rPr>
                <w:noProof/>
                <w:webHidden/>
              </w:rPr>
              <w:tab/>
            </w:r>
            <w:r>
              <w:rPr>
                <w:noProof/>
                <w:webHidden/>
              </w:rPr>
              <w:fldChar w:fldCharType="begin"/>
            </w:r>
            <w:r>
              <w:rPr>
                <w:noProof/>
                <w:webHidden/>
              </w:rPr>
              <w:instrText xml:space="preserve"> PAGEREF _Toc62579768 \h </w:instrText>
            </w:r>
            <w:r>
              <w:rPr>
                <w:noProof/>
                <w:webHidden/>
              </w:rPr>
            </w:r>
            <w:r>
              <w:rPr>
                <w:noProof/>
                <w:webHidden/>
              </w:rPr>
              <w:fldChar w:fldCharType="separate"/>
            </w:r>
            <w:r>
              <w:rPr>
                <w:noProof/>
                <w:webHidden/>
              </w:rPr>
              <w:t>29</w:t>
            </w:r>
            <w:r>
              <w:rPr>
                <w:noProof/>
                <w:webHidden/>
              </w:rPr>
              <w:fldChar w:fldCharType="end"/>
            </w:r>
          </w:hyperlink>
        </w:p>
        <w:p w14:paraId="3FEAFF7C" w14:textId="77777777" w:rsidR="009711BA" w:rsidRDefault="009711BA">
          <w:pPr>
            <w:pStyle w:val="TDC2"/>
            <w:tabs>
              <w:tab w:val="right" w:leader="dot" w:pos="9350"/>
            </w:tabs>
            <w:rPr>
              <w:rFonts w:cstheme="minorBidi"/>
              <w:noProof/>
            </w:rPr>
          </w:pPr>
          <w:hyperlink w:anchor="_Toc62579769" w:history="1">
            <w:r w:rsidRPr="006819A4">
              <w:rPr>
                <w:rStyle w:val="Hipervnculo"/>
                <w:noProof/>
              </w:rPr>
              <w:t>7.11. Fertilización de las plantas de café</w:t>
            </w:r>
            <w:r>
              <w:rPr>
                <w:noProof/>
                <w:webHidden/>
              </w:rPr>
              <w:tab/>
            </w:r>
            <w:r>
              <w:rPr>
                <w:noProof/>
                <w:webHidden/>
              </w:rPr>
              <w:fldChar w:fldCharType="begin"/>
            </w:r>
            <w:r>
              <w:rPr>
                <w:noProof/>
                <w:webHidden/>
              </w:rPr>
              <w:instrText xml:space="preserve"> PAGEREF _Toc62579769 \h </w:instrText>
            </w:r>
            <w:r>
              <w:rPr>
                <w:noProof/>
                <w:webHidden/>
              </w:rPr>
            </w:r>
            <w:r>
              <w:rPr>
                <w:noProof/>
                <w:webHidden/>
              </w:rPr>
              <w:fldChar w:fldCharType="separate"/>
            </w:r>
            <w:r>
              <w:rPr>
                <w:noProof/>
                <w:webHidden/>
              </w:rPr>
              <w:t>31</w:t>
            </w:r>
            <w:r>
              <w:rPr>
                <w:noProof/>
                <w:webHidden/>
              </w:rPr>
              <w:fldChar w:fldCharType="end"/>
            </w:r>
          </w:hyperlink>
        </w:p>
        <w:p w14:paraId="35581E8D" w14:textId="77777777" w:rsidR="009711BA" w:rsidRDefault="009711BA">
          <w:pPr>
            <w:pStyle w:val="TDC2"/>
            <w:tabs>
              <w:tab w:val="right" w:leader="dot" w:pos="9350"/>
            </w:tabs>
            <w:rPr>
              <w:rFonts w:cstheme="minorBidi"/>
              <w:noProof/>
            </w:rPr>
          </w:pPr>
          <w:hyperlink w:anchor="_Toc62579770" w:history="1">
            <w:r w:rsidRPr="006819A4">
              <w:rPr>
                <w:rStyle w:val="Hipervnculo"/>
                <w:noProof/>
              </w:rPr>
              <w:t>7.12. Plagas del cafeto</w:t>
            </w:r>
            <w:r>
              <w:rPr>
                <w:noProof/>
                <w:webHidden/>
              </w:rPr>
              <w:tab/>
            </w:r>
            <w:r>
              <w:rPr>
                <w:noProof/>
                <w:webHidden/>
              </w:rPr>
              <w:fldChar w:fldCharType="begin"/>
            </w:r>
            <w:r>
              <w:rPr>
                <w:noProof/>
                <w:webHidden/>
              </w:rPr>
              <w:instrText xml:space="preserve"> PAGEREF _Toc62579770 \h </w:instrText>
            </w:r>
            <w:r>
              <w:rPr>
                <w:noProof/>
                <w:webHidden/>
              </w:rPr>
            </w:r>
            <w:r>
              <w:rPr>
                <w:noProof/>
                <w:webHidden/>
              </w:rPr>
              <w:fldChar w:fldCharType="separate"/>
            </w:r>
            <w:r>
              <w:rPr>
                <w:noProof/>
                <w:webHidden/>
              </w:rPr>
              <w:t>32</w:t>
            </w:r>
            <w:r>
              <w:rPr>
                <w:noProof/>
                <w:webHidden/>
              </w:rPr>
              <w:fldChar w:fldCharType="end"/>
            </w:r>
          </w:hyperlink>
        </w:p>
        <w:p w14:paraId="1098CD49" w14:textId="77777777" w:rsidR="009711BA" w:rsidRDefault="009711BA">
          <w:pPr>
            <w:pStyle w:val="TDC3"/>
            <w:tabs>
              <w:tab w:val="left" w:pos="880"/>
              <w:tab w:val="right" w:leader="dot" w:pos="9350"/>
            </w:tabs>
            <w:rPr>
              <w:rFonts w:cstheme="minorBidi"/>
              <w:noProof/>
            </w:rPr>
          </w:pPr>
          <w:hyperlink w:anchor="_Toc62579771" w:history="1">
            <w:r w:rsidRPr="006819A4">
              <w:rPr>
                <w:rStyle w:val="Hipervnculo"/>
                <w:rFonts w:ascii="Wingdings" w:hAnsi="Wingdings"/>
                <w:noProof/>
              </w:rPr>
              <w:t></w:t>
            </w:r>
            <w:r>
              <w:rPr>
                <w:rFonts w:cstheme="minorBidi"/>
                <w:noProof/>
              </w:rPr>
              <w:tab/>
            </w:r>
            <w:r w:rsidRPr="006819A4">
              <w:rPr>
                <w:rStyle w:val="Hipervnculo"/>
                <w:noProof/>
              </w:rPr>
              <w:t>Broca del fruto del cafeto (Hypothenemus hampei Fert. 1867).</w:t>
            </w:r>
            <w:r>
              <w:rPr>
                <w:noProof/>
                <w:webHidden/>
              </w:rPr>
              <w:tab/>
            </w:r>
            <w:r>
              <w:rPr>
                <w:noProof/>
                <w:webHidden/>
              </w:rPr>
              <w:fldChar w:fldCharType="begin"/>
            </w:r>
            <w:r>
              <w:rPr>
                <w:noProof/>
                <w:webHidden/>
              </w:rPr>
              <w:instrText xml:space="preserve"> PAGEREF _Toc62579771 \h </w:instrText>
            </w:r>
            <w:r>
              <w:rPr>
                <w:noProof/>
                <w:webHidden/>
              </w:rPr>
            </w:r>
            <w:r>
              <w:rPr>
                <w:noProof/>
                <w:webHidden/>
              </w:rPr>
              <w:fldChar w:fldCharType="separate"/>
            </w:r>
            <w:r>
              <w:rPr>
                <w:noProof/>
                <w:webHidden/>
              </w:rPr>
              <w:t>32</w:t>
            </w:r>
            <w:r>
              <w:rPr>
                <w:noProof/>
                <w:webHidden/>
              </w:rPr>
              <w:fldChar w:fldCharType="end"/>
            </w:r>
          </w:hyperlink>
        </w:p>
        <w:p w14:paraId="510816A0" w14:textId="77777777" w:rsidR="009711BA" w:rsidRDefault="009711BA">
          <w:pPr>
            <w:pStyle w:val="TDC3"/>
            <w:tabs>
              <w:tab w:val="left" w:pos="880"/>
              <w:tab w:val="right" w:leader="dot" w:pos="9350"/>
            </w:tabs>
            <w:rPr>
              <w:rFonts w:cstheme="minorBidi"/>
              <w:noProof/>
            </w:rPr>
          </w:pPr>
          <w:hyperlink w:anchor="_Toc62579772" w:history="1">
            <w:r w:rsidRPr="006819A4">
              <w:rPr>
                <w:rStyle w:val="Hipervnculo"/>
                <w:rFonts w:ascii="Wingdings" w:hAnsi="Wingdings"/>
                <w:noProof/>
              </w:rPr>
              <w:t></w:t>
            </w:r>
            <w:r>
              <w:rPr>
                <w:rFonts w:cstheme="minorBidi"/>
                <w:noProof/>
              </w:rPr>
              <w:tab/>
            </w:r>
            <w:r w:rsidRPr="006819A4">
              <w:rPr>
                <w:rStyle w:val="Hipervnculo"/>
                <w:noProof/>
              </w:rPr>
              <w:t>Minador de la hoja del cafeto (Perileucoptera coHeella. Guer. Men. 1842).</w:t>
            </w:r>
            <w:r>
              <w:rPr>
                <w:noProof/>
                <w:webHidden/>
              </w:rPr>
              <w:tab/>
            </w:r>
            <w:r>
              <w:rPr>
                <w:noProof/>
                <w:webHidden/>
              </w:rPr>
              <w:fldChar w:fldCharType="begin"/>
            </w:r>
            <w:r>
              <w:rPr>
                <w:noProof/>
                <w:webHidden/>
              </w:rPr>
              <w:instrText xml:space="preserve"> PAGEREF _Toc62579772 \h </w:instrText>
            </w:r>
            <w:r>
              <w:rPr>
                <w:noProof/>
                <w:webHidden/>
              </w:rPr>
            </w:r>
            <w:r>
              <w:rPr>
                <w:noProof/>
                <w:webHidden/>
              </w:rPr>
              <w:fldChar w:fldCharType="separate"/>
            </w:r>
            <w:r>
              <w:rPr>
                <w:noProof/>
                <w:webHidden/>
              </w:rPr>
              <w:t>33</w:t>
            </w:r>
            <w:r>
              <w:rPr>
                <w:noProof/>
                <w:webHidden/>
              </w:rPr>
              <w:fldChar w:fldCharType="end"/>
            </w:r>
          </w:hyperlink>
        </w:p>
        <w:p w14:paraId="3E58DF4D" w14:textId="77777777" w:rsidR="009711BA" w:rsidRDefault="009711BA">
          <w:pPr>
            <w:pStyle w:val="TDC3"/>
            <w:tabs>
              <w:tab w:val="left" w:pos="880"/>
              <w:tab w:val="right" w:leader="dot" w:pos="9350"/>
            </w:tabs>
            <w:rPr>
              <w:rFonts w:cstheme="minorBidi"/>
              <w:noProof/>
            </w:rPr>
          </w:pPr>
          <w:hyperlink w:anchor="_Toc62579773" w:history="1">
            <w:r w:rsidRPr="006819A4">
              <w:rPr>
                <w:rStyle w:val="Hipervnculo"/>
                <w:rFonts w:ascii="Wingdings" w:hAnsi="Wingdings"/>
                <w:noProof/>
              </w:rPr>
              <w:t></w:t>
            </w:r>
            <w:r>
              <w:rPr>
                <w:rFonts w:cstheme="minorBidi"/>
                <w:noProof/>
              </w:rPr>
              <w:tab/>
            </w:r>
            <w:r w:rsidRPr="006819A4">
              <w:rPr>
                <w:rStyle w:val="Hipervnculo"/>
                <w:noProof/>
              </w:rPr>
              <w:t>Afidos o pulgones (Toxoptera aurantii)</w:t>
            </w:r>
            <w:r>
              <w:rPr>
                <w:noProof/>
                <w:webHidden/>
              </w:rPr>
              <w:tab/>
            </w:r>
            <w:r>
              <w:rPr>
                <w:noProof/>
                <w:webHidden/>
              </w:rPr>
              <w:fldChar w:fldCharType="begin"/>
            </w:r>
            <w:r>
              <w:rPr>
                <w:noProof/>
                <w:webHidden/>
              </w:rPr>
              <w:instrText xml:space="preserve"> PAGEREF _Toc62579773 \h </w:instrText>
            </w:r>
            <w:r>
              <w:rPr>
                <w:noProof/>
                <w:webHidden/>
              </w:rPr>
            </w:r>
            <w:r>
              <w:rPr>
                <w:noProof/>
                <w:webHidden/>
              </w:rPr>
              <w:fldChar w:fldCharType="separate"/>
            </w:r>
            <w:r>
              <w:rPr>
                <w:noProof/>
                <w:webHidden/>
              </w:rPr>
              <w:t>34</w:t>
            </w:r>
            <w:r>
              <w:rPr>
                <w:noProof/>
                <w:webHidden/>
              </w:rPr>
              <w:fldChar w:fldCharType="end"/>
            </w:r>
          </w:hyperlink>
        </w:p>
        <w:p w14:paraId="727B6B61" w14:textId="77777777" w:rsidR="009711BA" w:rsidRDefault="009711BA">
          <w:pPr>
            <w:pStyle w:val="TDC3"/>
            <w:tabs>
              <w:tab w:val="left" w:pos="880"/>
              <w:tab w:val="right" w:leader="dot" w:pos="9350"/>
            </w:tabs>
            <w:rPr>
              <w:rFonts w:cstheme="minorBidi"/>
              <w:noProof/>
            </w:rPr>
          </w:pPr>
          <w:hyperlink w:anchor="_Toc62579774" w:history="1">
            <w:r w:rsidRPr="006819A4">
              <w:rPr>
                <w:rStyle w:val="Hipervnculo"/>
                <w:rFonts w:ascii="Wingdings" w:hAnsi="Wingdings"/>
                <w:noProof/>
              </w:rPr>
              <w:t></w:t>
            </w:r>
            <w:r>
              <w:rPr>
                <w:rFonts w:cstheme="minorBidi"/>
                <w:noProof/>
              </w:rPr>
              <w:tab/>
            </w:r>
            <w:r w:rsidRPr="006819A4">
              <w:rPr>
                <w:rStyle w:val="Hipervnculo"/>
                <w:noProof/>
              </w:rPr>
              <w:t>Gallina ciega (Phyllophaga spp.)</w:t>
            </w:r>
            <w:r>
              <w:rPr>
                <w:noProof/>
                <w:webHidden/>
              </w:rPr>
              <w:tab/>
            </w:r>
            <w:r>
              <w:rPr>
                <w:noProof/>
                <w:webHidden/>
              </w:rPr>
              <w:fldChar w:fldCharType="begin"/>
            </w:r>
            <w:r>
              <w:rPr>
                <w:noProof/>
                <w:webHidden/>
              </w:rPr>
              <w:instrText xml:space="preserve"> PAGEREF _Toc62579774 \h </w:instrText>
            </w:r>
            <w:r>
              <w:rPr>
                <w:noProof/>
                <w:webHidden/>
              </w:rPr>
            </w:r>
            <w:r>
              <w:rPr>
                <w:noProof/>
                <w:webHidden/>
              </w:rPr>
              <w:fldChar w:fldCharType="separate"/>
            </w:r>
            <w:r>
              <w:rPr>
                <w:noProof/>
                <w:webHidden/>
              </w:rPr>
              <w:t>35</w:t>
            </w:r>
            <w:r>
              <w:rPr>
                <w:noProof/>
                <w:webHidden/>
              </w:rPr>
              <w:fldChar w:fldCharType="end"/>
            </w:r>
          </w:hyperlink>
        </w:p>
        <w:p w14:paraId="03D36359" w14:textId="77777777" w:rsidR="009711BA" w:rsidRDefault="009711BA">
          <w:pPr>
            <w:pStyle w:val="TDC3"/>
            <w:tabs>
              <w:tab w:val="left" w:pos="880"/>
              <w:tab w:val="right" w:leader="dot" w:pos="9350"/>
            </w:tabs>
            <w:rPr>
              <w:rFonts w:cstheme="minorBidi"/>
              <w:noProof/>
            </w:rPr>
          </w:pPr>
          <w:hyperlink w:anchor="_Toc62579775" w:history="1">
            <w:r w:rsidRPr="006819A4">
              <w:rPr>
                <w:rStyle w:val="Hipervnculo"/>
                <w:rFonts w:ascii="Wingdings" w:hAnsi="Wingdings"/>
                <w:noProof/>
              </w:rPr>
              <w:t></w:t>
            </w:r>
            <w:r>
              <w:rPr>
                <w:rFonts w:cstheme="minorBidi"/>
                <w:noProof/>
              </w:rPr>
              <w:tab/>
            </w:r>
            <w:r w:rsidRPr="006819A4">
              <w:rPr>
                <w:rStyle w:val="Hipervnculo"/>
                <w:noProof/>
              </w:rPr>
              <w:t>Piojo blanco de la raíz del cafeto (Dysmicoccus sp).</w:t>
            </w:r>
            <w:r>
              <w:rPr>
                <w:noProof/>
                <w:webHidden/>
              </w:rPr>
              <w:tab/>
            </w:r>
            <w:r>
              <w:rPr>
                <w:noProof/>
                <w:webHidden/>
              </w:rPr>
              <w:fldChar w:fldCharType="begin"/>
            </w:r>
            <w:r>
              <w:rPr>
                <w:noProof/>
                <w:webHidden/>
              </w:rPr>
              <w:instrText xml:space="preserve"> PAGEREF _Toc62579775 \h </w:instrText>
            </w:r>
            <w:r>
              <w:rPr>
                <w:noProof/>
                <w:webHidden/>
              </w:rPr>
            </w:r>
            <w:r>
              <w:rPr>
                <w:noProof/>
                <w:webHidden/>
              </w:rPr>
              <w:fldChar w:fldCharType="separate"/>
            </w:r>
            <w:r>
              <w:rPr>
                <w:noProof/>
                <w:webHidden/>
              </w:rPr>
              <w:t>35</w:t>
            </w:r>
            <w:r>
              <w:rPr>
                <w:noProof/>
                <w:webHidden/>
              </w:rPr>
              <w:fldChar w:fldCharType="end"/>
            </w:r>
          </w:hyperlink>
        </w:p>
        <w:p w14:paraId="5F971197" w14:textId="77777777" w:rsidR="009711BA" w:rsidRDefault="009711BA">
          <w:pPr>
            <w:pStyle w:val="TDC3"/>
            <w:tabs>
              <w:tab w:val="left" w:pos="880"/>
              <w:tab w:val="right" w:leader="dot" w:pos="9350"/>
            </w:tabs>
            <w:rPr>
              <w:rFonts w:cstheme="minorBidi"/>
              <w:noProof/>
            </w:rPr>
          </w:pPr>
          <w:hyperlink w:anchor="_Toc62579776" w:history="1">
            <w:r w:rsidRPr="006819A4">
              <w:rPr>
                <w:rStyle w:val="Hipervnculo"/>
                <w:rFonts w:ascii="Wingdings" w:hAnsi="Wingdings"/>
                <w:noProof/>
              </w:rPr>
              <w:t></w:t>
            </w:r>
            <w:r>
              <w:rPr>
                <w:rFonts w:cstheme="minorBidi"/>
                <w:noProof/>
              </w:rPr>
              <w:tab/>
            </w:r>
            <w:r w:rsidRPr="006819A4">
              <w:rPr>
                <w:rStyle w:val="Hipervnculo"/>
                <w:noProof/>
              </w:rPr>
              <w:t>Hormiga arriera (Atta sp).</w:t>
            </w:r>
            <w:r>
              <w:rPr>
                <w:noProof/>
                <w:webHidden/>
              </w:rPr>
              <w:tab/>
            </w:r>
            <w:r>
              <w:rPr>
                <w:noProof/>
                <w:webHidden/>
              </w:rPr>
              <w:fldChar w:fldCharType="begin"/>
            </w:r>
            <w:r>
              <w:rPr>
                <w:noProof/>
                <w:webHidden/>
              </w:rPr>
              <w:instrText xml:space="preserve"> PAGEREF _Toc62579776 \h </w:instrText>
            </w:r>
            <w:r>
              <w:rPr>
                <w:noProof/>
                <w:webHidden/>
              </w:rPr>
            </w:r>
            <w:r>
              <w:rPr>
                <w:noProof/>
                <w:webHidden/>
              </w:rPr>
              <w:fldChar w:fldCharType="separate"/>
            </w:r>
            <w:r>
              <w:rPr>
                <w:noProof/>
                <w:webHidden/>
              </w:rPr>
              <w:t>36</w:t>
            </w:r>
            <w:r>
              <w:rPr>
                <w:noProof/>
                <w:webHidden/>
              </w:rPr>
              <w:fldChar w:fldCharType="end"/>
            </w:r>
          </w:hyperlink>
        </w:p>
        <w:p w14:paraId="418AB9E7" w14:textId="77777777" w:rsidR="009711BA" w:rsidRDefault="009711BA">
          <w:pPr>
            <w:pStyle w:val="TDC2"/>
            <w:tabs>
              <w:tab w:val="right" w:leader="dot" w:pos="9350"/>
            </w:tabs>
            <w:rPr>
              <w:rFonts w:cstheme="minorBidi"/>
              <w:noProof/>
            </w:rPr>
          </w:pPr>
          <w:hyperlink w:anchor="_Toc62579777" w:history="1">
            <w:r w:rsidRPr="006819A4">
              <w:rPr>
                <w:rStyle w:val="Hipervnculo"/>
                <w:noProof/>
              </w:rPr>
              <w:t>7.13. Enfermedades del cafeto.</w:t>
            </w:r>
            <w:r>
              <w:rPr>
                <w:noProof/>
                <w:webHidden/>
              </w:rPr>
              <w:tab/>
            </w:r>
            <w:r>
              <w:rPr>
                <w:noProof/>
                <w:webHidden/>
              </w:rPr>
              <w:fldChar w:fldCharType="begin"/>
            </w:r>
            <w:r>
              <w:rPr>
                <w:noProof/>
                <w:webHidden/>
              </w:rPr>
              <w:instrText xml:space="preserve"> PAGEREF _Toc62579777 \h </w:instrText>
            </w:r>
            <w:r>
              <w:rPr>
                <w:noProof/>
                <w:webHidden/>
              </w:rPr>
            </w:r>
            <w:r>
              <w:rPr>
                <w:noProof/>
                <w:webHidden/>
              </w:rPr>
              <w:fldChar w:fldCharType="separate"/>
            </w:r>
            <w:r>
              <w:rPr>
                <w:noProof/>
                <w:webHidden/>
              </w:rPr>
              <w:t>37</w:t>
            </w:r>
            <w:r>
              <w:rPr>
                <w:noProof/>
                <w:webHidden/>
              </w:rPr>
              <w:fldChar w:fldCharType="end"/>
            </w:r>
          </w:hyperlink>
        </w:p>
        <w:p w14:paraId="020AA9EA" w14:textId="77777777" w:rsidR="009711BA" w:rsidRDefault="009711BA">
          <w:pPr>
            <w:pStyle w:val="TDC3"/>
            <w:tabs>
              <w:tab w:val="left" w:pos="880"/>
              <w:tab w:val="right" w:leader="dot" w:pos="9350"/>
            </w:tabs>
            <w:rPr>
              <w:rFonts w:cstheme="minorBidi"/>
              <w:noProof/>
            </w:rPr>
          </w:pPr>
          <w:hyperlink w:anchor="_Toc62579778" w:history="1">
            <w:r w:rsidRPr="006819A4">
              <w:rPr>
                <w:rStyle w:val="Hipervnculo"/>
                <w:rFonts w:ascii="Wingdings" w:hAnsi="Wingdings"/>
                <w:noProof/>
              </w:rPr>
              <w:t></w:t>
            </w:r>
            <w:r>
              <w:rPr>
                <w:rFonts w:cstheme="minorBidi"/>
                <w:noProof/>
              </w:rPr>
              <w:tab/>
            </w:r>
            <w:r w:rsidRPr="006819A4">
              <w:rPr>
                <w:rStyle w:val="Hipervnculo"/>
                <w:noProof/>
              </w:rPr>
              <w:t>Mal del talluelo</w:t>
            </w:r>
            <w:r>
              <w:rPr>
                <w:noProof/>
                <w:webHidden/>
              </w:rPr>
              <w:tab/>
            </w:r>
            <w:r>
              <w:rPr>
                <w:noProof/>
                <w:webHidden/>
              </w:rPr>
              <w:fldChar w:fldCharType="begin"/>
            </w:r>
            <w:r>
              <w:rPr>
                <w:noProof/>
                <w:webHidden/>
              </w:rPr>
              <w:instrText xml:space="preserve"> PAGEREF _Toc62579778 \h </w:instrText>
            </w:r>
            <w:r>
              <w:rPr>
                <w:noProof/>
                <w:webHidden/>
              </w:rPr>
            </w:r>
            <w:r>
              <w:rPr>
                <w:noProof/>
                <w:webHidden/>
              </w:rPr>
              <w:fldChar w:fldCharType="separate"/>
            </w:r>
            <w:r>
              <w:rPr>
                <w:noProof/>
                <w:webHidden/>
              </w:rPr>
              <w:t>37</w:t>
            </w:r>
            <w:r>
              <w:rPr>
                <w:noProof/>
                <w:webHidden/>
              </w:rPr>
              <w:fldChar w:fldCharType="end"/>
            </w:r>
          </w:hyperlink>
        </w:p>
        <w:p w14:paraId="6E25250F" w14:textId="77777777" w:rsidR="009711BA" w:rsidRDefault="009711BA">
          <w:pPr>
            <w:pStyle w:val="TDC3"/>
            <w:tabs>
              <w:tab w:val="left" w:pos="880"/>
              <w:tab w:val="right" w:leader="dot" w:pos="9350"/>
            </w:tabs>
            <w:rPr>
              <w:rFonts w:cstheme="minorBidi"/>
              <w:noProof/>
            </w:rPr>
          </w:pPr>
          <w:hyperlink w:anchor="_Toc62579779" w:history="1">
            <w:r w:rsidRPr="006819A4">
              <w:rPr>
                <w:rStyle w:val="Hipervnculo"/>
                <w:rFonts w:ascii="Wingdings" w:hAnsi="Wingdings"/>
                <w:noProof/>
              </w:rPr>
              <w:t></w:t>
            </w:r>
            <w:r>
              <w:rPr>
                <w:rFonts w:cstheme="minorBidi"/>
                <w:noProof/>
              </w:rPr>
              <w:tab/>
            </w:r>
            <w:r w:rsidRPr="006819A4">
              <w:rPr>
                <w:rStyle w:val="Hipervnculo"/>
                <w:noProof/>
              </w:rPr>
              <w:t>Mal de hilachas</w:t>
            </w:r>
            <w:r>
              <w:rPr>
                <w:noProof/>
                <w:webHidden/>
              </w:rPr>
              <w:tab/>
            </w:r>
            <w:r>
              <w:rPr>
                <w:noProof/>
                <w:webHidden/>
              </w:rPr>
              <w:fldChar w:fldCharType="begin"/>
            </w:r>
            <w:r>
              <w:rPr>
                <w:noProof/>
                <w:webHidden/>
              </w:rPr>
              <w:instrText xml:space="preserve"> PAGEREF _Toc62579779 \h </w:instrText>
            </w:r>
            <w:r>
              <w:rPr>
                <w:noProof/>
                <w:webHidden/>
              </w:rPr>
            </w:r>
            <w:r>
              <w:rPr>
                <w:noProof/>
                <w:webHidden/>
              </w:rPr>
              <w:fldChar w:fldCharType="separate"/>
            </w:r>
            <w:r>
              <w:rPr>
                <w:noProof/>
                <w:webHidden/>
              </w:rPr>
              <w:t>38</w:t>
            </w:r>
            <w:r>
              <w:rPr>
                <w:noProof/>
                <w:webHidden/>
              </w:rPr>
              <w:fldChar w:fldCharType="end"/>
            </w:r>
          </w:hyperlink>
        </w:p>
        <w:p w14:paraId="220BB35A" w14:textId="77777777" w:rsidR="009711BA" w:rsidRDefault="009711BA">
          <w:pPr>
            <w:pStyle w:val="TDC3"/>
            <w:tabs>
              <w:tab w:val="left" w:pos="880"/>
              <w:tab w:val="right" w:leader="dot" w:pos="9350"/>
            </w:tabs>
            <w:rPr>
              <w:rFonts w:cstheme="minorBidi"/>
              <w:noProof/>
            </w:rPr>
          </w:pPr>
          <w:hyperlink w:anchor="_Toc62579780" w:history="1">
            <w:r w:rsidRPr="006819A4">
              <w:rPr>
                <w:rStyle w:val="Hipervnculo"/>
                <w:rFonts w:ascii="Wingdings" w:hAnsi="Wingdings" w:cs="Arial"/>
                <w:noProof/>
              </w:rPr>
              <w:t></w:t>
            </w:r>
            <w:r>
              <w:rPr>
                <w:rFonts w:cstheme="minorBidi"/>
                <w:noProof/>
              </w:rPr>
              <w:tab/>
            </w:r>
            <w:r w:rsidRPr="006819A4">
              <w:rPr>
                <w:rStyle w:val="Hipervnculo"/>
                <w:noProof/>
              </w:rPr>
              <w:t>Ojo de gallo</w:t>
            </w:r>
            <w:r>
              <w:rPr>
                <w:noProof/>
                <w:webHidden/>
              </w:rPr>
              <w:tab/>
            </w:r>
            <w:r>
              <w:rPr>
                <w:noProof/>
                <w:webHidden/>
              </w:rPr>
              <w:fldChar w:fldCharType="begin"/>
            </w:r>
            <w:r>
              <w:rPr>
                <w:noProof/>
                <w:webHidden/>
              </w:rPr>
              <w:instrText xml:space="preserve"> PAGEREF _Toc62579780 \h </w:instrText>
            </w:r>
            <w:r>
              <w:rPr>
                <w:noProof/>
                <w:webHidden/>
              </w:rPr>
            </w:r>
            <w:r>
              <w:rPr>
                <w:noProof/>
                <w:webHidden/>
              </w:rPr>
              <w:fldChar w:fldCharType="separate"/>
            </w:r>
            <w:r>
              <w:rPr>
                <w:noProof/>
                <w:webHidden/>
              </w:rPr>
              <w:t>39</w:t>
            </w:r>
            <w:r>
              <w:rPr>
                <w:noProof/>
                <w:webHidden/>
              </w:rPr>
              <w:fldChar w:fldCharType="end"/>
            </w:r>
          </w:hyperlink>
        </w:p>
        <w:p w14:paraId="35EC5AB0" w14:textId="77777777" w:rsidR="009711BA" w:rsidRDefault="009711BA">
          <w:pPr>
            <w:pStyle w:val="TDC3"/>
            <w:tabs>
              <w:tab w:val="left" w:pos="880"/>
              <w:tab w:val="right" w:leader="dot" w:pos="9350"/>
            </w:tabs>
            <w:rPr>
              <w:rFonts w:cstheme="minorBidi"/>
              <w:noProof/>
            </w:rPr>
          </w:pPr>
          <w:hyperlink w:anchor="_Toc62579781" w:history="1">
            <w:r w:rsidRPr="006819A4">
              <w:rPr>
                <w:rStyle w:val="Hipervnculo"/>
                <w:rFonts w:ascii="Wingdings" w:hAnsi="Wingdings"/>
                <w:noProof/>
              </w:rPr>
              <w:t></w:t>
            </w:r>
            <w:r>
              <w:rPr>
                <w:rFonts w:cstheme="minorBidi"/>
                <w:noProof/>
              </w:rPr>
              <w:tab/>
            </w:r>
            <w:r w:rsidRPr="006819A4">
              <w:rPr>
                <w:rStyle w:val="Hipervnculo"/>
                <w:noProof/>
              </w:rPr>
              <w:t>Roya del cafeto</w:t>
            </w:r>
            <w:r>
              <w:rPr>
                <w:noProof/>
                <w:webHidden/>
              </w:rPr>
              <w:tab/>
            </w:r>
            <w:r>
              <w:rPr>
                <w:noProof/>
                <w:webHidden/>
              </w:rPr>
              <w:fldChar w:fldCharType="begin"/>
            </w:r>
            <w:r>
              <w:rPr>
                <w:noProof/>
                <w:webHidden/>
              </w:rPr>
              <w:instrText xml:space="preserve"> PAGEREF _Toc62579781 \h </w:instrText>
            </w:r>
            <w:r>
              <w:rPr>
                <w:noProof/>
                <w:webHidden/>
              </w:rPr>
            </w:r>
            <w:r>
              <w:rPr>
                <w:noProof/>
                <w:webHidden/>
              </w:rPr>
              <w:fldChar w:fldCharType="separate"/>
            </w:r>
            <w:r>
              <w:rPr>
                <w:noProof/>
                <w:webHidden/>
              </w:rPr>
              <w:t>40</w:t>
            </w:r>
            <w:r>
              <w:rPr>
                <w:noProof/>
                <w:webHidden/>
              </w:rPr>
              <w:fldChar w:fldCharType="end"/>
            </w:r>
          </w:hyperlink>
        </w:p>
        <w:p w14:paraId="475FE75B" w14:textId="77777777" w:rsidR="009711BA" w:rsidRDefault="009711BA">
          <w:pPr>
            <w:pStyle w:val="TDC3"/>
            <w:tabs>
              <w:tab w:val="left" w:pos="880"/>
              <w:tab w:val="right" w:leader="dot" w:pos="9350"/>
            </w:tabs>
            <w:rPr>
              <w:rFonts w:cstheme="minorBidi"/>
              <w:noProof/>
            </w:rPr>
          </w:pPr>
          <w:hyperlink w:anchor="_Toc62579782" w:history="1">
            <w:r w:rsidRPr="006819A4">
              <w:rPr>
                <w:rStyle w:val="Hipervnculo"/>
                <w:rFonts w:ascii="Wingdings" w:hAnsi="Wingdings"/>
                <w:noProof/>
              </w:rPr>
              <w:t></w:t>
            </w:r>
            <w:r>
              <w:rPr>
                <w:rFonts w:cstheme="minorBidi"/>
                <w:noProof/>
              </w:rPr>
              <w:tab/>
            </w:r>
            <w:r w:rsidRPr="006819A4">
              <w:rPr>
                <w:rStyle w:val="Hipervnculo"/>
                <w:noProof/>
              </w:rPr>
              <w:t>Mancha de hierro</w:t>
            </w:r>
            <w:r>
              <w:rPr>
                <w:noProof/>
                <w:webHidden/>
              </w:rPr>
              <w:tab/>
            </w:r>
            <w:r>
              <w:rPr>
                <w:noProof/>
                <w:webHidden/>
              </w:rPr>
              <w:fldChar w:fldCharType="begin"/>
            </w:r>
            <w:r>
              <w:rPr>
                <w:noProof/>
                <w:webHidden/>
              </w:rPr>
              <w:instrText xml:space="preserve"> PAGEREF _Toc62579782 \h </w:instrText>
            </w:r>
            <w:r>
              <w:rPr>
                <w:noProof/>
                <w:webHidden/>
              </w:rPr>
            </w:r>
            <w:r>
              <w:rPr>
                <w:noProof/>
                <w:webHidden/>
              </w:rPr>
              <w:fldChar w:fldCharType="separate"/>
            </w:r>
            <w:r>
              <w:rPr>
                <w:noProof/>
                <w:webHidden/>
              </w:rPr>
              <w:t>50</w:t>
            </w:r>
            <w:r>
              <w:rPr>
                <w:noProof/>
                <w:webHidden/>
              </w:rPr>
              <w:fldChar w:fldCharType="end"/>
            </w:r>
          </w:hyperlink>
        </w:p>
        <w:p w14:paraId="453B6A98" w14:textId="77777777" w:rsidR="009711BA" w:rsidRDefault="009711BA">
          <w:pPr>
            <w:pStyle w:val="TDC3"/>
            <w:tabs>
              <w:tab w:val="left" w:pos="880"/>
              <w:tab w:val="right" w:leader="dot" w:pos="9350"/>
            </w:tabs>
            <w:rPr>
              <w:rFonts w:cstheme="minorBidi"/>
              <w:noProof/>
            </w:rPr>
          </w:pPr>
          <w:hyperlink w:anchor="_Toc62579783" w:history="1">
            <w:r w:rsidRPr="006819A4">
              <w:rPr>
                <w:rStyle w:val="Hipervnculo"/>
                <w:rFonts w:ascii="Wingdings" w:hAnsi="Wingdings"/>
                <w:noProof/>
              </w:rPr>
              <w:t></w:t>
            </w:r>
            <w:r>
              <w:rPr>
                <w:rFonts w:cstheme="minorBidi"/>
                <w:noProof/>
              </w:rPr>
              <w:tab/>
            </w:r>
            <w:r w:rsidRPr="006819A4">
              <w:rPr>
                <w:rStyle w:val="Hipervnculo"/>
                <w:noProof/>
              </w:rPr>
              <w:t>Muerte Descendente</w:t>
            </w:r>
            <w:r>
              <w:rPr>
                <w:noProof/>
                <w:webHidden/>
              </w:rPr>
              <w:tab/>
            </w:r>
            <w:r>
              <w:rPr>
                <w:noProof/>
                <w:webHidden/>
              </w:rPr>
              <w:fldChar w:fldCharType="begin"/>
            </w:r>
            <w:r>
              <w:rPr>
                <w:noProof/>
                <w:webHidden/>
              </w:rPr>
              <w:instrText xml:space="preserve"> PAGEREF _Toc62579783 \h </w:instrText>
            </w:r>
            <w:r>
              <w:rPr>
                <w:noProof/>
                <w:webHidden/>
              </w:rPr>
            </w:r>
            <w:r>
              <w:rPr>
                <w:noProof/>
                <w:webHidden/>
              </w:rPr>
              <w:fldChar w:fldCharType="separate"/>
            </w:r>
            <w:r>
              <w:rPr>
                <w:noProof/>
                <w:webHidden/>
              </w:rPr>
              <w:t>51</w:t>
            </w:r>
            <w:r>
              <w:rPr>
                <w:noProof/>
                <w:webHidden/>
              </w:rPr>
              <w:fldChar w:fldCharType="end"/>
            </w:r>
          </w:hyperlink>
        </w:p>
        <w:p w14:paraId="13752F93" w14:textId="77777777" w:rsidR="009711BA" w:rsidRDefault="009711BA">
          <w:pPr>
            <w:pStyle w:val="TDC2"/>
            <w:tabs>
              <w:tab w:val="right" w:leader="dot" w:pos="9350"/>
            </w:tabs>
            <w:rPr>
              <w:rFonts w:cstheme="minorBidi"/>
              <w:noProof/>
            </w:rPr>
          </w:pPr>
          <w:hyperlink w:anchor="_Toc62579784" w:history="1">
            <w:r w:rsidRPr="006819A4">
              <w:rPr>
                <w:rStyle w:val="Hipervnculo"/>
                <w:noProof/>
              </w:rPr>
              <w:t>7.14. Algunos tratamientos utilizados entre los pequeños y medianos productores</w:t>
            </w:r>
            <w:r>
              <w:rPr>
                <w:noProof/>
                <w:webHidden/>
              </w:rPr>
              <w:tab/>
            </w:r>
            <w:r>
              <w:rPr>
                <w:noProof/>
                <w:webHidden/>
              </w:rPr>
              <w:fldChar w:fldCharType="begin"/>
            </w:r>
            <w:r>
              <w:rPr>
                <w:noProof/>
                <w:webHidden/>
              </w:rPr>
              <w:instrText xml:space="preserve"> PAGEREF _Toc62579784 \h </w:instrText>
            </w:r>
            <w:r>
              <w:rPr>
                <w:noProof/>
                <w:webHidden/>
              </w:rPr>
            </w:r>
            <w:r>
              <w:rPr>
                <w:noProof/>
                <w:webHidden/>
              </w:rPr>
              <w:fldChar w:fldCharType="separate"/>
            </w:r>
            <w:r>
              <w:rPr>
                <w:noProof/>
                <w:webHidden/>
              </w:rPr>
              <w:t>52</w:t>
            </w:r>
            <w:r>
              <w:rPr>
                <w:noProof/>
                <w:webHidden/>
              </w:rPr>
              <w:fldChar w:fldCharType="end"/>
            </w:r>
          </w:hyperlink>
        </w:p>
        <w:p w14:paraId="11AED287" w14:textId="77777777" w:rsidR="009711BA" w:rsidRDefault="009711BA">
          <w:pPr>
            <w:pStyle w:val="TDC2"/>
            <w:tabs>
              <w:tab w:val="right" w:leader="dot" w:pos="9350"/>
            </w:tabs>
            <w:rPr>
              <w:rFonts w:cstheme="minorBidi"/>
              <w:noProof/>
            </w:rPr>
          </w:pPr>
          <w:hyperlink w:anchor="_Toc62579785" w:history="1">
            <w:r w:rsidRPr="006819A4">
              <w:rPr>
                <w:rStyle w:val="Hipervnculo"/>
                <w:noProof/>
              </w:rPr>
              <w:t>7.15. Cosecha y beneficiado</w:t>
            </w:r>
            <w:r>
              <w:rPr>
                <w:noProof/>
                <w:webHidden/>
              </w:rPr>
              <w:tab/>
            </w:r>
            <w:r>
              <w:rPr>
                <w:noProof/>
                <w:webHidden/>
              </w:rPr>
              <w:fldChar w:fldCharType="begin"/>
            </w:r>
            <w:r>
              <w:rPr>
                <w:noProof/>
                <w:webHidden/>
              </w:rPr>
              <w:instrText xml:space="preserve"> PAGEREF _Toc62579785 \h </w:instrText>
            </w:r>
            <w:r>
              <w:rPr>
                <w:noProof/>
                <w:webHidden/>
              </w:rPr>
            </w:r>
            <w:r>
              <w:rPr>
                <w:noProof/>
                <w:webHidden/>
              </w:rPr>
              <w:fldChar w:fldCharType="separate"/>
            </w:r>
            <w:r>
              <w:rPr>
                <w:noProof/>
                <w:webHidden/>
              </w:rPr>
              <w:t>57</w:t>
            </w:r>
            <w:r>
              <w:rPr>
                <w:noProof/>
                <w:webHidden/>
              </w:rPr>
              <w:fldChar w:fldCharType="end"/>
            </w:r>
          </w:hyperlink>
        </w:p>
        <w:p w14:paraId="7ACF3A63" w14:textId="77777777" w:rsidR="009711BA" w:rsidRDefault="009711BA">
          <w:pPr>
            <w:pStyle w:val="TDC3"/>
            <w:tabs>
              <w:tab w:val="right" w:leader="dot" w:pos="9350"/>
            </w:tabs>
            <w:rPr>
              <w:rFonts w:cstheme="minorBidi"/>
              <w:noProof/>
            </w:rPr>
          </w:pPr>
          <w:hyperlink w:anchor="_Toc62579786" w:history="1">
            <w:r w:rsidRPr="006819A4">
              <w:rPr>
                <w:rStyle w:val="Hipervnculo"/>
                <w:noProof/>
              </w:rPr>
              <w:t>Cosecha</w:t>
            </w:r>
            <w:r>
              <w:rPr>
                <w:noProof/>
                <w:webHidden/>
              </w:rPr>
              <w:tab/>
            </w:r>
            <w:r>
              <w:rPr>
                <w:noProof/>
                <w:webHidden/>
              </w:rPr>
              <w:fldChar w:fldCharType="begin"/>
            </w:r>
            <w:r>
              <w:rPr>
                <w:noProof/>
                <w:webHidden/>
              </w:rPr>
              <w:instrText xml:space="preserve"> PAGEREF _Toc62579786 \h </w:instrText>
            </w:r>
            <w:r>
              <w:rPr>
                <w:noProof/>
                <w:webHidden/>
              </w:rPr>
            </w:r>
            <w:r>
              <w:rPr>
                <w:noProof/>
                <w:webHidden/>
              </w:rPr>
              <w:fldChar w:fldCharType="separate"/>
            </w:r>
            <w:r>
              <w:rPr>
                <w:noProof/>
                <w:webHidden/>
              </w:rPr>
              <w:t>57</w:t>
            </w:r>
            <w:r>
              <w:rPr>
                <w:noProof/>
                <w:webHidden/>
              </w:rPr>
              <w:fldChar w:fldCharType="end"/>
            </w:r>
          </w:hyperlink>
        </w:p>
        <w:p w14:paraId="7AFFF4C0" w14:textId="77777777" w:rsidR="009711BA" w:rsidRDefault="009711BA">
          <w:pPr>
            <w:pStyle w:val="TDC1"/>
            <w:rPr>
              <w:rFonts w:eastAsiaTheme="minorEastAsia"/>
              <w:noProof/>
              <w:lang w:eastAsia="es-NI"/>
            </w:rPr>
          </w:pPr>
          <w:hyperlink w:anchor="_Toc62579787" w:history="1">
            <w:r w:rsidRPr="006819A4">
              <w:rPr>
                <w:rStyle w:val="Hipervnculo"/>
                <w:rFonts w:ascii="Cambria Math" w:hAnsi="Cambria Math"/>
                <w:b/>
                <w:noProof/>
              </w:rPr>
              <w:t>VIII.</w:t>
            </w:r>
            <w:r>
              <w:rPr>
                <w:rFonts w:eastAsiaTheme="minorEastAsia"/>
                <w:noProof/>
                <w:lang w:eastAsia="es-NI"/>
              </w:rPr>
              <w:tab/>
            </w:r>
            <w:r w:rsidRPr="006819A4">
              <w:rPr>
                <w:rStyle w:val="Hipervnculo"/>
                <w:rFonts w:ascii="Cambria Math" w:hAnsi="Cambria Math"/>
                <w:b/>
                <w:noProof/>
              </w:rPr>
              <w:t>Operacionalización de las Variables</w:t>
            </w:r>
            <w:r>
              <w:rPr>
                <w:noProof/>
                <w:webHidden/>
              </w:rPr>
              <w:tab/>
            </w:r>
            <w:r>
              <w:rPr>
                <w:noProof/>
                <w:webHidden/>
              </w:rPr>
              <w:fldChar w:fldCharType="begin"/>
            </w:r>
            <w:r>
              <w:rPr>
                <w:noProof/>
                <w:webHidden/>
              </w:rPr>
              <w:instrText xml:space="preserve"> PAGEREF _Toc62579787 \h </w:instrText>
            </w:r>
            <w:r>
              <w:rPr>
                <w:noProof/>
                <w:webHidden/>
              </w:rPr>
            </w:r>
            <w:r>
              <w:rPr>
                <w:noProof/>
                <w:webHidden/>
              </w:rPr>
              <w:fldChar w:fldCharType="separate"/>
            </w:r>
            <w:r>
              <w:rPr>
                <w:noProof/>
                <w:webHidden/>
              </w:rPr>
              <w:t>59</w:t>
            </w:r>
            <w:r>
              <w:rPr>
                <w:noProof/>
                <w:webHidden/>
              </w:rPr>
              <w:fldChar w:fldCharType="end"/>
            </w:r>
          </w:hyperlink>
        </w:p>
        <w:p w14:paraId="485D75A4" w14:textId="77777777" w:rsidR="009711BA" w:rsidRDefault="009711BA">
          <w:pPr>
            <w:pStyle w:val="TDC1"/>
            <w:rPr>
              <w:rFonts w:eastAsiaTheme="minorEastAsia"/>
              <w:noProof/>
              <w:lang w:eastAsia="es-NI"/>
            </w:rPr>
          </w:pPr>
          <w:hyperlink w:anchor="_Toc62579788" w:history="1">
            <w:r w:rsidRPr="006819A4">
              <w:rPr>
                <w:rStyle w:val="Hipervnculo"/>
                <w:rFonts w:ascii="Cambria Math" w:hAnsi="Cambria Math"/>
                <w:b/>
                <w:noProof/>
              </w:rPr>
              <w:t>IX.</w:t>
            </w:r>
            <w:r>
              <w:rPr>
                <w:rFonts w:eastAsiaTheme="minorEastAsia"/>
                <w:noProof/>
                <w:lang w:eastAsia="es-NI"/>
              </w:rPr>
              <w:tab/>
            </w:r>
            <w:r w:rsidRPr="006819A4">
              <w:rPr>
                <w:rStyle w:val="Hipervnculo"/>
                <w:rFonts w:ascii="Cambria Math" w:hAnsi="Cambria Math"/>
                <w:b/>
                <w:noProof/>
              </w:rPr>
              <w:t>Diseño metodológico o procedimiento experimental de campo</w:t>
            </w:r>
            <w:r>
              <w:rPr>
                <w:noProof/>
                <w:webHidden/>
              </w:rPr>
              <w:tab/>
            </w:r>
            <w:r>
              <w:rPr>
                <w:noProof/>
                <w:webHidden/>
              </w:rPr>
              <w:fldChar w:fldCharType="begin"/>
            </w:r>
            <w:r>
              <w:rPr>
                <w:noProof/>
                <w:webHidden/>
              </w:rPr>
              <w:instrText xml:space="preserve"> PAGEREF _Toc62579788 \h </w:instrText>
            </w:r>
            <w:r>
              <w:rPr>
                <w:noProof/>
                <w:webHidden/>
              </w:rPr>
            </w:r>
            <w:r>
              <w:rPr>
                <w:noProof/>
                <w:webHidden/>
              </w:rPr>
              <w:fldChar w:fldCharType="separate"/>
            </w:r>
            <w:r>
              <w:rPr>
                <w:noProof/>
                <w:webHidden/>
              </w:rPr>
              <w:t>60</w:t>
            </w:r>
            <w:r>
              <w:rPr>
                <w:noProof/>
                <w:webHidden/>
              </w:rPr>
              <w:fldChar w:fldCharType="end"/>
            </w:r>
          </w:hyperlink>
        </w:p>
        <w:p w14:paraId="4476F336" w14:textId="77777777" w:rsidR="009711BA" w:rsidRDefault="009711BA">
          <w:pPr>
            <w:pStyle w:val="TDC2"/>
            <w:tabs>
              <w:tab w:val="right" w:leader="dot" w:pos="9350"/>
            </w:tabs>
            <w:rPr>
              <w:rFonts w:cstheme="minorBidi"/>
              <w:noProof/>
            </w:rPr>
          </w:pPr>
          <w:hyperlink w:anchor="_Toc62579789" w:history="1">
            <w:r w:rsidRPr="006819A4">
              <w:rPr>
                <w:rStyle w:val="Hipervnculo"/>
                <w:noProof/>
              </w:rPr>
              <w:t>9.1. Enfoque de la investigación:</w:t>
            </w:r>
            <w:r>
              <w:rPr>
                <w:noProof/>
                <w:webHidden/>
              </w:rPr>
              <w:tab/>
            </w:r>
            <w:r>
              <w:rPr>
                <w:noProof/>
                <w:webHidden/>
              </w:rPr>
              <w:fldChar w:fldCharType="begin"/>
            </w:r>
            <w:r>
              <w:rPr>
                <w:noProof/>
                <w:webHidden/>
              </w:rPr>
              <w:instrText xml:space="preserve"> PAGEREF _Toc62579789 \h </w:instrText>
            </w:r>
            <w:r>
              <w:rPr>
                <w:noProof/>
                <w:webHidden/>
              </w:rPr>
            </w:r>
            <w:r>
              <w:rPr>
                <w:noProof/>
                <w:webHidden/>
              </w:rPr>
              <w:fldChar w:fldCharType="separate"/>
            </w:r>
            <w:r>
              <w:rPr>
                <w:noProof/>
                <w:webHidden/>
              </w:rPr>
              <w:t>60</w:t>
            </w:r>
            <w:r>
              <w:rPr>
                <w:noProof/>
                <w:webHidden/>
              </w:rPr>
              <w:fldChar w:fldCharType="end"/>
            </w:r>
          </w:hyperlink>
        </w:p>
        <w:p w14:paraId="225D4845" w14:textId="77777777" w:rsidR="009711BA" w:rsidRDefault="009711BA">
          <w:pPr>
            <w:pStyle w:val="TDC2"/>
            <w:tabs>
              <w:tab w:val="right" w:leader="dot" w:pos="9350"/>
            </w:tabs>
            <w:rPr>
              <w:rFonts w:cstheme="minorBidi"/>
              <w:noProof/>
            </w:rPr>
          </w:pPr>
          <w:hyperlink w:anchor="_Toc62579790" w:history="1">
            <w:r w:rsidRPr="006819A4">
              <w:rPr>
                <w:rStyle w:val="Hipervnculo"/>
                <w:noProof/>
              </w:rPr>
              <w:t>9.2. Línea de investigación:</w:t>
            </w:r>
            <w:r>
              <w:rPr>
                <w:noProof/>
                <w:webHidden/>
              </w:rPr>
              <w:tab/>
            </w:r>
            <w:r>
              <w:rPr>
                <w:noProof/>
                <w:webHidden/>
              </w:rPr>
              <w:fldChar w:fldCharType="begin"/>
            </w:r>
            <w:r>
              <w:rPr>
                <w:noProof/>
                <w:webHidden/>
              </w:rPr>
              <w:instrText xml:space="preserve"> PAGEREF _Toc62579790 \h </w:instrText>
            </w:r>
            <w:r>
              <w:rPr>
                <w:noProof/>
                <w:webHidden/>
              </w:rPr>
            </w:r>
            <w:r>
              <w:rPr>
                <w:noProof/>
                <w:webHidden/>
              </w:rPr>
              <w:fldChar w:fldCharType="separate"/>
            </w:r>
            <w:r>
              <w:rPr>
                <w:noProof/>
                <w:webHidden/>
              </w:rPr>
              <w:t>60</w:t>
            </w:r>
            <w:r>
              <w:rPr>
                <w:noProof/>
                <w:webHidden/>
              </w:rPr>
              <w:fldChar w:fldCharType="end"/>
            </w:r>
          </w:hyperlink>
        </w:p>
        <w:p w14:paraId="6FAA36E3" w14:textId="77777777" w:rsidR="009711BA" w:rsidRDefault="009711BA">
          <w:pPr>
            <w:pStyle w:val="TDC2"/>
            <w:tabs>
              <w:tab w:val="right" w:leader="dot" w:pos="9350"/>
            </w:tabs>
            <w:rPr>
              <w:rFonts w:cstheme="minorBidi"/>
              <w:noProof/>
            </w:rPr>
          </w:pPr>
          <w:hyperlink w:anchor="_Toc62579791" w:history="1">
            <w:r w:rsidRPr="006819A4">
              <w:rPr>
                <w:rStyle w:val="Hipervnculo"/>
                <w:noProof/>
              </w:rPr>
              <w:t>9.3. Corte de la investigación:</w:t>
            </w:r>
            <w:r>
              <w:rPr>
                <w:noProof/>
                <w:webHidden/>
              </w:rPr>
              <w:tab/>
            </w:r>
            <w:r>
              <w:rPr>
                <w:noProof/>
                <w:webHidden/>
              </w:rPr>
              <w:fldChar w:fldCharType="begin"/>
            </w:r>
            <w:r>
              <w:rPr>
                <w:noProof/>
                <w:webHidden/>
              </w:rPr>
              <w:instrText xml:space="preserve"> PAGEREF _Toc62579791 \h </w:instrText>
            </w:r>
            <w:r>
              <w:rPr>
                <w:noProof/>
                <w:webHidden/>
              </w:rPr>
            </w:r>
            <w:r>
              <w:rPr>
                <w:noProof/>
                <w:webHidden/>
              </w:rPr>
              <w:fldChar w:fldCharType="separate"/>
            </w:r>
            <w:r>
              <w:rPr>
                <w:noProof/>
                <w:webHidden/>
              </w:rPr>
              <w:t>60</w:t>
            </w:r>
            <w:r>
              <w:rPr>
                <w:noProof/>
                <w:webHidden/>
              </w:rPr>
              <w:fldChar w:fldCharType="end"/>
            </w:r>
          </w:hyperlink>
        </w:p>
        <w:p w14:paraId="700888AA" w14:textId="77777777" w:rsidR="009711BA" w:rsidRDefault="009711BA">
          <w:pPr>
            <w:pStyle w:val="TDC2"/>
            <w:tabs>
              <w:tab w:val="right" w:leader="dot" w:pos="9350"/>
            </w:tabs>
            <w:rPr>
              <w:rFonts w:cstheme="minorBidi"/>
              <w:noProof/>
            </w:rPr>
          </w:pPr>
          <w:hyperlink w:anchor="_Toc62579792" w:history="1">
            <w:r w:rsidRPr="006819A4">
              <w:rPr>
                <w:rStyle w:val="Hipervnculo"/>
                <w:noProof/>
              </w:rPr>
              <w:t>9.4. Ubicación del experimento o ensayo de investigación.</w:t>
            </w:r>
            <w:r>
              <w:rPr>
                <w:noProof/>
                <w:webHidden/>
              </w:rPr>
              <w:tab/>
            </w:r>
            <w:r>
              <w:rPr>
                <w:noProof/>
                <w:webHidden/>
              </w:rPr>
              <w:fldChar w:fldCharType="begin"/>
            </w:r>
            <w:r>
              <w:rPr>
                <w:noProof/>
                <w:webHidden/>
              </w:rPr>
              <w:instrText xml:space="preserve"> PAGEREF _Toc62579792 \h </w:instrText>
            </w:r>
            <w:r>
              <w:rPr>
                <w:noProof/>
                <w:webHidden/>
              </w:rPr>
            </w:r>
            <w:r>
              <w:rPr>
                <w:noProof/>
                <w:webHidden/>
              </w:rPr>
              <w:fldChar w:fldCharType="separate"/>
            </w:r>
            <w:r>
              <w:rPr>
                <w:noProof/>
                <w:webHidden/>
              </w:rPr>
              <w:t>61</w:t>
            </w:r>
            <w:r>
              <w:rPr>
                <w:noProof/>
                <w:webHidden/>
              </w:rPr>
              <w:fldChar w:fldCharType="end"/>
            </w:r>
          </w:hyperlink>
        </w:p>
        <w:p w14:paraId="126FD8AC" w14:textId="77777777" w:rsidR="009711BA" w:rsidRDefault="009711BA">
          <w:pPr>
            <w:pStyle w:val="TDC3"/>
            <w:tabs>
              <w:tab w:val="right" w:leader="dot" w:pos="9350"/>
            </w:tabs>
            <w:rPr>
              <w:rFonts w:cstheme="minorBidi"/>
              <w:noProof/>
            </w:rPr>
          </w:pPr>
          <w:hyperlink w:anchor="_Toc62579793" w:history="1">
            <w:r w:rsidRPr="006819A4">
              <w:rPr>
                <w:rStyle w:val="Hipervnculo"/>
                <w:noProof/>
              </w:rPr>
              <w:t>Criterios para la inclusión de las fincas que se realizara la evaluación.</w:t>
            </w:r>
            <w:r>
              <w:rPr>
                <w:noProof/>
                <w:webHidden/>
              </w:rPr>
              <w:tab/>
            </w:r>
            <w:r>
              <w:rPr>
                <w:noProof/>
                <w:webHidden/>
              </w:rPr>
              <w:fldChar w:fldCharType="begin"/>
            </w:r>
            <w:r>
              <w:rPr>
                <w:noProof/>
                <w:webHidden/>
              </w:rPr>
              <w:instrText xml:space="preserve"> PAGEREF _Toc62579793 \h </w:instrText>
            </w:r>
            <w:r>
              <w:rPr>
                <w:noProof/>
                <w:webHidden/>
              </w:rPr>
            </w:r>
            <w:r>
              <w:rPr>
                <w:noProof/>
                <w:webHidden/>
              </w:rPr>
              <w:fldChar w:fldCharType="separate"/>
            </w:r>
            <w:r>
              <w:rPr>
                <w:noProof/>
                <w:webHidden/>
              </w:rPr>
              <w:t>62</w:t>
            </w:r>
            <w:r>
              <w:rPr>
                <w:noProof/>
                <w:webHidden/>
              </w:rPr>
              <w:fldChar w:fldCharType="end"/>
            </w:r>
          </w:hyperlink>
        </w:p>
        <w:p w14:paraId="67D7FC26" w14:textId="77777777" w:rsidR="009711BA" w:rsidRDefault="009711BA">
          <w:pPr>
            <w:pStyle w:val="TDC3"/>
            <w:tabs>
              <w:tab w:val="right" w:leader="dot" w:pos="9350"/>
            </w:tabs>
            <w:rPr>
              <w:rFonts w:cstheme="minorBidi"/>
              <w:noProof/>
            </w:rPr>
          </w:pPr>
          <w:hyperlink w:anchor="_Toc62579794" w:history="1">
            <w:r w:rsidRPr="006819A4">
              <w:rPr>
                <w:rStyle w:val="Hipervnculo"/>
                <w:rFonts w:eastAsiaTheme="minorHAnsi"/>
                <w:noProof/>
              </w:rPr>
              <w:t>Fincas seleccionadas para evaluar los productos</w:t>
            </w:r>
            <w:r>
              <w:rPr>
                <w:noProof/>
                <w:webHidden/>
              </w:rPr>
              <w:tab/>
            </w:r>
            <w:r>
              <w:rPr>
                <w:noProof/>
                <w:webHidden/>
              </w:rPr>
              <w:fldChar w:fldCharType="begin"/>
            </w:r>
            <w:r>
              <w:rPr>
                <w:noProof/>
                <w:webHidden/>
              </w:rPr>
              <w:instrText xml:space="preserve"> PAGEREF _Toc62579794 \h </w:instrText>
            </w:r>
            <w:r>
              <w:rPr>
                <w:noProof/>
                <w:webHidden/>
              </w:rPr>
            </w:r>
            <w:r>
              <w:rPr>
                <w:noProof/>
                <w:webHidden/>
              </w:rPr>
              <w:fldChar w:fldCharType="separate"/>
            </w:r>
            <w:r>
              <w:rPr>
                <w:noProof/>
                <w:webHidden/>
              </w:rPr>
              <w:t>62</w:t>
            </w:r>
            <w:r>
              <w:rPr>
                <w:noProof/>
                <w:webHidden/>
              </w:rPr>
              <w:fldChar w:fldCharType="end"/>
            </w:r>
          </w:hyperlink>
        </w:p>
        <w:p w14:paraId="63F12A73" w14:textId="77777777" w:rsidR="009711BA" w:rsidRDefault="009711BA">
          <w:pPr>
            <w:pStyle w:val="TDC2"/>
            <w:tabs>
              <w:tab w:val="right" w:leader="dot" w:pos="9350"/>
            </w:tabs>
            <w:rPr>
              <w:rFonts w:cstheme="minorBidi"/>
              <w:noProof/>
            </w:rPr>
          </w:pPr>
          <w:hyperlink w:anchor="_Toc62579795" w:history="1">
            <w:r w:rsidRPr="006819A4">
              <w:rPr>
                <w:rStyle w:val="Hipervnculo"/>
                <w:noProof/>
              </w:rPr>
              <w:t>9.5. Procedimiento Experimental</w:t>
            </w:r>
            <w:r>
              <w:rPr>
                <w:noProof/>
                <w:webHidden/>
              </w:rPr>
              <w:tab/>
            </w:r>
            <w:r>
              <w:rPr>
                <w:noProof/>
                <w:webHidden/>
              </w:rPr>
              <w:fldChar w:fldCharType="begin"/>
            </w:r>
            <w:r>
              <w:rPr>
                <w:noProof/>
                <w:webHidden/>
              </w:rPr>
              <w:instrText xml:space="preserve"> PAGEREF _Toc62579795 \h </w:instrText>
            </w:r>
            <w:r>
              <w:rPr>
                <w:noProof/>
                <w:webHidden/>
              </w:rPr>
            </w:r>
            <w:r>
              <w:rPr>
                <w:noProof/>
                <w:webHidden/>
              </w:rPr>
              <w:fldChar w:fldCharType="separate"/>
            </w:r>
            <w:r>
              <w:rPr>
                <w:noProof/>
                <w:webHidden/>
              </w:rPr>
              <w:t>63</w:t>
            </w:r>
            <w:r>
              <w:rPr>
                <w:noProof/>
                <w:webHidden/>
              </w:rPr>
              <w:fldChar w:fldCharType="end"/>
            </w:r>
          </w:hyperlink>
        </w:p>
        <w:p w14:paraId="35F66627" w14:textId="77777777" w:rsidR="009711BA" w:rsidRDefault="009711BA">
          <w:pPr>
            <w:pStyle w:val="TDC3"/>
            <w:tabs>
              <w:tab w:val="right" w:leader="dot" w:pos="9350"/>
            </w:tabs>
            <w:rPr>
              <w:rFonts w:cstheme="minorBidi"/>
              <w:noProof/>
            </w:rPr>
          </w:pPr>
          <w:hyperlink w:anchor="_Toc62579796" w:history="1">
            <w:r w:rsidRPr="006819A4">
              <w:rPr>
                <w:rStyle w:val="Hipervnculo"/>
                <w:noProof/>
              </w:rPr>
              <w:t>9.5.1. Tratamientos en estudio:</w:t>
            </w:r>
            <w:r>
              <w:rPr>
                <w:noProof/>
                <w:webHidden/>
              </w:rPr>
              <w:tab/>
            </w:r>
            <w:r>
              <w:rPr>
                <w:noProof/>
                <w:webHidden/>
              </w:rPr>
              <w:fldChar w:fldCharType="begin"/>
            </w:r>
            <w:r>
              <w:rPr>
                <w:noProof/>
                <w:webHidden/>
              </w:rPr>
              <w:instrText xml:space="preserve"> PAGEREF _Toc62579796 \h </w:instrText>
            </w:r>
            <w:r>
              <w:rPr>
                <w:noProof/>
                <w:webHidden/>
              </w:rPr>
            </w:r>
            <w:r>
              <w:rPr>
                <w:noProof/>
                <w:webHidden/>
              </w:rPr>
              <w:fldChar w:fldCharType="separate"/>
            </w:r>
            <w:r>
              <w:rPr>
                <w:noProof/>
                <w:webHidden/>
              </w:rPr>
              <w:t>63</w:t>
            </w:r>
            <w:r>
              <w:rPr>
                <w:noProof/>
                <w:webHidden/>
              </w:rPr>
              <w:fldChar w:fldCharType="end"/>
            </w:r>
          </w:hyperlink>
        </w:p>
        <w:p w14:paraId="48B9C0FB" w14:textId="77777777" w:rsidR="009711BA" w:rsidRDefault="009711BA">
          <w:pPr>
            <w:pStyle w:val="TDC3"/>
            <w:tabs>
              <w:tab w:val="right" w:leader="dot" w:pos="9350"/>
            </w:tabs>
            <w:rPr>
              <w:rFonts w:cstheme="minorBidi"/>
              <w:noProof/>
            </w:rPr>
          </w:pPr>
          <w:hyperlink w:anchor="_Toc62579797" w:history="1">
            <w:r w:rsidRPr="006819A4">
              <w:rPr>
                <w:rStyle w:val="Hipervnculo"/>
                <w:noProof/>
              </w:rPr>
              <w:t>9.5.2. Diseño de Investigación</w:t>
            </w:r>
            <w:r>
              <w:rPr>
                <w:noProof/>
                <w:webHidden/>
              </w:rPr>
              <w:tab/>
            </w:r>
            <w:r>
              <w:rPr>
                <w:noProof/>
                <w:webHidden/>
              </w:rPr>
              <w:fldChar w:fldCharType="begin"/>
            </w:r>
            <w:r>
              <w:rPr>
                <w:noProof/>
                <w:webHidden/>
              </w:rPr>
              <w:instrText xml:space="preserve"> PAGEREF _Toc62579797 \h </w:instrText>
            </w:r>
            <w:r>
              <w:rPr>
                <w:noProof/>
                <w:webHidden/>
              </w:rPr>
            </w:r>
            <w:r>
              <w:rPr>
                <w:noProof/>
                <w:webHidden/>
              </w:rPr>
              <w:fldChar w:fldCharType="separate"/>
            </w:r>
            <w:r>
              <w:rPr>
                <w:noProof/>
                <w:webHidden/>
              </w:rPr>
              <w:t>68</w:t>
            </w:r>
            <w:r>
              <w:rPr>
                <w:noProof/>
                <w:webHidden/>
              </w:rPr>
              <w:fldChar w:fldCharType="end"/>
            </w:r>
          </w:hyperlink>
        </w:p>
        <w:p w14:paraId="192D3CB8" w14:textId="77777777" w:rsidR="009711BA" w:rsidRDefault="009711BA">
          <w:pPr>
            <w:pStyle w:val="TDC3"/>
            <w:tabs>
              <w:tab w:val="right" w:leader="dot" w:pos="9350"/>
            </w:tabs>
            <w:rPr>
              <w:rFonts w:cstheme="minorBidi"/>
              <w:noProof/>
            </w:rPr>
          </w:pPr>
          <w:hyperlink w:anchor="_Toc62579798" w:history="1">
            <w:r w:rsidRPr="006819A4">
              <w:rPr>
                <w:rStyle w:val="Hipervnculo"/>
                <w:noProof/>
              </w:rPr>
              <w:t>9.5.3. Dimensiones del ensayo (Plano de Campo.docx)</w:t>
            </w:r>
            <w:r>
              <w:rPr>
                <w:noProof/>
                <w:webHidden/>
              </w:rPr>
              <w:tab/>
            </w:r>
            <w:r>
              <w:rPr>
                <w:noProof/>
                <w:webHidden/>
              </w:rPr>
              <w:fldChar w:fldCharType="begin"/>
            </w:r>
            <w:r>
              <w:rPr>
                <w:noProof/>
                <w:webHidden/>
              </w:rPr>
              <w:instrText xml:space="preserve"> PAGEREF _Toc62579798 \h </w:instrText>
            </w:r>
            <w:r>
              <w:rPr>
                <w:noProof/>
                <w:webHidden/>
              </w:rPr>
            </w:r>
            <w:r>
              <w:rPr>
                <w:noProof/>
                <w:webHidden/>
              </w:rPr>
              <w:fldChar w:fldCharType="separate"/>
            </w:r>
            <w:r>
              <w:rPr>
                <w:noProof/>
                <w:webHidden/>
              </w:rPr>
              <w:t>69</w:t>
            </w:r>
            <w:r>
              <w:rPr>
                <w:noProof/>
                <w:webHidden/>
              </w:rPr>
              <w:fldChar w:fldCharType="end"/>
            </w:r>
          </w:hyperlink>
        </w:p>
        <w:p w14:paraId="777F2905" w14:textId="77777777" w:rsidR="009711BA" w:rsidRDefault="009711BA">
          <w:pPr>
            <w:pStyle w:val="TDC2"/>
            <w:tabs>
              <w:tab w:val="right" w:leader="dot" w:pos="9350"/>
            </w:tabs>
            <w:rPr>
              <w:rFonts w:cstheme="minorBidi"/>
              <w:noProof/>
            </w:rPr>
          </w:pPr>
          <w:hyperlink w:anchor="_Toc62579799" w:history="1">
            <w:r w:rsidRPr="006819A4">
              <w:rPr>
                <w:rStyle w:val="Hipervnculo"/>
                <w:noProof/>
              </w:rPr>
              <w:t>9.6. Manejo Experimental</w:t>
            </w:r>
            <w:r>
              <w:rPr>
                <w:noProof/>
                <w:webHidden/>
              </w:rPr>
              <w:tab/>
            </w:r>
            <w:r>
              <w:rPr>
                <w:noProof/>
                <w:webHidden/>
              </w:rPr>
              <w:fldChar w:fldCharType="begin"/>
            </w:r>
            <w:r>
              <w:rPr>
                <w:noProof/>
                <w:webHidden/>
              </w:rPr>
              <w:instrText xml:space="preserve"> PAGEREF _Toc62579799 \h </w:instrText>
            </w:r>
            <w:r>
              <w:rPr>
                <w:noProof/>
                <w:webHidden/>
              </w:rPr>
            </w:r>
            <w:r>
              <w:rPr>
                <w:noProof/>
                <w:webHidden/>
              </w:rPr>
              <w:fldChar w:fldCharType="separate"/>
            </w:r>
            <w:r>
              <w:rPr>
                <w:noProof/>
                <w:webHidden/>
              </w:rPr>
              <w:t>70</w:t>
            </w:r>
            <w:r>
              <w:rPr>
                <w:noProof/>
                <w:webHidden/>
              </w:rPr>
              <w:fldChar w:fldCharType="end"/>
            </w:r>
          </w:hyperlink>
        </w:p>
        <w:p w14:paraId="64559E46" w14:textId="77777777" w:rsidR="009711BA" w:rsidRDefault="009711BA">
          <w:pPr>
            <w:pStyle w:val="TDC3"/>
            <w:tabs>
              <w:tab w:val="right" w:leader="dot" w:pos="9350"/>
            </w:tabs>
            <w:rPr>
              <w:rFonts w:cstheme="minorBidi"/>
              <w:noProof/>
            </w:rPr>
          </w:pPr>
          <w:hyperlink w:anchor="_Toc62579800" w:history="1">
            <w:r w:rsidRPr="006819A4">
              <w:rPr>
                <w:rStyle w:val="Hipervnculo"/>
                <w:noProof/>
              </w:rPr>
              <w:t>Manejo Agronómico del cultivo de café</w:t>
            </w:r>
            <w:r>
              <w:rPr>
                <w:noProof/>
                <w:webHidden/>
              </w:rPr>
              <w:tab/>
            </w:r>
            <w:r>
              <w:rPr>
                <w:noProof/>
                <w:webHidden/>
              </w:rPr>
              <w:fldChar w:fldCharType="begin"/>
            </w:r>
            <w:r>
              <w:rPr>
                <w:noProof/>
                <w:webHidden/>
              </w:rPr>
              <w:instrText xml:space="preserve"> PAGEREF _Toc62579800 \h </w:instrText>
            </w:r>
            <w:r>
              <w:rPr>
                <w:noProof/>
                <w:webHidden/>
              </w:rPr>
            </w:r>
            <w:r>
              <w:rPr>
                <w:noProof/>
                <w:webHidden/>
              </w:rPr>
              <w:fldChar w:fldCharType="separate"/>
            </w:r>
            <w:r>
              <w:rPr>
                <w:noProof/>
                <w:webHidden/>
              </w:rPr>
              <w:t>70</w:t>
            </w:r>
            <w:r>
              <w:rPr>
                <w:noProof/>
                <w:webHidden/>
              </w:rPr>
              <w:fldChar w:fldCharType="end"/>
            </w:r>
          </w:hyperlink>
        </w:p>
        <w:p w14:paraId="43A5CE34" w14:textId="77777777" w:rsidR="009711BA" w:rsidRDefault="009711BA">
          <w:pPr>
            <w:pStyle w:val="TDC2"/>
            <w:tabs>
              <w:tab w:val="right" w:leader="dot" w:pos="9350"/>
            </w:tabs>
            <w:rPr>
              <w:rFonts w:cstheme="minorBidi"/>
              <w:noProof/>
            </w:rPr>
          </w:pPr>
          <w:hyperlink w:anchor="_Toc62579801" w:history="1">
            <w:r w:rsidRPr="006819A4">
              <w:rPr>
                <w:rStyle w:val="Hipervnculo"/>
                <w:noProof/>
              </w:rPr>
              <w:t>9.7. Validación de instrumentos</w:t>
            </w:r>
            <w:r>
              <w:rPr>
                <w:noProof/>
                <w:webHidden/>
              </w:rPr>
              <w:tab/>
            </w:r>
            <w:r>
              <w:rPr>
                <w:noProof/>
                <w:webHidden/>
              </w:rPr>
              <w:fldChar w:fldCharType="begin"/>
            </w:r>
            <w:r>
              <w:rPr>
                <w:noProof/>
                <w:webHidden/>
              </w:rPr>
              <w:instrText xml:space="preserve"> PAGEREF _Toc62579801 \h </w:instrText>
            </w:r>
            <w:r>
              <w:rPr>
                <w:noProof/>
                <w:webHidden/>
              </w:rPr>
            </w:r>
            <w:r>
              <w:rPr>
                <w:noProof/>
                <w:webHidden/>
              </w:rPr>
              <w:fldChar w:fldCharType="separate"/>
            </w:r>
            <w:r>
              <w:rPr>
                <w:noProof/>
                <w:webHidden/>
              </w:rPr>
              <w:t>72</w:t>
            </w:r>
            <w:r>
              <w:rPr>
                <w:noProof/>
                <w:webHidden/>
              </w:rPr>
              <w:fldChar w:fldCharType="end"/>
            </w:r>
          </w:hyperlink>
        </w:p>
        <w:p w14:paraId="4AE47483" w14:textId="77777777" w:rsidR="009711BA" w:rsidRDefault="009711BA">
          <w:pPr>
            <w:pStyle w:val="TDC3"/>
            <w:tabs>
              <w:tab w:val="right" w:leader="dot" w:pos="9350"/>
            </w:tabs>
            <w:rPr>
              <w:rFonts w:cstheme="minorBidi"/>
              <w:noProof/>
            </w:rPr>
          </w:pPr>
          <w:hyperlink w:anchor="_Toc62579802" w:history="1">
            <w:r w:rsidRPr="006819A4">
              <w:rPr>
                <w:rStyle w:val="Hipervnculo"/>
                <w:noProof/>
              </w:rPr>
              <w:t>9.7.1. Selección de las técnicas o instrumentos para la recolección de datos</w:t>
            </w:r>
            <w:r>
              <w:rPr>
                <w:noProof/>
                <w:webHidden/>
              </w:rPr>
              <w:tab/>
            </w:r>
            <w:r>
              <w:rPr>
                <w:noProof/>
                <w:webHidden/>
              </w:rPr>
              <w:fldChar w:fldCharType="begin"/>
            </w:r>
            <w:r>
              <w:rPr>
                <w:noProof/>
                <w:webHidden/>
              </w:rPr>
              <w:instrText xml:space="preserve"> PAGEREF _Toc62579802 \h </w:instrText>
            </w:r>
            <w:r>
              <w:rPr>
                <w:noProof/>
                <w:webHidden/>
              </w:rPr>
            </w:r>
            <w:r>
              <w:rPr>
                <w:noProof/>
                <w:webHidden/>
              </w:rPr>
              <w:fldChar w:fldCharType="separate"/>
            </w:r>
            <w:r>
              <w:rPr>
                <w:noProof/>
                <w:webHidden/>
              </w:rPr>
              <w:t>72</w:t>
            </w:r>
            <w:r>
              <w:rPr>
                <w:noProof/>
                <w:webHidden/>
              </w:rPr>
              <w:fldChar w:fldCharType="end"/>
            </w:r>
          </w:hyperlink>
        </w:p>
        <w:p w14:paraId="39569457" w14:textId="77777777" w:rsidR="009711BA" w:rsidRDefault="009711BA">
          <w:pPr>
            <w:pStyle w:val="TDC3"/>
            <w:tabs>
              <w:tab w:val="right" w:leader="dot" w:pos="9350"/>
            </w:tabs>
            <w:rPr>
              <w:rFonts w:cstheme="minorBidi"/>
              <w:noProof/>
            </w:rPr>
          </w:pPr>
          <w:hyperlink w:anchor="_Toc62579803" w:history="1">
            <w:r w:rsidRPr="006819A4">
              <w:rPr>
                <w:rStyle w:val="Hipervnculo"/>
                <w:noProof/>
              </w:rPr>
              <w:t>9.7.2. Aplicación de las técnicas e instrumentos para la recolección de datos</w:t>
            </w:r>
            <w:r>
              <w:rPr>
                <w:noProof/>
                <w:webHidden/>
              </w:rPr>
              <w:tab/>
            </w:r>
            <w:r>
              <w:rPr>
                <w:noProof/>
                <w:webHidden/>
              </w:rPr>
              <w:fldChar w:fldCharType="begin"/>
            </w:r>
            <w:r>
              <w:rPr>
                <w:noProof/>
                <w:webHidden/>
              </w:rPr>
              <w:instrText xml:space="preserve"> PAGEREF _Toc62579803 \h </w:instrText>
            </w:r>
            <w:r>
              <w:rPr>
                <w:noProof/>
                <w:webHidden/>
              </w:rPr>
            </w:r>
            <w:r>
              <w:rPr>
                <w:noProof/>
                <w:webHidden/>
              </w:rPr>
              <w:fldChar w:fldCharType="separate"/>
            </w:r>
            <w:r>
              <w:rPr>
                <w:noProof/>
                <w:webHidden/>
              </w:rPr>
              <w:t>72</w:t>
            </w:r>
            <w:r>
              <w:rPr>
                <w:noProof/>
                <w:webHidden/>
              </w:rPr>
              <w:fldChar w:fldCharType="end"/>
            </w:r>
          </w:hyperlink>
        </w:p>
        <w:p w14:paraId="4985A3C6" w14:textId="77777777" w:rsidR="009711BA" w:rsidRDefault="009711BA">
          <w:pPr>
            <w:pStyle w:val="TDC3"/>
            <w:tabs>
              <w:tab w:val="right" w:leader="dot" w:pos="9350"/>
            </w:tabs>
            <w:rPr>
              <w:rFonts w:cstheme="minorBidi"/>
              <w:noProof/>
            </w:rPr>
          </w:pPr>
          <w:hyperlink w:anchor="_Toc62579804" w:history="1">
            <w:r w:rsidRPr="006819A4">
              <w:rPr>
                <w:rStyle w:val="Hipervnculo"/>
                <w:noProof/>
              </w:rPr>
              <w:t>9.7.3. Plan de Análisis.</w:t>
            </w:r>
            <w:r>
              <w:rPr>
                <w:noProof/>
                <w:webHidden/>
              </w:rPr>
              <w:tab/>
            </w:r>
            <w:r>
              <w:rPr>
                <w:noProof/>
                <w:webHidden/>
              </w:rPr>
              <w:fldChar w:fldCharType="begin"/>
            </w:r>
            <w:r>
              <w:rPr>
                <w:noProof/>
                <w:webHidden/>
              </w:rPr>
              <w:instrText xml:space="preserve"> PAGEREF _Toc62579804 \h </w:instrText>
            </w:r>
            <w:r>
              <w:rPr>
                <w:noProof/>
                <w:webHidden/>
              </w:rPr>
            </w:r>
            <w:r>
              <w:rPr>
                <w:noProof/>
                <w:webHidden/>
              </w:rPr>
              <w:fldChar w:fldCharType="separate"/>
            </w:r>
            <w:r>
              <w:rPr>
                <w:noProof/>
                <w:webHidden/>
              </w:rPr>
              <w:t>73</w:t>
            </w:r>
            <w:r>
              <w:rPr>
                <w:noProof/>
                <w:webHidden/>
              </w:rPr>
              <w:fldChar w:fldCharType="end"/>
            </w:r>
          </w:hyperlink>
        </w:p>
        <w:p w14:paraId="26E8B86D" w14:textId="77777777" w:rsidR="009711BA" w:rsidRDefault="009711BA">
          <w:pPr>
            <w:pStyle w:val="TDC1"/>
            <w:rPr>
              <w:rFonts w:eastAsiaTheme="minorEastAsia"/>
              <w:noProof/>
              <w:lang w:eastAsia="es-NI"/>
            </w:rPr>
          </w:pPr>
          <w:hyperlink w:anchor="_Toc62579805" w:history="1">
            <w:r w:rsidRPr="006819A4">
              <w:rPr>
                <w:rStyle w:val="Hipervnculo"/>
                <w:rFonts w:ascii="Cambria Math" w:hAnsi="Cambria Math"/>
                <w:b/>
                <w:noProof/>
              </w:rPr>
              <w:t>X.</w:t>
            </w:r>
            <w:r>
              <w:rPr>
                <w:rFonts w:eastAsiaTheme="minorEastAsia"/>
                <w:noProof/>
                <w:lang w:eastAsia="es-NI"/>
              </w:rPr>
              <w:tab/>
            </w:r>
            <w:r w:rsidRPr="006819A4">
              <w:rPr>
                <w:rStyle w:val="Hipervnculo"/>
                <w:rFonts w:ascii="Cambria Math" w:hAnsi="Cambria Math"/>
                <w:b/>
                <w:noProof/>
              </w:rPr>
              <w:t>Presupuesto (Cronograma y Presupuesto Daniel &amp; Guadalupe.xlsx)</w:t>
            </w:r>
            <w:r>
              <w:rPr>
                <w:noProof/>
                <w:webHidden/>
              </w:rPr>
              <w:tab/>
            </w:r>
            <w:r>
              <w:rPr>
                <w:noProof/>
                <w:webHidden/>
              </w:rPr>
              <w:fldChar w:fldCharType="begin"/>
            </w:r>
            <w:r>
              <w:rPr>
                <w:noProof/>
                <w:webHidden/>
              </w:rPr>
              <w:instrText xml:space="preserve"> PAGEREF _Toc62579805 \h </w:instrText>
            </w:r>
            <w:r>
              <w:rPr>
                <w:noProof/>
                <w:webHidden/>
              </w:rPr>
            </w:r>
            <w:r>
              <w:rPr>
                <w:noProof/>
                <w:webHidden/>
              </w:rPr>
              <w:fldChar w:fldCharType="separate"/>
            </w:r>
            <w:r>
              <w:rPr>
                <w:noProof/>
                <w:webHidden/>
              </w:rPr>
              <w:t>74</w:t>
            </w:r>
            <w:r>
              <w:rPr>
                <w:noProof/>
                <w:webHidden/>
              </w:rPr>
              <w:fldChar w:fldCharType="end"/>
            </w:r>
          </w:hyperlink>
        </w:p>
        <w:p w14:paraId="48F7EABD" w14:textId="77777777" w:rsidR="009711BA" w:rsidRDefault="009711BA">
          <w:pPr>
            <w:pStyle w:val="TDC1"/>
            <w:rPr>
              <w:rFonts w:eastAsiaTheme="minorEastAsia"/>
              <w:noProof/>
              <w:lang w:eastAsia="es-NI"/>
            </w:rPr>
          </w:pPr>
          <w:hyperlink w:anchor="_Toc62579806" w:history="1">
            <w:r w:rsidRPr="006819A4">
              <w:rPr>
                <w:rStyle w:val="Hipervnculo"/>
                <w:rFonts w:ascii="Cambria Math" w:hAnsi="Cambria Math"/>
                <w:b/>
                <w:noProof/>
              </w:rPr>
              <w:t>XI.</w:t>
            </w:r>
            <w:r>
              <w:rPr>
                <w:rFonts w:eastAsiaTheme="minorEastAsia"/>
                <w:noProof/>
                <w:lang w:eastAsia="es-NI"/>
              </w:rPr>
              <w:tab/>
            </w:r>
            <w:r w:rsidRPr="006819A4">
              <w:rPr>
                <w:rStyle w:val="Hipervnculo"/>
                <w:rFonts w:ascii="Cambria Math" w:hAnsi="Cambria Math"/>
                <w:b/>
                <w:noProof/>
              </w:rPr>
              <w:t>Cronograma de actividades (Cronograma y Presupuesto Daniel &amp; Guadalupe.xlsx)</w:t>
            </w:r>
            <w:r>
              <w:rPr>
                <w:noProof/>
                <w:webHidden/>
              </w:rPr>
              <w:tab/>
            </w:r>
            <w:r>
              <w:rPr>
                <w:noProof/>
                <w:webHidden/>
              </w:rPr>
              <w:fldChar w:fldCharType="begin"/>
            </w:r>
            <w:r>
              <w:rPr>
                <w:noProof/>
                <w:webHidden/>
              </w:rPr>
              <w:instrText xml:space="preserve"> PAGEREF _Toc62579806 \h </w:instrText>
            </w:r>
            <w:r>
              <w:rPr>
                <w:noProof/>
                <w:webHidden/>
              </w:rPr>
            </w:r>
            <w:r>
              <w:rPr>
                <w:noProof/>
                <w:webHidden/>
              </w:rPr>
              <w:fldChar w:fldCharType="separate"/>
            </w:r>
            <w:r>
              <w:rPr>
                <w:noProof/>
                <w:webHidden/>
              </w:rPr>
              <w:t>76</w:t>
            </w:r>
            <w:r>
              <w:rPr>
                <w:noProof/>
                <w:webHidden/>
              </w:rPr>
              <w:fldChar w:fldCharType="end"/>
            </w:r>
          </w:hyperlink>
        </w:p>
        <w:p w14:paraId="69F536E4" w14:textId="77777777" w:rsidR="009711BA" w:rsidRDefault="009711BA">
          <w:pPr>
            <w:pStyle w:val="TDC1"/>
            <w:rPr>
              <w:rFonts w:eastAsiaTheme="minorEastAsia"/>
              <w:noProof/>
              <w:lang w:eastAsia="es-NI"/>
            </w:rPr>
          </w:pPr>
          <w:hyperlink w:anchor="_Toc62579807" w:history="1">
            <w:r w:rsidRPr="006819A4">
              <w:rPr>
                <w:rStyle w:val="Hipervnculo"/>
                <w:rFonts w:ascii="Cambria Math" w:hAnsi="Cambria Math"/>
                <w:b/>
                <w:noProof/>
              </w:rPr>
              <w:t>XII.</w:t>
            </w:r>
            <w:r>
              <w:rPr>
                <w:rFonts w:eastAsiaTheme="minorEastAsia"/>
                <w:noProof/>
                <w:lang w:eastAsia="es-NI"/>
              </w:rPr>
              <w:tab/>
            </w:r>
            <w:r w:rsidRPr="006819A4">
              <w:rPr>
                <w:rStyle w:val="Hipervnculo"/>
                <w:rFonts w:ascii="Cambria Math" w:hAnsi="Cambria Math"/>
                <w:b/>
                <w:noProof/>
              </w:rPr>
              <w:t>Glosario</w:t>
            </w:r>
            <w:r>
              <w:rPr>
                <w:noProof/>
                <w:webHidden/>
              </w:rPr>
              <w:tab/>
            </w:r>
            <w:r>
              <w:rPr>
                <w:noProof/>
                <w:webHidden/>
              </w:rPr>
              <w:fldChar w:fldCharType="begin"/>
            </w:r>
            <w:r>
              <w:rPr>
                <w:noProof/>
                <w:webHidden/>
              </w:rPr>
              <w:instrText xml:space="preserve"> PAGEREF _Toc62579807 \h </w:instrText>
            </w:r>
            <w:r>
              <w:rPr>
                <w:noProof/>
                <w:webHidden/>
              </w:rPr>
            </w:r>
            <w:r>
              <w:rPr>
                <w:noProof/>
                <w:webHidden/>
              </w:rPr>
              <w:fldChar w:fldCharType="separate"/>
            </w:r>
            <w:r>
              <w:rPr>
                <w:noProof/>
                <w:webHidden/>
              </w:rPr>
              <w:t>77</w:t>
            </w:r>
            <w:r>
              <w:rPr>
                <w:noProof/>
                <w:webHidden/>
              </w:rPr>
              <w:fldChar w:fldCharType="end"/>
            </w:r>
          </w:hyperlink>
        </w:p>
        <w:p w14:paraId="7F47A7AF" w14:textId="77777777" w:rsidR="009711BA" w:rsidRDefault="009711BA">
          <w:pPr>
            <w:pStyle w:val="TDC1"/>
            <w:rPr>
              <w:rFonts w:eastAsiaTheme="minorEastAsia"/>
              <w:noProof/>
              <w:lang w:eastAsia="es-NI"/>
            </w:rPr>
          </w:pPr>
          <w:hyperlink w:anchor="_Toc62579808" w:history="1">
            <w:r w:rsidRPr="006819A4">
              <w:rPr>
                <w:rStyle w:val="Hipervnculo"/>
                <w:rFonts w:ascii="Cambria Math" w:hAnsi="Cambria Math"/>
                <w:b/>
                <w:noProof/>
                <w:lang w:val="es-ES"/>
              </w:rPr>
              <w:t>XIII.</w:t>
            </w:r>
            <w:r>
              <w:rPr>
                <w:rFonts w:eastAsiaTheme="minorEastAsia"/>
                <w:noProof/>
                <w:lang w:eastAsia="es-NI"/>
              </w:rPr>
              <w:tab/>
            </w:r>
            <w:r w:rsidRPr="006819A4">
              <w:rPr>
                <w:rStyle w:val="Hipervnculo"/>
                <w:rFonts w:ascii="Cambria Math" w:hAnsi="Cambria Math"/>
                <w:b/>
                <w:noProof/>
                <w:lang w:val="es-ES"/>
              </w:rPr>
              <w:t>Bibliografía</w:t>
            </w:r>
            <w:r>
              <w:rPr>
                <w:noProof/>
                <w:webHidden/>
              </w:rPr>
              <w:tab/>
            </w:r>
            <w:r>
              <w:rPr>
                <w:noProof/>
                <w:webHidden/>
              </w:rPr>
              <w:fldChar w:fldCharType="begin"/>
            </w:r>
            <w:r>
              <w:rPr>
                <w:noProof/>
                <w:webHidden/>
              </w:rPr>
              <w:instrText xml:space="preserve"> PAGEREF _Toc62579808 \h </w:instrText>
            </w:r>
            <w:r>
              <w:rPr>
                <w:noProof/>
                <w:webHidden/>
              </w:rPr>
            </w:r>
            <w:r>
              <w:rPr>
                <w:noProof/>
                <w:webHidden/>
              </w:rPr>
              <w:fldChar w:fldCharType="separate"/>
            </w:r>
            <w:r>
              <w:rPr>
                <w:noProof/>
                <w:webHidden/>
              </w:rPr>
              <w:t>87</w:t>
            </w:r>
            <w:r>
              <w:rPr>
                <w:noProof/>
                <w:webHidden/>
              </w:rPr>
              <w:fldChar w:fldCharType="end"/>
            </w:r>
          </w:hyperlink>
        </w:p>
        <w:p w14:paraId="7AF8E320" w14:textId="77777777" w:rsidR="009711BA" w:rsidRDefault="009711BA">
          <w:pPr>
            <w:pStyle w:val="TDC1"/>
            <w:rPr>
              <w:rFonts w:eastAsiaTheme="minorEastAsia"/>
              <w:noProof/>
              <w:lang w:eastAsia="es-NI"/>
            </w:rPr>
          </w:pPr>
          <w:hyperlink w:anchor="_Toc62579809" w:history="1">
            <w:r w:rsidRPr="006819A4">
              <w:rPr>
                <w:rStyle w:val="Hipervnculo"/>
                <w:rFonts w:ascii="Cambria Math" w:hAnsi="Cambria Math"/>
                <w:b/>
                <w:noProof/>
              </w:rPr>
              <w:t>XIV.</w:t>
            </w:r>
            <w:r>
              <w:rPr>
                <w:rFonts w:eastAsiaTheme="minorEastAsia"/>
                <w:noProof/>
                <w:lang w:eastAsia="es-NI"/>
              </w:rPr>
              <w:tab/>
            </w:r>
            <w:r w:rsidRPr="006819A4">
              <w:rPr>
                <w:rStyle w:val="Hipervnculo"/>
                <w:rFonts w:ascii="Cambria Math" w:hAnsi="Cambria Math"/>
                <w:b/>
                <w:noProof/>
              </w:rPr>
              <w:t>Anexos</w:t>
            </w:r>
            <w:r>
              <w:rPr>
                <w:noProof/>
                <w:webHidden/>
              </w:rPr>
              <w:tab/>
            </w:r>
            <w:r>
              <w:rPr>
                <w:noProof/>
                <w:webHidden/>
              </w:rPr>
              <w:fldChar w:fldCharType="begin"/>
            </w:r>
            <w:r>
              <w:rPr>
                <w:noProof/>
                <w:webHidden/>
              </w:rPr>
              <w:instrText xml:space="preserve"> PAGEREF _Toc62579809 \h </w:instrText>
            </w:r>
            <w:r>
              <w:rPr>
                <w:noProof/>
                <w:webHidden/>
              </w:rPr>
            </w:r>
            <w:r>
              <w:rPr>
                <w:noProof/>
                <w:webHidden/>
              </w:rPr>
              <w:fldChar w:fldCharType="separate"/>
            </w:r>
            <w:r>
              <w:rPr>
                <w:noProof/>
                <w:webHidden/>
              </w:rPr>
              <w:t>90</w:t>
            </w:r>
            <w:r>
              <w:rPr>
                <w:noProof/>
                <w:webHidden/>
              </w:rPr>
              <w:fldChar w:fldCharType="end"/>
            </w:r>
          </w:hyperlink>
        </w:p>
        <w:p w14:paraId="39835F20" w14:textId="77777777" w:rsidR="00C604E5" w:rsidRDefault="00C604E5">
          <w:r>
            <w:rPr>
              <w:b/>
              <w:bCs/>
              <w:lang w:val="es-ES"/>
            </w:rPr>
            <w:fldChar w:fldCharType="end"/>
          </w:r>
        </w:p>
      </w:sdtContent>
    </w:sdt>
    <w:p w14:paraId="7FE51A4D" w14:textId="392E3AE3" w:rsidR="00D50819" w:rsidRDefault="00D50819">
      <w:pPr>
        <w:rPr>
          <w:rFonts w:ascii="Arial" w:hAnsi="Arial" w:cs="Arial"/>
          <w:sz w:val="24"/>
        </w:rPr>
      </w:pPr>
    </w:p>
    <w:p w14:paraId="29811D82" w14:textId="57305C8B" w:rsidR="000162CF" w:rsidRPr="000162CF" w:rsidRDefault="00935D75" w:rsidP="000162CF">
      <w:pPr>
        <w:pStyle w:val="Ttulo1"/>
        <w:jc w:val="center"/>
        <w:rPr>
          <w:b/>
        </w:rPr>
      </w:pPr>
      <w:bookmarkStart w:id="1" w:name="_Toc62579746"/>
      <w:r w:rsidRPr="00FD47B3">
        <w:rPr>
          <w:b/>
        </w:rPr>
        <w:t>Índice</w:t>
      </w:r>
      <w:r w:rsidR="00D50819" w:rsidRPr="00FD47B3">
        <w:rPr>
          <w:b/>
        </w:rPr>
        <w:t xml:space="preserve"> de Ilustraciones.</w:t>
      </w:r>
      <w:bookmarkEnd w:id="1"/>
    </w:p>
    <w:p w14:paraId="0E5A0A0E" w14:textId="77777777" w:rsidR="000162CF" w:rsidRDefault="000162CF">
      <w:pPr>
        <w:pStyle w:val="Tabladeilustraciones"/>
        <w:tabs>
          <w:tab w:val="right" w:leader="dot" w:pos="9350"/>
        </w:tabs>
        <w:rPr>
          <w:rFonts w:eastAsiaTheme="minorEastAsia" w:cstheme="minorBidi"/>
          <w:i w:val="0"/>
          <w:iCs w:val="0"/>
          <w:noProof/>
          <w:sz w:val="22"/>
          <w:szCs w:val="22"/>
          <w:lang w:eastAsia="es-NI"/>
        </w:rPr>
      </w:pPr>
      <w:r>
        <w:rPr>
          <w:rFonts w:ascii="Arial" w:hAnsi="Arial" w:cs="Arial"/>
          <w:sz w:val="24"/>
        </w:rPr>
        <w:fldChar w:fldCharType="begin"/>
      </w:r>
      <w:r>
        <w:rPr>
          <w:rFonts w:ascii="Arial" w:hAnsi="Arial" w:cs="Arial"/>
          <w:sz w:val="24"/>
        </w:rPr>
        <w:instrText xml:space="preserve"> TOC \h \z \c "Ilustración" </w:instrText>
      </w:r>
      <w:r>
        <w:rPr>
          <w:rFonts w:ascii="Arial" w:hAnsi="Arial" w:cs="Arial"/>
          <w:sz w:val="24"/>
        </w:rPr>
        <w:fldChar w:fldCharType="separate"/>
      </w:r>
      <w:hyperlink r:id="rId9" w:anchor="_Toc61025896" w:history="1">
        <w:r w:rsidRPr="001564F9">
          <w:rPr>
            <w:rStyle w:val="Hipervnculo"/>
            <w:noProof/>
          </w:rPr>
          <w:t>Ilustración I Mal del talluelo en semilleros / almácigos</w:t>
        </w:r>
        <w:r>
          <w:rPr>
            <w:noProof/>
            <w:webHidden/>
          </w:rPr>
          <w:tab/>
        </w:r>
        <w:r>
          <w:rPr>
            <w:noProof/>
            <w:webHidden/>
          </w:rPr>
          <w:fldChar w:fldCharType="begin"/>
        </w:r>
        <w:r>
          <w:rPr>
            <w:noProof/>
            <w:webHidden/>
          </w:rPr>
          <w:instrText xml:space="preserve"> PAGEREF _Toc61025896 \h </w:instrText>
        </w:r>
        <w:r>
          <w:rPr>
            <w:noProof/>
            <w:webHidden/>
          </w:rPr>
        </w:r>
        <w:r>
          <w:rPr>
            <w:noProof/>
            <w:webHidden/>
          </w:rPr>
          <w:fldChar w:fldCharType="separate"/>
        </w:r>
        <w:r>
          <w:rPr>
            <w:noProof/>
            <w:webHidden/>
          </w:rPr>
          <w:t>20</w:t>
        </w:r>
        <w:r>
          <w:rPr>
            <w:noProof/>
            <w:webHidden/>
          </w:rPr>
          <w:fldChar w:fldCharType="end"/>
        </w:r>
      </w:hyperlink>
    </w:p>
    <w:p w14:paraId="2F408411"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10" w:anchor="_Toc61025897" w:history="1">
        <w:r w:rsidR="000162CF" w:rsidRPr="001564F9">
          <w:rPr>
            <w:rStyle w:val="Hipervnculo"/>
            <w:noProof/>
          </w:rPr>
          <w:t>Ilustración II Distancia de Siembra en café</w:t>
        </w:r>
        <w:r w:rsidR="000162CF">
          <w:rPr>
            <w:noProof/>
            <w:webHidden/>
          </w:rPr>
          <w:tab/>
        </w:r>
        <w:r w:rsidR="000162CF">
          <w:rPr>
            <w:noProof/>
            <w:webHidden/>
          </w:rPr>
          <w:fldChar w:fldCharType="begin"/>
        </w:r>
        <w:r w:rsidR="000162CF">
          <w:rPr>
            <w:noProof/>
            <w:webHidden/>
          </w:rPr>
          <w:instrText xml:space="preserve"> PAGEREF _Toc61025897 \h </w:instrText>
        </w:r>
        <w:r w:rsidR="000162CF">
          <w:rPr>
            <w:noProof/>
            <w:webHidden/>
          </w:rPr>
        </w:r>
        <w:r w:rsidR="000162CF">
          <w:rPr>
            <w:noProof/>
            <w:webHidden/>
          </w:rPr>
          <w:fldChar w:fldCharType="separate"/>
        </w:r>
        <w:r w:rsidR="000162CF">
          <w:rPr>
            <w:noProof/>
            <w:webHidden/>
          </w:rPr>
          <w:t>21</w:t>
        </w:r>
        <w:r w:rsidR="000162CF">
          <w:rPr>
            <w:noProof/>
            <w:webHidden/>
          </w:rPr>
          <w:fldChar w:fldCharType="end"/>
        </w:r>
      </w:hyperlink>
    </w:p>
    <w:p w14:paraId="591756DE"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11" w:anchor="_Toc61025898" w:history="1">
        <w:r w:rsidR="000162CF" w:rsidRPr="001564F9">
          <w:rPr>
            <w:rStyle w:val="Hipervnculo"/>
            <w:noProof/>
          </w:rPr>
          <w:t>Ilustración III Ahoyado para plantaciones de café</w:t>
        </w:r>
        <w:r w:rsidR="000162CF">
          <w:rPr>
            <w:noProof/>
            <w:webHidden/>
          </w:rPr>
          <w:tab/>
        </w:r>
        <w:r w:rsidR="000162CF">
          <w:rPr>
            <w:noProof/>
            <w:webHidden/>
          </w:rPr>
          <w:fldChar w:fldCharType="begin"/>
        </w:r>
        <w:r w:rsidR="000162CF">
          <w:rPr>
            <w:noProof/>
            <w:webHidden/>
          </w:rPr>
          <w:instrText xml:space="preserve"> PAGEREF _Toc61025898 \h </w:instrText>
        </w:r>
        <w:r w:rsidR="000162CF">
          <w:rPr>
            <w:noProof/>
            <w:webHidden/>
          </w:rPr>
        </w:r>
        <w:r w:rsidR="000162CF">
          <w:rPr>
            <w:noProof/>
            <w:webHidden/>
          </w:rPr>
          <w:fldChar w:fldCharType="separate"/>
        </w:r>
        <w:r w:rsidR="000162CF">
          <w:rPr>
            <w:noProof/>
            <w:webHidden/>
          </w:rPr>
          <w:t>21</w:t>
        </w:r>
        <w:r w:rsidR="000162CF">
          <w:rPr>
            <w:noProof/>
            <w:webHidden/>
          </w:rPr>
          <w:fldChar w:fldCharType="end"/>
        </w:r>
      </w:hyperlink>
    </w:p>
    <w:p w14:paraId="6F6C628E"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12" w:anchor="_Toc61025899" w:history="1">
        <w:r w:rsidR="000162CF" w:rsidRPr="001564F9">
          <w:rPr>
            <w:rStyle w:val="Hipervnculo"/>
            <w:noProof/>
          </w:rPr>
          <w:t>Ilustración IV Tipo de Poda de formación</w:t>
        </w:r>
        <w:r w:rsidR="000162CF">
          <w:rPr>
            <w:noProof/>
            <w:webHidden/>
          </w:rPr>
          <w:tab/>
        </w:r>
        <w:r w:rsidR="000162CF">
          <w:rPr>
            <w:noProof/>
            <w:webHidden/>
          </w:rPr>
          <w:fldChar w:fldCharType="begin"/>
        </w:r>
        <w:r w:rsidR="000162CF">
          <w:rPr>
            <w:noProof/>
            <w:webHidden/>
          </w:rPr>
          <w:instrText xml:space="preserve"> PAGEREF _Toc61025899 \h </w:instrText>
        </w:r>
        <w:r w:rsidR="000162CF">
          <w:rPr>
            <w:noProof/>
            <w:webHidden/>
          </w:rPr>
        </w:r>
        <w:r w:rsidR="000162CF">
          <w:rPr>
            <w:noProof/>
            <w:webHidden/>
          </w:rPr>
          <w:fldChar w:fldCharType="separate"/>
        </w:r>
        <w:r w:rsidR="000162CF">
          <w:rPr>
            <w:noProof/>
            <w:webHidden/>
          </w:rPr>
          <w:t>23</w:t>
        </w:r>
        <w:r w:rsidR="000162CF">
          <w:rPr>
            <w:noProof/>
            <w:webHidden/>
          </w:rPr>
          <w:fldChar w:fldCharType="end"/>
        </w:r>
      </w:hyperlink>
    </w:p>
    <w:p w14:paraId="2C0DCE9C"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13" w:anchor="_Toc61025900" w:history="1">
        <w:r w:rsidR="000162CF" w:rsidRPr="001564F9">
          <w:rPr>
            <w:rStyle w:val="Hipervnculo"/>
            <w:noProof/>
          </w:rPr>
          <w:t>Ilustración V Poda selectiva</w:t>
        </w:r>
        <w:r w:rsidR="000162CF">
          <w:rPr>
            <w:noProof/>
            <w:webHidden/>
          </w:rPr>
          <w:tab/>
        </w:r>
        <w:r w:rsidR="000162CF">
          <w:rPr>
            <w:noProof/>
            <w:webHidden/>
          </w:rPr>
          <w:fldChar w:fldCharType="begin"/>
        </w:r>
        <w:r w:rsidR="000162CF">
          <w:rPr>
            <w:noProof/>
            <w:webHidden/>
          </w:rPr>
          <w:instrText xml:space="preserve"> PAGEREF _Toc61025900 \h </w:instrText>
        </w:r>
        <w:r w:rsidR="000162CF">
          <w:rPr>
            <w:noProof/>
            <w:webHidden/>
          </w:rPr>
        </w:r>
        <w:r w:rsidR="000162CF">
          <w:rPr>
            <w:noProof/>
            <w:webHidden/>
          </w:rPr>
          <w:fldChar w:fldCharType="separate"/>
        </w:r>
        <w:r w:rsidR="000162CF">
          <w:rPr>
            <w:noProof/>
            <w:webHidden/>
          </w:rPr>
          <w:t>23</w:t>
        </w:r>
        <w:r w:rsidR="000162CF">
          <w:rPr>
            <w:noProof/>
            <w:webHidden/>
          </w:rPr>
          <w:fldChar w:fldCharType="end"/>
        </w:r>
      </w:hyperlink>
    </w:p>
    <w:p w14:paraId="28BBF53D"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14" w:anchor="_Toc61025901" w:history="1">
        <w:r w:rsidR="000162CF" w:rsidRPr="001564F9">
          <w:rPr>
            <w:rStyle w:val="Hipervnculo"/>
            <w:noProof/>
          </w:rPr>
          <w:t>Ilustración VI Poda total o recepo de plantaciones</w:t>
        </w:r>
        <w:r w:rsidR="000162CF">
          <w:rPr>
            <w:noProof/>
            <w:webHidden/>
          </w:rPr>
          <w:tab/>
        </w:r>
        <w:r w:rsidR="000162CF">
          <w:rPr>
            <w:noProof/>
            <w:webHidden/>
          </w:rPr>
          <w:fldChar w:fldCharType="begin"/>
        </w:r>
        <w:r w:rsidR="000162CF">
          <w:rPr>
            <w:noProof/>
            <w:webHidden/>
          </w:rPr>
          <w:instrText xml:space="preserve"> PAGEREF _Toc61025901 \h </w:instrText>
        </w:r>
        <w:r w:rsidR="000162CF">
          <w:rPr>
            <w:noProof/>
            <w:webHidden/>
          </w:rPr>
        </w:r>
        <w:r w:rsidR="000162CF">
          <w:rPr>
            <w:noProof/>
            <w:webHidden/>
          </w:rPr>
          <w:fldChar w:fldCharType="separate"/>
        </w:r>
        <w:r w:rsidR="000162CF">
          <w:rPr>
            <w:noProof/>
            <w:webHidden/>
          </w:rPr>
          <w:t>23</w:t>
        </w:r>
        <w:r w:rsidR="000162CF">
          <w:rPr>
            <w:noProof/>
            <w:webHidden/>
          </w:rPr>
          <w:fldChar w:fldCharType="end"/>
        </w:r>
      </w:hyperlink>
    </w:p>
    <w:p w14:paraId="4DBBF256"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15" w:anchor="_Toc61025902" w:history="1">
        <w:r w:rsidR="000162CF" w:rsidRPr="001564F9">
          <w:rPr>
            <w:rStyle w:val="Hipervnculo"/>
            <w:noProof/>
          </w:rPr>
          <w:t>Ilustración VII Acequias de ladera como Obra de conservación de suelo en café</w:t>
        </w:r>
        <w:r w:rsidR="000162CF">
          <w:rPr>
            <w:noProof/>
            <w:webHidden/>
          </w:rPr>
          <w:tab/>
        </w:r>
        <w:r w:rsidR="000162CF">
          <w:rPr>
            <w:noProof/>
            <w:webHidden/>
          </w:rPr>
          <w:fldChar w:fldCharType="begin"/>
        </w:r>
        <w:r w:rsidR="000162CF">
          <w:rPr>
            <w:noProof/>
            <w:webHidden/>
          </w:rPr>
          <w:instrText xml:space="preserve"> PAGEREF _Toc61025902 \h </w:instrText>
        </w:r>
        <w:r w:rsidR="000162CF">
          <w:rPr>
            <w:noProof/>
            <w:webHidden/>
          </w:rPr>
        </w:r>
        <w:r w:rsidR="000162CF">
          <w:rPr>
            <w:noProof/>
            <w:webHidden/>
          </w:rPr>
          <w:fldChar w:fldCharType="separate"/>
        </w:r>
        <w:r w:rsidR="000162CF">
          <w:rPr>
            <w:noProof/>
            <w:webHidden/>
          </w:rPr>
          <w:t>27</w:t>
        </w:r>
        <w:r w:rsidR="000162CF">
          <w:rPr>
            <w:noProof/>
            <w:webHidden/>
          </w:rPr>
          <w:fldChar w:fldCharType="end"/>
        </w:r>
      </w:hyperlink>
    </w:p>
    <w:p w14:paraId="3E4CAA87"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16" w:anchor="_Toc61025903" w:history="1">
        <w:r w:rsidR="000162CF" w:rsidRPr="001564F9">
          <w:rPr>
            <w:rStyle w:val="Hipervnculo"/>
            <w:noProof/>
          </w:rPr>
          <w:t>Ilustración VIII Fertilización foliar de café</w:t>
        </w:r>
        <w:r w:rsidR="000162CF">
          <w:rPr>
            <w:noProof/>
            <w:webHidden/>
          </w:rPr>
          <w:tab/>
        </w:r>
        <w:r w:rsidR="000162CF">
          <w:rPr>
            <w:noProof/>
            <w:webHidden/>
          </w:rPr>
          <w:fldChar w:fldCharType="begin"/>
        </w:r>
        <w:r w:rsidR="000162CF">
          <w:rPr>
            <w:noProof/>
            <w:webHidden/>
          </w:rPr>
          <w:instrText xml:space="preserve"> PAGEREF _Toc61025903 \h </w:instrText>
        </w:r>
        <w:r w:rsidR="000162CF">
          <w:rPr>
            <w:noProof/>
            <w:webHidden/>
          </w:rPr>
        </w:r>
        <w:r w:rsidR="000162CF">
          <w:rPr>
            <w:noProof/>
            <w:webHidden/>
          </w:rPr>
          <w:fldChar w:fldCharType="separate"/>
        </w:r>
        <w:r w:rsidR="000162CF">
          <w:rPr>
            <w:noProof/>
            <w:webHidden/>
          </w:rPr>
          <w:t>29</w:t>
        </w:r>
        <w:r w:rsidR="000162CF">
          <w:rPr>
            <w:noProof/>
            <w:webHidden/>
          </w:rPr>
          <w:fldChar w:fldCharType="end"/>
        </w:r>
      </w:hyperlink>
    </w:p>
    <w:p w14:paraId="1E36DC5B" w14:textId="77777777" w:rsidR="000162CF" w:rsidRDefault="00EE401F">
      <w:pPr>
        <w:pStyle w:val="Tabladeilustraciones"/>
        <w:tabs>
          <w:tab w:val="right" w:leader="dot" w:pos="9350"/>
        </w:tabs>
        <w:rPr>
          <w:rStyle w:val="Hipervnculo"/>
          <w:noProof/>
        </w:rPr>
      </w:pPr>
      <w:hyperlink r:id="rId17" w:anchor="_Toc61025904" w:history="1">
        <w:r w:rsidR="000162CF" w:rsidRPr="001564F9">
          <w:rPr>
            <w:rStyle w:val="Hipervnculo"/>
            <w:noProof/>
          </w:rPr>
          <w:t>Ilustración IX Fertilización granulada del cafetal</w:t>
        </w:r>
        <w:r w:rsidR="000162CF">
          <w:rPr>
            <w:noProof/>
            <w:webHidden/>
          </w:rPr>
          <w:tab/>
        </w:r>
        <w:r w:rsidR="000162CF">
          <w:rPr>
            <w:noProof/>
            <w:webHidden/>
          </w:rPr>
          <w:fldChar w:fldCharType="begin"/>
        </w:r>
        <w:r w:rsidR="000162CF">
          <w:rPr>
            <w:noProof/>
            <w:webHidden/>
          </w:rPr>
          <w:instrText xml:space="preserve"> PAGEREF _Toc61025904 \h </w:instrText>
        </w:r>
        <w:r w:rsidR="000162CF">
          <w:rPr>
            <w:noProof/>
            <w:webHidden/>
          </w:rPr>
        </w:r>
        <w:r w:rsidR="000162CF">
          <w:rPr>
            <w:noProof/>
            <w:webHidden/>
          </w:rPr>
          <w:fldChar w:fldCharType="separate"/>
        </w:r>
        <w:r w:rsidR="000162CF">
          <w:rPr>
            <w:noProof/>
            <w:webHidden/>
          </w:rPr>
          <w:t>30</w:t>
        </w:r>
        <w:r w:rsidR="000162CF">
          <w:rPr>
            <w:noProof/>
            <w:webHidden/>
          </w:rPr>
          <w:fldChar w:fldCharType="end"/>
        </w:r>
      </w:hyperlink>
    </w:p>
    <w:p w14:paraId="4F7C7719" w14:textId="77777777" w:rsidR="000162CF" w:rsidRDefault="000162CF" w:rsidP="000162CF"/>
    <w:p w14:paraId="74F1E84C" w14:textId="10CC9757" w:rsidR="000162CF" w:rsidRPr="000162CF" w:rsidRDefault="000162CF" w:rsidP="000162CF">
      <w:r>
        <w:t>Plagas del café</w:t>
      </w:r>
    </w:p>
    <w:p w14:paraId="39B04455"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18" w:anchor="_Toc61025905" w:history="1">
        <w:r w:rsidR="000162CF" w:rsidRPr="001564F9">
          <w:rPr>
            <w:rStyle w:val="Hipervnculo"/>
            <w:noProof/>
          </w:rPr>
          <w:t>Ilustración X Ciclo biológico de la broca del café</w:t>
        </w:r>
        <w:r w:rsidR="000162CF">
          <w:rPr>
            <w:noProof/>
            <w:webHidden/>
          </w:rPr>
          <w:tab/>
        </w:r>
        <w:r w:rsidR="000162CF">
          <w:rPr>
            <w:noProof/>
            <w:webHidden/>
          </w:rPr>
          <w:fldChar w:fldCharType="begin"/>
        </w:r>
        <w:r w:rsidR="000162CF">
          <w:rPr>
            <w:noProof/>
            <w:webHidden/>
          </w:rPr>
          <w:instrText xml:space="preserve"> PAGEREF _Toc61025905 \h </w:instrText>
        </w:r>
        <w:r w:rsidR="000162CF">
          <w:rPr>
            <w:noProof/>
            <w:webHidden/>
          </w:rPr>
        </w:r>
        <w:r w:rsidR="000162CF">
          <w:rPr>
            <w:noProof/>
            <w:webHidden/>
          </w:rPr>
          <w:fldChar w:fldCharType="separate"/>
        </w:r>
        <w:r w:rsidR="000162CF">
          <w:rPr>
            <w:noProof/>
            <w:webHidden/>
          </w:rPr>
          <w:t>30</w:t>
        </w:r>
        <w:r w:rsidR="000162CF">
          <w:rPr>
            <w:noProof/>
            <w:webHidden/>
          </w:rPr>
          <w:fldChar w:fldCharType="end"/>
        </w:r>
      </w:hyperlink>
    </w:p>
    <w:p w14:paraId="3A3A5057"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19" w:anchor="_Toc61025906" w:history="1">
        <w:r w:rsidR="000162CF" w:rsidRPr="001564F9">
          <w:rPr>
            <w:rStyle w:val="Hipervnculo"/>
            <w:noProof/>
          </w:rPr>
          <w:t>Ilustración XI Broca del cafeto en estado adulto</w:t>
        </w:r>
        <w:r w:rsidR="000162CF">
          <w:rPr>
            <w:noProof/>
            <w:webHidden/>
          </w:rPr>
          <w:tab/>
        </w:r>
        <w:r w:rsidR="000162CF">
          <w:rPr>
            <w:noProof/>
            <w:webHidden/>
          </w:rPr>
          <w:fldChar w:fldCharType="begin"/>
        </w:r>
        <w:r w:rsidR="000162CF">
          <w:rPr>
            <w:noProof/>
            <w:webHidden/>
          </w:rPr>
          <w:instrText xml:space="preserve"> PAGEREF _Toc61025906 \h </w:instrText>
        </w:r>
        <w:r w:rsidR="000162CF">
          <w:rPr>
            <w:noProof/>
            <w:webHidden/>
          </w:rPr>
        </w:r>
        <w:r w:rsidR="000162CF">
          <w:rPr>
            <w:noProof/>
            <w:webHidden/>
          </w:rPr>
          <w:fldChar w:fldCharType="separate"/>
        </w:r>
        <w:r w:rsidR="000162CF">
          <w:rPr>
            <w:noProof/>
            <w:webHidden/>
          </w:rPr>
          <w:t>30</w:t>
        </w:r>
        <w:r w:rsidR="000162CF">
          <w:rPr>
            <w:noProof/>
            <w:webHidden/>
          </w:rPr>
          <w:fldChar w:fldCharType="end"/>
        </w:r>
      </w:hyperlink>
    </w:p>
    <w:p w14:paraId="6A28DCD0"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20" w:anchor="_Toc61025907" w:history="1">
        <w:r w:rsidR="000162CF" w:rsidRPr="001564F9">
          <w:rPr>
            <w:rStyle w:val="Hipervnculo"/>
            <w:noProof/>
          </w:rPr>
          <w:t>Ilustración XII Minador de la hoja de café en estado larvario</w:t>
        </w:r>
        <w:r w:rsidR="000162CF">
          <w:rPr>
            <w:noProof/>
            <w:webHidden/>
          </w:rPr>
          <w:tab/>
        </w:r>
        <w:r w:rsidR="000162CF">
          <w:rPr>
            <w:noProof/>
            <w:webHidden/>
          </w:rPr>
          <w:fldChar w:fldCharType="begin"/>
        </w:r>
        <w:r w:rsidR="000162CF">
          <w:rPr>
            <w:noProof/>
            <w:webHidden/>
          </w:rPr>
          <w:instrText xml:space="preserve"> PAGEREF _Toc61025907 \h </w:instrText>
        </w:r>
        <w:r w:rsidR="000162CF">
          <w:rPr>
            <w:noProof/>
            <w:webHidden/>
          </w:rPr>
        </w:r>
        <w:r w:rsidR="000162CF">
          <w:rPr>
            <w:noProof/>
            <w:webHidden/>
          </w:rPr>
          <w:fldChar w:fldCharType="separate"/>
        </w:r>
        <w:r w:rsidR="000162CF">
          <w:rPr>
            <w:noProof/>
            <w:webHidden/>
          </w:rPr>
          <w:t>31</w:t>
        </w:r>
        <w:r w:rsidR="000162CF">
          <w:rPr>
            <w:noProof/>
            <w:webHidden/>
          </w:rPr>
          <w:fldChar w:fldCharType="end"/>
        </w:r>
      </w:hyperlink>
    </w:p>
    <w:p w14:paraId="3CAC1525"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21" w:anchor="_Toc61025908" w:history="1">
        <w:r w:rsidR="000162CF" w:rsidRPr="001564F9">
          <w:rPr>
            <w:rStyle w:val="Hipervnculo"/>
            <w:noProof/>
          </w:rPr>
          <w:t>Ilustración XIII Minador de la hoja de café en sus diferentes etapas</w:t>
        </w:r>
        <w:r w:rsidR="000162CF">
          <w:rPr>
            <w:noProof/>
            <w:webHidden/>
          </w:rPr>
          <w:tab/>
        </w:r>
        <w:r w:rsidR="000162CF">
          <w:rPr>
            <w:noProof/>
            <w:webHidden/>
          </w:rPr>
          <w:fldChar w:fldCharType="begin"/>
        </w:r>
        <w:r w:rsidR="000162CF">
          <w:rPr>
            <w:noProof/>
            <w:webHidden/>
          </w:rPr>
          <w:instrText xml:space="preserve"> PAGEREF _Toc61025908 \h </w:instrText>
        </w:r>
        <w:r w:rsidR="000162CF">
          <w:rPr>
            <w:noProof/>
            <w:webHidden/>
          </w:rPr>
        </w:r>
        <w:r w:rsidR="000162CF">
          <w:rPr>
            <w:noProof/>
            <w:webHidden/>
          </w:rPr>
          <w:fldChar w:fldCharType="separate"/>
        </w:r>
        <w:r w:rsidR="000162CF">
          <w:rPr>
            <w:noProof/>
            <w:webHidden/>
          </w:rPr>
          <w:t>31</w:t>
        </w:r>
        <w:r w:rsidR="000162CF">
          <w:rPr>
            <w:noProof/>
            <w:webHidden/>
          </w:rPr>
          <w:fldChar w:fldCharType="end"/>
        </w:r>
      </w:hyperlink>
    </w:p>
    <w:p w14:paraId="30B3F067"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22" w:anchor="_Toc61025909" w:history="1">
        <w:r w:rsidR="000162CF" w:rsidRPr="001564F9">
          <w:rPr>
            <w:rStyle w:val="Hipervnculo"/>
            <w:noProof/>
          </w:rPr>
          <w:t>Ilustración XIV Predador natural de los Afidos</w:t>
        </w:r>
        <w:r w:rsidR="000162CF">
          <w:rPr>
            <w:noProof/>
            <w:webHidden/>
          </w:rPr>
          <w:tab/>
        </w:r>
        <w:r w:rsidR="000162CF">
          <w:rPr>
            <w:noProof/>
            <w:webHidden/>
          </w:rPr>
          <w:fldChar w:fldCharType="begin"/>
        </w:r>
        <w:r w:rsidR="000162CF">
          <w:rPr>
            <w:noProof/>
            <w:webHidden/>
          </w:rPr>
          <w:instrText xml:space="preserve"> PAGEREF _Toc61025909 \h </w:instrText>
        </w:r>
        <w:r w:rsidR="000162CF">
          <w:rPr>
            <w:noProof/>
            <w:webHidden/>
          </w:rPr>
        </w:r>
        <w:r w:rsidR="000162CF">
          <w:rPr>
            <w:noProof/>
            <w:webHidden/>
          </w:rPr>
          <w:fldChar w:fldCharType="separate"/>
        </w:r>
        <w:r w:rsidR="000162CF">
          <w:rPr>
            <w:noProof/>
            <w:webHidden/>
          </w:rPr>
          <w:t>32</w:t>
        </w:r>
        <w:r w:rsidR="000162CF">
          <w:rPr>
            <w:noProof/>
            <w:webHidden/>
          </w:rPr>
          <w:fldChar w:fldCharType="end"/>
        </w:r>
      </w:hyperlink>
    </w:p>
    <w:p w14:paraId="021A6F98"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23" w:anchor="_Toc61025910" w:history="1">
        <w:r w:rsidR="000162CF" w:rsidRPr="001564F9">
          <w:rPr>
            <w:rStyle w:val="Hipervnculo"/>
            <w:noProof/>
          </w:rPr>
          <w:t>Ilustración XV Afidos del cafeto</w:t>
        </w:r>
        <w:r w:rsidR="000162CF">
          <w:rPr>
            <w:noProof/>
            <w:webHidden/>
          </w:rPr>
          <w:tab/>
        </w:r>
        <w:r w:rsidR="000162CF">
          <w:rPr>
            <w:noProof/>
            <w:webHidden/>
          </w:rPr>
          <w:fldChar w:fldCharType="begin"/>
        </w:r>
        <w:r w:rsidR="000162CF">
          <w:rPr>
            <w:noProof/>
            <w:webHidden/>
          </w:rPr>
          <w:instrText xml:space="preserve"> PAGEREF _Toc61025910 \h </w:instrText>
        </w:r>
        <w:r w:rsidR="000162CF">
          <w:rPr>
            <w:noProof/>
            <w:webHidden/>
          </w:rPr>
        </w:r>
        <w:r w:rsidR="000162CF">
          <w:rPr>
            <w:noProof/>
            <w:webHidden/>
          </w:rPr>
          <w:fldChar w:fldCharType="separate"/>
        </w:r>
        <w:r w:rsidR="000162CF">
          <w:rPr>
            <w:noProof/>
            <w:webHidden/>
          </w:rPr>
          <w:t>32</w:t>
        </w:r>
        <w:r w:rsidR="000162CF">
          <w:rPr>
            <w:noProof/>
            <w:webHidden/>
          </w:rPr>
          <w:fldChar w:fldCharType="end"/>
        </w:r>
      </w:hyperlink>
    </w:p>
    <w:p w14:paraId="4B37DB55"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24" w:anchor="_Toc61025911" w:history="1">
        <w:r w:rsidR="000162CF" w:rsidRPr="001564F9">
          <w:rPr>
            <w:rStyle w:val="Hipervnculo"/>
            <w:noProof/>
          </w:rPr>
          <w:t>Ilustración XVI Phyllophaga spp. En estado adulto</w:t>
        </w:r>
        <w:r w:rsidR="000162CF">
          <w:rPr>
            <w:noProof/>
            <w:webHidden/>
          </w:rPr>
          <w:tab/>
        </w:r>
        <w:r w:rsidR="000162CF">
          <w:rPr>
            <w:noProof/>
            <w:webHidden/>
          </w:rPr>
          <w:fldChar w:fldCharType="begin"/>
        </w:r>
        <w:r w:rsidR="000162CF">
          <w:rPr>
            <w:noProof/>
            <w:webHidden/>
          </w:rPr>
          <w:instrText xml:space="preserve"> PAGEREF _Toc61025911 \h </w:instrText>
        </w:r>
        <w:r w:rsidR="000162CF">
          <w:rPr>
            <w:noProof/>
            <w:webHidden/>
          </w:rPr>
        </w:r>
        <w:r w:rsidR="000162CF">
          <w:rPr>
            <w:noProof/>
            <w:webHidden/>
          </w:rPr>
          <w:fldChar w:fldCharType="separate"/>
        </w:r>
        <w:r w:rsidR="000162CF">
          <w:rPr>
            <w:noProof/>
            <w:webHidden/>
          </w:rPr>
          <w:t>33</w:t>
        </w:r>
        <w:r w:rsidR="000162CF">
          <w:rPr>
            <w:noProof/>
            <w:webHidden/>
          </w:rPr>
          <w:fldChar w:fldCharType="end"/>
        </w:r>
      </w:hyperlink>
    </w:p>
    <w:p w14:paraId="38E61FCD"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25" w:anchor="_Toc61025912" w:history="1">
        <w:r w:rsidR="000162CF" w:rsidRPr="001564F9">
          <w:rPr>
            <w:rStyle w:val="Hipervnculo"/>
            <w:noProof/>
          </w:rPr>
          <w:t>Ilustración XVII Ciclo biológico de la Phyllophaga spp.</w:t>
        </w:r>
        <w:r w:rsidR="000162CF">
          <w:rPr>
            <w:noProof/>
            <w:webHidden/>
          </w:rPr>
          <w:tab/>
        </w:r>
        <w:r w:rsidR="000162CF">
          <w:rPr>
            <w:noProof/>
            <w:webHidden/>
          </w:rPr>
          <w:fldChar w:fldCharType="begin"/>
        </w:r>
        <w:r w:rsidR="000162CF">
          <w:rPr>
            <w:noProof/>
            <w:webHidden/>
          </w:rPr>
          <w:instrText xml:space="preserve"> PAGEREF _Toc61025912 \h </w:instrText>
        </w:r>
        <w:r w:rsidR="000162CF">
          <w:rPr>
            <w:noProof/>
            <w:webHidden/>
          </w:rPr>
        </w:r>
        <w:r w:rsidR="000162CF">
          <w:rPr>
            <w:noProof/>
            <w:webHidden/>
          </w:rPr>
          <w:fldChar w:fldCharType="separate"/>
        </w:r>
        <w:r w:rsidR="000162CF">
          <w:rPr>
            <w:noProof/>
            <w:webHidden/>
          </w:rPr>
          <w:t>33</w:t>
        </w:r>
        <w:r w:rsidR="000162CF">
          <w:rPr>
            <w:noProof/>
            <w:webHidden/>
          </w:rPr>
          <w:fldChar w:fldCharType="end"/>
        </w:r>
      </w:hyperlink>
    </w:p>
    <w:p w14:paraId="6F5ED6BC"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26" w:anchor="_Toc61025913" w:history="1">
        <w:r w:rsidR="000162CF" w:rsidRPr="001564F9">
          <w:rPr>
            <w:rStyle w:val="Hipervnculo"/>
            <w:noProof/>
          </w:rPr>
          <w:t>Ilustración XVIII Piojo blanco de la raíz del cafeto o comúnmente llamado "cochinilla"</w:t>
        </w:r>
        <w:r w:rsidR="000162CF">
          <w:rPr>
            <w:noProof/>
            <w:webHidden/>
          </w:rPr>
          <w:tab/>
        </w:r>
        <w:r w:rsidR="000162CF">
          <w:rPr>
            <w:noProof/>
            <w:webHidden/>
          </w:rPr>
          <w:fldChar w:fldCharType="begin"/>
        </w:r>
        <w:r w:rsidR="000162CF">
          <w:rPr>
            <w:noProof/>
            <w:webHidden/>
          </w:rPr>
          <w:instrText xml:space="preserve"> PAGEREF _Toc61025913 \h </w:instrText>
        </w:r>
        <w:r w:rsidR="000162CF">
          <w:rPr>
            <w:noProof/>
            <w:webHidden/>
          </w:rPr>
        </w:r>
        <w:r w:rsidR="000162CF">
          <w:rPr>
            <w:noProof/>
            <w:webHidden/>
          </w:rPr>
          <w:fldChar w:fldCharType="separate"/>
        </w:r>
        <w:r w:rsidR="000162CF">
          <w:rPr>
            <w:noProof/>
            <w:webHidden/>
          </w:rPr>
          <w:t>34</w:t>
        </w:r>
        <w:r w:rsidR="000162CF">
          <w:rPr>
            <w:noProof/>
            <w:webHidden/>
          </w:rPr>
          <w:fldChar w:fldCharType="end"/>
        </w:r>
      </w:hyperlink>
    </w:p>
    <w:p w14:paraId="13D6A340" w14:textId="549661D9" w:rsidR="000162CF" w:rsidRDefault="00EE401F" w:rsidP="000162CF">
      <w:pPr>
        <w:pStyle w:val="Tabladeilustraciones"/>
        <w:tabs>
          <w:tab w:val="right" w:leader="dot" w:pos="9350"/>
        </w:tabs>
        <w:rPr>
          <w:rStyle w:val="Hipervnculo"/>
          <w:noProof/>
        </w:rPr>
      </w:pPr>
      <w:hyperlink r:id="rId27" w:anchor="_Toc61025914" w:history="1">
        <w:r w:rsidR="000162CF" w:rsidRPr="001564F9">
          <w:rPr>
            <w:rStyle w:val="Hipervnculo"/>
            <w:noProof/>
          </w:rPr>
          <w:t>Ilustración XIX Hormiga Arriera considerada plaga secundaria del café</w:t>
        </w:r>
        <w:r w:rsidR="000162CF">
          <w:rPr>
            <w:noProof/>
            <w:webHidden/>
          </w:rPr>
          <w:tab/>
        </w:r>
        <w:r w:rsidR="000162CF">
          <w:rPr>
            <w:noProof/>
            <w:webHidden/>
          </w:rPr>
          <w:fldChar w:fldCharType="begin"/>
        </w:r>
        <w:r w:rsidR="000162CF">
          <w:rPr>
            <w:noProof/>
            <w:webHidden/>
          </w:rPr>
          <w:instrText xml:space="preserve"> PAGEREF _Toc61025914 \h </w:instrText>
        </w:r>
        <w:r w:rsidR="000162CF">
          <w:rPr>
            <w:noProof/>
            <w:webHidden/>
          </w:rPr>
        </w:r>
        <w:r w:rsidR="000162CF">
          <w:rPr>
            <w:noProof/>
            <w:webHidden/>
          </w:rPr>
          <w:fldChar w:fldCharType="separate"/>
        </w:r>
        <w:r w:rsidR="000162CF">
          <w:rPr>
            <w:noProof/>
            <w:webHidden/>
          </w:rPr>
          <w:t>34</w:t>
        </w:r>
        <w:r w:rsidR="000162CF">
          <w:rPr>
            <w:noProof/>
            <w:webHidden/>
          </w:rPr>
          <w:fldChar w:fldCharType="end"/>
        </w:r>
      </w:hyperlink>
    </w:p>
    <w:p w14:paraId="28349514" w14:textId="77777777" w:rsidR="000162CF" w:rsidRPr="000162CF" w:rsidRDefault="000162CF" w:rsidP="000162CF"/>
    <w:p w14:paraId="2C417C08" w14:textId="20E84A3A" w:rsidR="000162CF" w:rsidRPr="000162CF" w:rsidRDefault="000162CF" w:rsidP="000162CF">
      <w:r>
        <w:t>Enfermedades del café</w:t>
      </w:r>
    </w:p>
    <w:p w14:paraId="30AFF4AF"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28" w:anchor="_Toc61025915" w:history="1">
        <w:r w:rsidR="000162CF" w:rsidRPr="001564F9">
          <w:rPr>
            <w:rStyle w:val="Hipervnculo"/>
            <w:noProof/>
          </w:rPr>
          <w:t>Ilustración XX Mal de hilachas en hojas de cafetal</w:t>
        </w:r>
        <w:r w:rsidR="000162CF">
          <w:rPr>
            <w:noProof/>
            <w:webHidden/>
          </w:rPr>
          <w:tab/>
        </w:r>
        <w:r w:rsidR="000162CF">
          <w:rPr>
            <w:noProof/>
            <w:webHidden/>
          </w:rPr>
          <w:fldChar w:fldCharType="begin"/>
        </w:r>
        <w:r w:rsidR="000162CF">
          <w:rPr>
            <w:noProof/>
            <w:webHidden/>
          </w:rPr>
          <w:instrText xml:space="preserve"> PAGEREF _Toc61025915 \h </w:instrText>
        </w:r>
        <w:r w:rsidR="000162CF">
          <w:rPr>
            <w:noProof/>
            <w:webHidden/>
          </w:rPr>
        </w:r>
        <w:r w:rsidR="000162CF">
          <w:rPr>
            <w:noProof/>
            <w:webHidden/>
          </w:rPr>
          <w:fldChar w:fldCharType="separate"/>
        </w:r>
        <w:r w:rsidR="000162CF">
          <w:rPr>
            <w:noProof/>
            <w:webHidden/>
          </w:rPr>
          <w:t>36</w:t>
        </w:r>
        <w:r w:rsidR="000162CF">
          <w:rPr>
            <w:noProof/>
            <w:webHidden/>
          </w:rPr>
          <w:fldChar w:fldCharType="end"/>
        </w:r>
      </w:hyperlink>
    </w:p>
    <w:p w14:paraId="694AB9E2"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29" w:anchor="_Toc61025916" w:history="1">
        <w:r w:rsidR="000162CF" w:rsidRPr="001564F9">
          <w:rPr>
            <w:rStyle w:val="Hipervnculo"/>
            <w:noProof/>
          </w:rPr>
          <w:t>Ilustración XXI Ojo de gallo en plantaciones de café</w:t>
        </w:r>
        <w:r w:rsidR="000162CF">
          <w:rPr>
            <w:noProof/>
            <w:webHidden/>
          </w:rPr>
          <w:tab/>
        </w:r>
        <w:r w:rsidR="000162CF">
          <w:rPr>
            <w:noProof/>
            <w:webHidden/>
          </w:rPr>
          <w:fldChar w:fldCharType="begin"/>
        </w:r>
        <w:r w:rsidR="000162CF">
          <w:rPr>
            <w:noProof/>
            <w:webHidden/>
          </w:rPr>
          <w:instrText xml:space="preserve"> PAGEREF _Toc61025916 \h </w:instrText>
        </w:r>
        <w:r w:rsidR="000162CF">
          <w:rPr>
            <w:noProof/>
            <w:webHidden/>
          </w:rPr>
        </w:r>
        <w:r w:rsidR="000162CF">
          <w:rPr>
            <w:noProof/>
            <w:webHidden/>
          </w:rPr>
          <w:fldChar w:fldCharType="separate"/>
        </w:r>
        <w:r w:rsidR="000162CF">
          <w:rPr>
            <w:noProof/>
            <w:webHidden/>
          </w:rPr>
          <w:t>37</w:t>
        </w:r>
        <w:r w:rsidR="000162CF">
          <w:rPr>
            <w:noProof/>
            <w:webHidden/>
          </w:rPr>
          <w:fldChar w:fldCharType="end"/>
        </w:r>
      </w:hyperlink>
    </w:p>
    <w:p w14:paraId="72CA0AE9"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30" w:anchor="_Toc61025917" w:history="1">
        <w:r w:rsidR="000162CF" w:rsidRPr="001564F9">
          <w:rPr>
            <w:rStyle w:val="Hipervnculo"/>
            <w:noProof/>
          </w:rPr>
          <w:t>Ilustración XXII Esporas del hongo Hemileia Vastatrix</w:t>
        </w:r>
        <w:r w:rsidR="000162CF">
          <w:rPr>
            <w:noProof/>
            <w:webHidden/>
          </w:rPr>
          <w:tab/>
        </w:r>
        <w:r w:rsidR="000162CF">
          <w:rPr>
            <w:noProof/>
            <w:webHidden/>
          </w:rPr>
          <w:fldChar w:fldCharType="begin"/>
        </w:r>
        <w:r w:rsidR="000162CF">
          <w:rPr>
            <w:noProof/>
            <w:webHidden/>
          </w:rPr>
          <w:instrText xml:space="preserve"> PAGEREF _Toc61025917 \h </w:instrText>
        </w:r>
        <w:r w:rsidR="000162CF">
          <w:rPr>
            <w:noProof/>
            <w:webHidden/>
          </w:rPr>
        </w:r>
        <w:r w:rsidR="000162CF">
          <w:rPr>
            <w:noProof/>
            <w:webHidden/>
          </w:rPr>
          <w:fldChar w:fldCharType="separate"/>
        </w:r>
        <w:r w:rsidR="000162CF">
          <w:rPr>
            <w:noProof/>
            <w:webHidden/>
          </w:rPr>
          <w:t>39</w:t>
        </w:r>
        <w:r w:rsidR="000162CF">
          <w:rPr>
            <w:noProof/>
            <w:webHidden/>
          </w:rPr>
          <w:fldChar w:fldCharType="end"/>
        </w:r>
      </w:hyperlink>
    </w:p>
    <w:p w14:paraId="4C11777E"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31" w:anchor="_Toc61025918" w:history="1">
        <w:r w:rsidR="000162CF" w:rsidRPr="001564F9">
          <w:rPr>
            <w:rStyle w:val="Hipervnculo"/>
            <w:noProof/>
          </w:rPr>
          <w:t>Ilustración XXIII Ciclo de vida de la enfermedad Roya del café</w:t>
        </w:r>
        <w:r w:rsidR="000162CF">
          <w:rPr>
            <w:noProof/>
            <w:webHidden/>
          </w:rPr>
          <w:tab/>
        </w:r>
        <w:r w:rsidR="000162CF">
          <w:rPr>
            <w:noProof/>
            <w:webHidden/>
          </w:rPr>
          <w:fldChar w:fldCharType="begin"/>
        </w:r>
        <w:r w:rsidR="000162CF">
          <w:rPr>
            <w:noProof/>
            <w:webHidden/>
          </w:rPr>
          <w:instrText xml:space="preserve"> PAGEREF _Toc61025918 \h </w:instrText>
        </w:r>
        <w:r w:rsidR="000162CF">
          <w:rPr>
            <w:noProof/>
            <w:webHidden/>
          </w:rPr>
        </w:r>
        <w:r w:rsidR="000162CF">
          <w:rPr>
            <w:noProof/>
            <w:webHidden/>
          </w:rPr>
          <w:fldChar w:fldCharType="separate"/>
        </w:r>
        <w:r w:rsidR="000162CF">
          <w:rPr>
            <w:noProof/>
            <w:webHidden/>
          </w:rPr>
          <w:t>42</w:t>
        </w:r>
        <w:r w:rsidR="000162CF">
          <w:rPr>
            <w:noProof/>
            <w:webHidden/>
          </w:rPr>
          <w:fldChar w:fldCharType="end"/>
        </w:r>
      </w:hyperlink>
    </w:p>
    <w:p w14:paraId="5521F783"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32" w:anchor="_Toc61025919" w:history="1">
        <w:r w:rsidR="000162CF" w:rsidRPr="001564F9">
          <w:rPr>
            <w:rStyle w:val="Hipervnculo"/>
            <w:noProof/>
          </w:rPr>
          <w:t>Ilustración XXIV Representación del ciclo de vida de Hemileia vastatrix (líneas continuas) y factores que lo afectan (líneas discontinuas)</w:t>
        </w:r>
        <w:r w:rsidR="000162CF">
          <w:rPr>
            <w:noProof/>
            <w:webHidden/>
          </w:rPr>
          <w:tab/>
        </w:r>
        <w:r w:rsidR="000162CF">
          <w:rPr>
            <w:noProof/>
            <w:webHidden/>
          </w:rPr>
          <w:fldChar w:fldCharType="begin"/>
        </w:r>
        <w:r w:rsidR="000162CF">
          <w:rPr>
            <w:noProof/>
            <w:webHidden/>
          </w:rPr>
          <w:instrText xml:space="preserve"> PAGEREF _Toc61025919 \h </w:instrText>
        </w:r>
        <w:r w:rsidR="000162CF">
          <w:rPr>
            <w:noProof/>
            <w:webHidden/>
          </w:rPr>
        </w:r>
        <w:r w:rsidR="000162CF">
          <w:rPr>
            <w:noProof/>
            <w:webHidden/>
          </w:rPr>
          <w:fldChar w:fldCharType="separate"/>
        </w:r>
        <w:r w:rsidR="000162CF">
          <w:rPr>
            <w:noProof/>
            <w:webHidden/>
          </w:rPr>
          <w:t>42</w:t>
        </w:r>
        <w:r w:rsidR="000162CF">
          <w:rPr>
            <w:noProof/>
            <w:webHidden/>
          </w:rPr>
          <w:fldChar w:fldCharType="end"/>
        </w:r>
      </w:hyperlink>
    </w:p>
    <w:p w14:paraId="13213528"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33" w:anchor="_Toc61025920" w:history="1">
        <w:r w:rsidR="000162CF" w:rsidRPr="001564F9">
          <w:rPr>
            <w:rStyle w:val="Hipervnculo"/>
            <w:noProof/>
          </w:rPr>
          <w:t>Ilustración XXV Mancha de hierro en el cafeto</w:t>
        </w:r>
        <w:r w:rsidR="000162CF">
          <w:rPr>
            <w:noProof/>
            <w:webHidden/>
          </w:rPr>
          <w:tab/>
        </w:r>
        <w:r w:rsidR="000162CF">
          <w:rPr>
            <w:noProof/>
            <w:webHidden/>
          </w:rPr>
          <w:fldChar w:fldCharType="begin"/>
        </w:r>
        <w:r w:rsidR="000162CF">
          <w:rPr>
            <w:noProof/>
            <w:webHidden/>
          </w:rPr>
          <w:instrText xml:space="preserve"> PAGEREF _Toc61025920 \h </w:instrText>
        </w:r>
        <w:r w:rsidR="000162CF">
          <w:rPr>
            <w:noProof/>
            <w:webHidden/>
          </w:rPr>
        </w:r>
        <w:r w:rsidR="000162CF">
          <w:rPr>
            <w:noProof/>
            <w:webHidden/>
          </w:rPr>
          <w:fldChar w:fldCharType="separate"/>
        </w:r>
        <w:r w:rsidR="000162CF">
          <w:rPr>
            <w:noProof/>
            <w:webHidden/>
          </w:rPr>
          <w:t>48</w:t>
        </w:r>
        <w:r w:rsidR="000162CF">
          <w:rPr>
            <w:noProof/>
            <w:webHidden/>
          </w:rPr>
          <w:fldChar w:fldCharType="end"/>
        </w:r>
      </w:hyperlink>
    </w:p>
    <w:p w14:paraId="7C010DD4"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r:id="rId34" w:anchor="_Toc61025921" w:history="1">
        <w:r w:rsidR="000162CF" w:rsidRPr="001564F9">
          <w:rPr>
            <w:rStyle w:val="Hipervnculo"/>
            <w:noProof/>
          </w:rPr>
          <w:t>Ilustración XXVI Muerte descendente en hojas, ramas y granos</w:t>
        </w:r>
        <w:r w:rsidR="000162CF">
          <w:rPr>
            <w:noProof/>
            <w:webHidden/>
          </w:rPr>
          <w:tab/>
        </w:r>
        <w:r w:rsidR="000162CF">
          <w:rPr>
            <w:noProof/>
            <w:webHidden/>
          </w:rPr>
          <w:fldChar w:fldCharType="begin"/>
        </w:r>
        <w:r w:rsidR="000162CF">
          <w:rPr>
            <w:noProof/>
            <w:webHidden/>
          </w:rPr>
          <w:instrText xml:space="preserve"> PAGEREF _Toc61025921 \h </w:instrText>
        </w:r>
        <w:r w:rsidR="000162CF">
          <w:rPr>
            <w:noProof/>
            <w:webHidden/>
          </w:rPr>
        </w:r>
        <w:r w:rsidR="000162CF">
          <w:rPr>
            <w:noProof/>
            <w:webHidden/>
          </w:rPr>
          <w:fldChar w:fldCharType="separate"/>
        </w:r>
        <w:r w:rsidR="000162CF">
          <w:rPr>
            <w:noProof/>
            <w:webHidden/>
          </w:rPr>
          <w:t>50</w:t>
        </w:r>
        <w:r w:rsidR="000162CF">
          <w:rPr>
            <w:noProof/>
            <w:webHidden/>
          </w:rPr>
          <w:fldChar w:fldCharType="end"/>
        </w:r>
      </w:hyperlink>
    </w:p>
    <w:p w14:paraId="525E685D" w14:textId="77777777" w:rsidR="000162CF" w:rsidRDefault="000162CF" w:rsidP="00F95BED">
      <w:pPr>
        <w:spacing w:line="360" w:lineRule="auto"/>
        <w:rPr>
          <w:rFonts w:ascii="Arial" w:hAnsi="Arial" w:cs="Arial"/>
          <w:sz w:val="24"/>
        </w:rPr>
      </w:pPr>
      <w:r>
        <w:rPr>
          <w:rFonts w:ascii="Arial" w:hAnsi="Arial" w:cs="Arial"/>
          <w:sz w:val="24"/>
        </w:rPr>
        <w:fldChar w:fldCharType="end"/>
      </w:r>
    </w:p>
    <w:p w14:paraId="2C4B3BA3" w14:textId="421F91A6" w:rsidR="000162CF" w:rsidRPr="000162CF" w:rsidRDefault="000162CF" w:rsidP="000162CF">
      <w:pPr>
        <w:pStyle w:val="Ttulo1"/>
        <w:jc w:val="center"/>
        <w:rPr>
          <w:b/>
        </w:rPr>
      </w:pPr>
      <w:bookmarkStart w:id="2" w:name="_Toc62579747"/>
      <w:r w:rsidRPr="00FD47B3">
        <w:rPr>
          <w:b/>
        </w:rPr>
        <w:t xml:space="preserve">Índice de </w:t>
      </w:r>
      <w:r>
        <w:rPr>
          <w:b/>
        </w:rPr>
        <w:t>tablas</w:t>
      </w:r>
      <w:r w:rsidRPr="00FD47B3">
        <w:rPr>
          <w:b/>
        </w:rPr>
        <w:t>.</w:t>
      </w:r>
      <w:bookmarkEnd w:id="2"/>
    </w:p>
    <w:p w14:paraId="5186BB02" w14:textId="77777777" w:rsidR="000162CF" w:rsidRDefault="000162CF">
      <w:pPr>
        <w:pStyle w:val="Tabladeilustraciones"/>
        <w:tabs>
          <w:tab w:val="right" w:leader="dot" w:pos="9350"/>
        </w:tabs>
        <w:rPr>
          <w:rFonts w:eastAsiaTheme="minorEastAsia" w:cstheme="minorBidi"/>
          <w:i w:val="0"/>
          <w:iCs w:val="0"/>
          <w:noProof/>
          <w:sz w:val="22"/>
          <w:szCs w:val="22"/>
          <w:lang w:eastAsia="es-NI"/>
        </w:rPr>
      </w:pPr>
      <w:r>
        <w:rPr>
          <w:rFonts w:ascii="Arial" w:hAnsi="Arial" w:cs="Arial"/>
          <w:sz w:val="24"/>
        </w:rPr>
        <w:fldChar w:fldCharType="begin"/>
      </w:r>
      <w:r>
        <w:rPr>
          <w:rFonts w:ascii="Arial" w:hAnsi="Arial" w:cs="Arial"/>
          <w:sz w:val="24"/>
        </w:rPr>
        <w:instrText xml:space="preserve"> TOC \h \z \c "Tabla" </w:instrText>
      </w:r>
      <w:r>
        <w:rPr>
          <w:rFonts w:ascii="Arial" w:hAnsi="Arial" w:cs="Arial"/>
          <w:sz w:val="24"/>
        </w:rPr>
        <w:fldChar w:fldCharType="separate"/>
      </w:r>
      <w:hyperlink w:anchor="_Toc61026275" w:history="1">
        <w:r w:rsidRPr="00472896">
          <w:rPr>
            <w:rStyle w:val="Hipervnculo"/>
            <w:noProof/>
          </w:rPr>
          <w:t>Tabla 1 Insumos y materiales a utilizar para la elaboración de caldo bordelés, dosis ajustada  proporcionalmente al volumen que se  necesita preparar.</w:t>
        </w:r>
        <w:r>
          <w:rPr>
            <w:noProof/>
            <w:webHidden/>
          </w:rPr>
          <w:tab/>
        </w:r>
        <w:r>
          <w:rPr>
            <w:noProof/>
            <w:webHidden/>
          </w:rPr>
          <w:fldChar w:fldCharType="begin"/>
        </w:r>
        <w:r>
          <w:rPr>
            <w:noProof/>
            <w:webHidden/>
          </w:rPr>
          <w:instrText xml:space="preserve"> PAGEREF _Toc61026275 \h </w:instrText>
        </w:r>
        <w:r>
          <w:rPr>
            <w:noProof/>
            <w:webHidden/>
          </w:rPr>
        </w:r>
        <w:r>
          <w:rPr>
            <w:noProof/>
            <w:webHidden/>
          </w:rPr>
          <w:fldChar w:fldCharType="separate"/>
        </w:r>
        <w:r>
          <w:rPr>
            <w:noProof/>
            <w:webHidden/>
          </w:rPr>
          <w:t>62</w:t>
        </w:r>
        <w:r>
          <w:rPr>
            <w:noProof/>
            <w:webHidden/>
          </w:rPr>
          <w:fldChar w:fldCharType="end"/>
        </w:r>
      </w:hyperlink>
    </w:p>
    <w:p w14:paraId="38C125E7"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w:anchor="_Toc61026276" w:history="1">
        <w:r w:rsidR="000162CF" w:rsidRPr="00472896">
          <w:rPr>
            <w:rStyle w:val="Hipervnculo"/>
            <w:noProof/>
          </w:rPr>
          <w:t>Tabla 2 Insumos y materiales a utilizar para la elaboración de caldo sulfo-cálcico, dosis ajustada  proporcionalmente al volumen que se  necesita preparar.</w:t>
        </w:r>
        <w:r w:rsidR="000162CF">
          <w:rPr>
            <w:noProof/>
            <w:webHidden/>
          </w:rPr>
          <w:tab/>
        </w:r>
        <w:r w:rsidR="000162CF">
          <w:rPr>
            <w:noProof/>
            <w:webHidden/>
          </w:rPr>
          <w:fldChar w:fldCharType="begin"/>
        </w:r>
        <w:r w:rsidR="000162CF">
          <w:rPr>
            <w:noProof/>
            <w:webHidden/>
          </w:rPr>
          <w:instrText xml:space="preserve"> PAGEREF _Toc61026276 \h </w:instrText>
        </w:r>
        <w:r w:rsidR="000162CF">
          <w:rPr>
            <w:noProof/>
            <w:webHidden/>
          </w:rPr>
        </w:r>
        <w:r w:rsidR="000162CF">
          <w:rPr>
            <w:noProof/>
            <w:webHidden/>
          </w:rPr>
          <w:fldChar w:fldCharType="separate"/>
        </w:r>
        <w:r w:rsidR="000162CF">
          <w:rPr>
            <w:noProof/>
            <w:webHidden/>
          </w:rPr>
          <w:t>64</w:t>
        </w:r>
        <w:r w:rsidR="000162CF">
          <w:rPr>
            <w:noProof/>
            <w:webHidden/>
          </w:rPr>
          <w:fldChar w:fldCharType="end"/>
        </w:r>
      </w:hyperlink>
    </w:p>
    <w:p w14:paraId="64D7D127" w14:textId="77777777" w:rsidR="000162CF" w:rsidRDefault="00EE401F">
      <w:pPr>
        <w:pStyle w:val="Tabladeilustraciones"/>
        <w:tabs>
          <w:tab w:val="right" w:leader="dot" w:pos="9350"/>
        </w:tabs>
        <w:rPr>
          <w:rFonts w:eastAsiaTheme="minorEastAsia" w:cstheme="minorBidi"/>
          <w:i w:val="0"/>
          <w:iCs w:val="0"/>
          <w:noProof/>
          <w:sz w:val="22"/>
          <w:szCs w:val="22"/>
          <w:lang w:eastAsia="es-NI"/>
        </w:rPr>
      </w:pPr>
      <w:hyperlink w:anchor="_Toc61026277" w:history="1">
        <w:r w:rsidR="000162CF" w:rsidRPr="00472896">
          <w:rPr>
            <w:rStyle w:val="Hipervnculo"/>
            <w:noProof/>
          </w:rPr>
          <w:t>Tabla 3 Insumos y materiales a utilizar para la elaboración de caldo Bica-laza, dosis ajustada  proporcionalmente al volumen que se  necesita preparar.</w:t>
        </w:r>
        <w:r w:rsidR="000162CF">
          <w:rPr>
            <w:noProof/>
            <w:webHidden/>
          </w:rPr>
          <w:tab/>
        </w:r>
        <w:r w:rsidR="000162CF">
          <w:rPr>
            <w:noProof/>
            <w:webHidden/>
          </w:rPr>
          <w:fldChar w:fldCharType="begin"/>
        </w:r>
        <w:r w:rsidR="000162CF">
          <w:rPr>
            <w:noProof/>
            <w:webHidden/>
          </w:rPr>
          <w:instrText xml:space="preserve"> PAGEREF _Toc61026277 \h </w:instrText>
        </w:r>
        <w:r w:rsidR="000162CF">
          <w:rPr>
            <w:noProof/>
            <w:webHidden/>
          </w:rPr>
        </w:r>
        <w:r w:rsidR="000162CF">
          <w:rPr>
            <w:noProof/>
            <w:webHidden/>
          </w:rPr>
          <w:fldChar w:fldCharType="separate"/>
        </w:r>
        <w:r w:rsidR="000162CF">
          <w:rPr>
            <w:noProof/>
            <w:webHidden/>
          </w:rPr>
          <w:t>66</w:t>
        </w:r>
        <w:r w:rsidR="000162CF">
          <w:rPr>
            <w:noProof/>
            <w:webHidden/>
          </w:rPr>
          <w:fldChar w:fldCharType="end"/>
        </w:r>
      </w:hyperlink>
    </w:p>
    <w:p w14:paraId="5C04A779" w14:textId="0AD6A1D0" w:rsidR="00D50819" w:rsidRPr="005719B5" w:rsidRDefault="000162CF" w:rsidP="00F95BED">
      <w:pPr>
        <w:spacing w:line="360" w:lineRule="auto"/>
        <w:rPr>
          <w:rFonts w:ascii="Arial" w:hAnsi="Arial" w:cs="Arial"/>
          <w:sz w:val="24"/>
        </w:rPr>
      </w:pPr>
      <w:r>
        <w:rPr>
          <w:rFonts w:ascii="Arial" w:hAnsi="Arial" w:cs="Arial"/>
          <w:sz w:val="24"/>
        </w:rPr>
        <w:fldChar w:fldCharType="end"/>
      </w:r>
      <w:r w:rsidR="00D50819">
        <w:rPr>
          <w:rFonts w:ascii="Arial" w:hAnsi="Arial" w:cs="Arial"/>
          <w:sz w:val="24"/>
        </w:rPr>
        <w:br w:type="page"/>
      </w:r>
    </w:p>
    <w:p w14:paraId="3999A200" w14:textId="77777777" w:rsidR="00D50819" w:rsidRPr="009941BB" w:rsidRDefault="00D50819" w:rsidP="00D50819">
      <w:pPr>
        <w:pStyle w:val="Ttulo1"/>
        <w:numPr>
          <w:ilvl w:val="0"/>
          <w:numId w:val="1"/>
        </w:numPr>
        <w:ind w:left="567"/>
        <w:rPr>
          <w:rFonts w:ascii="Cambria Math" w:hAnsi="Cambria Math"/>
          <w:b/>
        </w:rPr>
      </w:pPr>
      <w:bookmarkStart w:id="3" w:name="_Toc62579748"/>
      <w:r w:rsidRPr="009941BB">
        <w:rPr>
          <w:rFonts w:ascii="Cambria Math" w:hAnsi="Cambria Math"/>
          <w:b/>
        </w:rPr>
        <w:lastRenderedPageBreak/>
        <w:t>Introducción</w:t>
      </w:r>
      <w:bookmarkEnd w:id="3"/>
    </w:p>
    <w:p w14:paraId="62E24D8D" w14:textId="77777777" w:rsidR="00FF7EF2" w:rsidRDefault="00FF7EF2" w:rsidP="00A1222F">
      <w:pPr>
        <w:spacing w:line="360" w:lineRule="auto"/>
        <w:jc w:val="both"/>
      </w:pPr>
    </w:p>
    <w:p w14:paraId="0F8CE82C" w14:textId="4D1EED96" w:rsidR="00A1222F" w:rsidRPr="00FF7EF2" w:rsidRDefault="00A1222F" w:rsidP="00FF7EF2">
      <w:pPr>
        <w:spacing w:line="360" w:lineRule="auto"/>
        <w:jc w:val="both"/>
        <w:rPr>
          <w:rFonts w:ascii="Arial" w:hAnsi="Arial" w:cs="Arial"/>
          <w:sz w:val="24"/>
          <w:szCs w:val="24"/>
        </w:rPr>
      </w:pPr>
      <w:r w:rsidRPr="00FF7EF2">
        <w:rPr>
          <w:rFonts w:ascii="Arial" w:hAnsi="Arial" w:cs="Arial"/>
          <w:sz w:val="24"/>
          <w:szCs w:val="24"/>
        </w:rPr>
        <w:t>La caficultura en nuestros países es un  componente importante en el ambiente, social y económico ya que cuenta con las condiciones agroclimáticas idóneas para el establecimiento de este cultivo. De ella vive más 120</w:t>
      </w:r>
      <w:r w:rsidR="003B6300">
        <w:rPr>
          <w:rFonts w:ascii="Arial" w:hAnsi="Arial" w:cs="Arial"/>
          <w:sz w:val="24"/>
          <w:szCs w:val="24"/>
        </w:rPr>
        <w:t>,</w:t>
      </w:r>
      <w:r w:rsidRPr="00FF7EF2">
        <w:rPr>
          <w:rFonts w:ascii="Arial" w:hAnsi="Arial" w:cs="Arial"/>
          <w:sz w:val="24"/>
          <w:szCs w:val="24"/>
        </w:rPr>
        <w:t>000 familias que con gran esfuerzo y espíritu inquebrantable logran producir este grano de grandes atributos, e inyecta una gran porción al producto interno agrícola de nuestro país.</w:t>
      </w:r>
    </w:p>
    <w:p w14:paraId="5A195DA6" w14:textId="77777777" w:rsidR="00A1222F" w:rsidRPr="00FF7EF2" w:rsidRDefault="00A1222F" w:rsidP="00FF7EF2">
      <w:pPr>
        <w:spacing w:line="360" w:lineRule="auto"/>
        <w:jc w:val="both"/>
        <w:rPr>
          <w:rFonts w:ascii="Arial" w:hAnsi="Arial" w:cs="Arial"/>
          <w:sz w:val="24"/>
          <w:szCs w:val="24"/>
        </w:rPr>
      </w:pPr>
      <w:r w:rsidRPr="00FF7EF2">
        <w:rPr>
          <w:rFonts w:ascii="Arial" w:hAnsi="Arial" w:cs="Arial"/>
          <w:sz w:val="24"/>
          <w:szCs w:val="24"/>
        </w:rPr>
        <w:t>Como nuestra formación profesional cuenta con un componente tanto pecuario como agrícola nos vemos en la obligación de realizar esta investigación de campo y así evaluar ciertos Bio-insumos y la forma de aplicación de los mismos.</w:t>
      </w:r>
    </w:p>
    <w:p w14:paraId="6E0C9C0E" w14:textId="77777777" w:rsidR="00A1222F" w:rsidRPr="00FF7EF2" w:rsidRDefault="00A1222F" w:rsidP="00FF7EF2">
      <w:pPr>
        <w:spacing w:line="360" w:lineRule="auto"/>
        <w:jc w:val="both"/>
        <w:rPr>
          <w:rFonts w:ascii="Arial" w:hAnsi="Arial" w:cs="Arial"/>
          <w:sz w:val="24"/>
          <w:szCs w:val="24"/>
        </w:rPr>
      </w:pPr>
    </w:p>
    <w:p w14:paraId="79B0F080" w14:textId="77777777" w:rsidR="00A1222F" w:rsidRPr="00FF7EF2" w:rsidRDefault="00A1222F" w:rsidP="00FF7EF2">
      <w:pPr>
        <w:spacing w:line="360" w:lineRule="auto"/>
        <w:jc w:val="both"/>
        <w:rPr>
          <w:rFonts w:ascii="Arial" w:hAnsi="Arial" w:cs="Arial"/>
          <w:sz w:val="24"/>
          <w:szCs w:val="24"/>
        </w:rPr>
      </w:pPr>
      <w:r w:rsidRPr="00FF7EF2">
        <w:rPr>
          <w:rFonts w:ascii="Arial" w:hAnsi="Arial" w:cs="Arial"/>
          <w:sz w:val="24"/>
          <w:szCs w:val="24"/>
        </w:rPr>
        <w:t xml:space="preserve">Dicha investigación consiste en evaluar el funcionamiento de estos 3 Bio-insumos como fungicidas </w:t>
      </w:r>
      <w:r w:rsidRPr="00FF7EF2">
        <w:rPr>
          <w:rFonts w:ascii="Arial" w:hAnsi="Arial" w:cs="Arial"/>
          <w:sz w:val="24"/>
        </w:rPr>
        <w:t>(Caldo Bordelés, Caldo Sulfo-Cálcico, Caldo Bica-Laza)</w:t>
      </w:r>
      <w:r w:rsidRPr="00FF7EF2">
        <w:rPr>
          <w:rFonts w:ascii="Arial" w:hAnsi="Arial" w:cs="Arial"/>
          <w:sz w:val="24"/>
          <w:szCs w:val="24"/>
        </w:rPr>
        <w:t xml:space="preserve"> que se utilizan en diferente dosis de aplicación a la planta, la vía de aplicación que se evaluara será la vía foliar y su efecto, terminando haciendo un balance económico de su costo unitario por hectárea.</w:t>
      </w:r>
    </w:p>
    <w:p w14:paraId="25648CC3" w14:textId="0D09E290" w:rsidR="00FF7EF2" w:rsidRDefault="00A1222F" w:rsidP="00FF7EF2">
      <w:pPr>
        <w:spacing w:line="360" w:lineRule="auto"/>
        <w:jc w:val="both"/>
        <w:rPr>
          <w:rFonts w:ascii="Arial" w:hAnsi="Arial" w:cs="Arial"/>
          <w:sz w:val="24"/>
          <w:szCs w:val="24"/>
        </w:rPr>
      </w:pPr>
      <w:r w:rsidRPr="00FF7EF2">
        <w:rPr>
          <w:rFonts w:ascii="Arial" w:hAnsi="Arial" w:cs="Arial"/>
          <w:sz w:val="24"/>
          <w:szCs w:val="24"/>
        </w:rPr>
        <w:t>La investigación se realizará en la región cafetalera de Dipilto</w:t>
      </w:r>
      <w:r w:rsidR="00FF7EF2">
        <w:rPr>
          <w:rFonts w:ascii="Arial" w:hAnsi="Arial" w:cs="Arial"/>
          <w:sz w:val="24"/>
          <w:szCs w:val="24"/>
        </w:rPr>
        <w:t>, Nueva Segovia</w:t>
      </w:r>
      <w:r w:rsidRPr="00FF7EF2">
        <w:rPr>
          <w:rFonts w:ascii="Arial" w:hAnsi="Arial" w:cs="Arial"/>
          <w:sz w:val="24"/>
          <w:szCs w:val="24"/>
        </w:rPr>
        <w:t xml:space="preserve"> en 4 fincas susceptibles a roya, seleccionadas cada una con las características que puedan ser evaluadas y que la información extraída tenga una excelente validación.</w:t>
      </w:r>
    </w:p>
    <w:p w14:paraId="425E06E9" w14:textId="77777777" w:rsidR="00FF7EF2" w:rsidRPr="00FF7EF2" w:rsidRDefault="00FF7EF2" w:rsidP="00FF7EF2">
      <w:pPr>
        <w:spacing w:line="360" w:lineRule="auto"/>
        <w:jc w:val="both"/>
        <w:rPr>
          <w:rFonts w:ascii="Arial" w:hAnsi="Arial" w:cs="Arial"/>
          <w:sz w:val="20"/>
          <w:szCs w:val="24"/>
        </w:rPr>
      </w:pPr>
    </w:p>
    <w:p w14:paraId="4F4563BC" w14:textId="341010B1" w:rsidR="00FF7EF2" w:rsidRPr="00FF7EF2" w:rsidRDefault="00A1222F" w:rsidP="00FF7EF2">
      <w:pPr>
        <w:spacing w:line="360" w:lineRule="auto"/>
        <w:jc w:val="both"/>
        <w:rPr>
          <w:rFonts w:ascii="Arial" w:hAnsi="Arial" w:cs="Arial"/>
          <w:sz w:val="24"/>
          <w:szCs w:val="24"/>
        </w:rPr>
      </w:pPr>
      <w:r w:rsidRPr="00FF7EF2">
        <w:rPr>
          <w:rFonts w:ascii="Arial" w:hAnsi="Arial" w:cs="Arial"/>
          <w:sz w:val="24"/>
          <w:szCs w:val="24"/>
        </w:rPr>
        <w:t>Se utilizara el diseño de parcela con un total de 3 tratamientos, 1 testigo, cuatro repeticiones en cada tratamiento en cuatro fincas.</w:t>
      </w:r>
    </w:p>
    <w:p w14:paraId="599F5D54" w14:textId="01A5D4E7" w:rsidR="00FF7EF2" w:rsidRPr="00FF7EF2" w:rsidRDefault="00FF7EF2" w:rsidP="00FF7EF2">
      <w:pPr>
        <w:spacing w:line="360" w:lineRule="auto"/>
        <w:jc w:val="both"/>
        <w:rPr>
          <w:rFonts w:ascii="Arial" w:hAnsi="Arial" w:cs="Arial"/>
          <w:sz w:val="24"/>
          <w:szCs w:val="24"/>
        </w:rPr>
      </w:pPr>
      <w:r w:rsidRPr="00FF7EF2">
        <w:rPr>
          <w:rFonts w:ascii="Arial" w:hAnsi="Arial" w:cs="Arial"/>
          <w:sz w:val="24"/>
          <w:szCs w:val="24"/>
        </w:rPr>
        <w:t xml:space="preserve">Con esta </w:t>
      </w:r>
      <w:r>
        <w:rPr>
          <w:rFonts w:ascii="Arial" w:hAnsi="Arial" w:cs="Arial"/>
          <w:sz w:val="24"/>
          <w:szCs w:val="24"/>
        </w:rPr>
        <w:t>investigación buscamos evaluar</w:t>
      </w:r>
      <w:r w:rsidRPr="00FF7EF2">
        <w:rPr>
          <w:rFonts w:ascii="Arial" w:hAnsi="Arial" w:cs="Arial"/>
          <w:sz w:val="24"/>
          <w:szCs w:val="24"/>
        </w:rPr>
        <w:t xml:space="preserve"> e identificar que </w:t>
      </w:r>
      <w:r>
        <w:rPr>
          <w:rFonts w:ascii="Arial" w:hAnsi="Arial" w:cs="Arial"/>
          <w:sz w:val="24"/>
          <w:szCs w:val="24"/>
        </w:rPr>
        <w:t>caldo</w:t>
      </w:r>
      <w:r w:rsidRPr="00FF7EF2">
        <w:rPr>
          <w:rFonts w:ascii="Arial" w:hAnsi="Arial" w:cs="Arial"/>
          <w:sz w:val="24"/>
          <w:szCs w:val="24"/>
        </w:rPr>
        <w:t xml:space="preserve"> obtiene el mejor funcionamiento en el </w:t>
      </w:r>
      <w:r>
        <w:rPr>
          <w:rFonts w:ascii="Arial" w:hAnsi="Arial" w:cs="Arial"/>
          <w:sz w:val="24"/>
          <w:szCs w:val="24"/>
        </w:rPr>
        <w:t>manejo</w:t>
      </w:r>
      <w:r w:rsidRPr="00FF7EF2">
        <w:rPr>
          <w:rFonts w:ascii="Arial" w:hAnsi="Arial" w:cs="Arial"/>
          <w:sz w:val="24"/>
          <w:szCs w:val="24"/>
        </w:rPr>
        <w:t xml:space="preserve"> de la enfermedad de la roya y su costo final por hectárea.</w:t>
      </w:r>
    </w:p>
    <w:p w14:paraId="3E5BD850" w14:textId="77777777" w:rsidR="00FF7EF2" w:rsidRDefault="00FF7EF2" w:rsidP="00FF7EF2">
      <w:pPr>
        <w:spacing w:line="360" w:lineRule="auto"/>
        <w:jc w:val="both"/>
        <w:rPr>
          <w:rFonts w:ascii="Arial" w:hAnsi="Arial" w:cs="Arial"/>
          <w:sz w:val="24"/>
          <w:szCs w:val="24"/>
        </w:rPr>
      </w:pPr>
      <w:r w:rsidRPr="00FF7EF2">
        <w:rPr>
          <w:rFonts w:ascii="Arial" w:hAnsi="Arial" w:cs="Arial"/>
          <w:sz w:val="24"/>
          <w:szCs w:val="24"/>
        </w:rPr>
        <w:t xml:space="preserve">Una vez identificado el funcionamiento correcto de un </w:t>
      </w:r>
      <w:r>
        <w:rPr>
          <w:rFonts w:ascii="Arial" w:hAnsi="Arial" w:cs="Arial"/>
          <w:sz w:val="24"/>
          <w:szCs w:val="24"/>
        </w:rPr>
        <w:t>caldo</w:t>
      </w:r>
      <w:r w:rsidRPr="00FF7EF2">
        <w:rPr>
          <w:rFonts w:ascii="Arial" w:hAnsi="Arial" w:cs="Arial"/>
          <w:sz w:val="24"/>
          <w:szCs w:val="24"/>
        </w:rPr>
        <w:t xml:space="preserve"> pod</w:t>
      </w:r>
      <w:r>
        <w:rPr>
          <w:rFonts w:ascii="Arial" w:hAnsi="Arial" w:cs="Arial"/>
          <w:sz w:val="24"/>
          <w:szCs w:val="24"/>
        </w:rPr>
        <w:t>r</w:t>
      </w:r>
      <w:r w:rsidRPr="00FF7EF2">
        <w:rPr>
          <w:rFonts w:ascii="Arial" w:hAnsi="Arial" w:cs="Arial"/>
          <w:sz w:val="24"/>
          <w:szCs w:val="24"/>
        </w:rPr>
        <w:t>emos realizar recomendaciones a aquellas instituciones que están ligadas a</w:t>
      </w:r>
      <w:r>
        <w:rPr>
          <w:rFonts w:ascii="Arial" w:hAnsi="Arial" w:cs="Arial"/>
          <w:sz w:val="24"/>
          <w:szCs w:val="24"/>
        </w:rPr>
        <w:t>l</w:t>
      </w:r>
      <w:r w:rsidRPr="00FF7EF2">
        <w:rPr>
          <w:rFonts w:ascii="Arial" w:hAnsi="Arial" w:cs="Arial"/>
          <w:sz w:val="24"/>
          <w:szCs w:val="24"/>
        </w:rPr>
        <w:t xml:space="preserve"> sector cafetero y que sirva como una alternativa para el cultivo de café de variedades susceptibles al patógeno.</w:t>
      </w:r>
    </w:p>
    <w:p w14:paraId="378CD09C" w14:textId="64863E1E" w:rsidR="00D50819" w:rsidRPr="00A1222F" w:rsidRDefault="00FF7EF2" w:rsidP="00FF7EF2">
      <w:pPr>
        <w:spacing w:line="360" w:lineRule="auto"/>
        <w:jc w:val="both"/>
        <w:rPr>
          <w:rFonts w:ascii="Arial" w:hAnsi="Arial" w:cs="Arial"/>
          <w:sz w:val="24"/>
          <w:szCs w:val="24"/>
        </w:rPr>
      </w:pPr>
      <w:r w:rsidRPr="00FF7EF2">
        <w:rPr>
          <w:rFonts w:ascii="Arial" w:hAnsi="Arial" w:cs="Arial"/>
          <w:sz w:val="24"/>
          <w:szCs w:val="24"/>
        </w:rPr>
        <w:lastRenderedPageBreak/>
        <w:t>Al cumplir el objetivo de esta investigación esperamos que los resultados obtenidos puedan ser de mucha utilidad para las familias productoras de café que todavía siembran variedades susceptibles.</w:t>
      </w:r>
      <w:r w:rsidR="00D50819">
        <w:rPr>
          <w:rFonts w:ascii="Arial" w:hAnsi="Arial" w:cs="Arial"/>
          <w:sz w:val="24"/>
        </w:rPr>
        <w:br w:type="page"/>
      </w:r>
    </w:p>
    <w:p w14:paraId="302BB7A1" w14:textId="77777777" w:rsidR="00D50819" w:rsidRPr="009941BB" w:rsidRDefault="00D50819" w:rsidP="00D50819">
      <w:pPr>
        <w:pStyle w:val="Ttulo1"/>
        <w:numPr>
          <w:ilvl w:val="0"/>
          <w:numId w:val="1"/>
        </w:numPr>
        <w:ind w:left="567"/>
        <w:rPr>
          <w:rFonts w:ascii="Cambria Math" w:hAnsi="Cambria Math"/>
          <w:b/>
        </w:rPr>
      </w:pPr>
      <w:bookmarkStart w:id="4" w:name="_Toc62579749"/>
      <w:r w:rsidRPr="009941BB">
        <w:rPr>
          <w:rFonts w:ascii="Cambria Math" w:hAnsi="Cambria Math"/>
          <w:b/>
        </w:rPr>
        <w:lastRenderedPageBreak/>
        <w:t>Antecedentes</w:t>
      </w:r>
      <w:bookmarkEnd w:id="4"/>
    </w:p>
    <w:p w14:paraId="183075DB" w14:textId="77777777" w:rsidR="00D50819" w:rsidRDefault="00D50819" w:rsidP="00D50819"/>
    <w:p w14:paraId="16260849" w14:textId="77777777" w:rsidR="00D50819" w:rsidRDefault="00D50819" w:rsidP="00D50819">
      <w:pPr>
        <w:spacing w:line="360" w:lineRule="auto"/>
        <w:jc w:val="both"/>
        <w:rPr>
          <w:rFonts w:ascii="Arial" w:hAnsi="Arial" w:cs="Arial"/>
          <w:sz w:val="24"/>
          <w:szCs w:val="24"/>
        </w:rPr>
      </w:pPr>
      <w:r w:rsidRPr="00D50819">
        <w:rPr>
          <w:rFonts w:ascii="Arial" w:hAnsi="Arial" w:cs="Arial"/>
          <w:sz w:val="24"/>
          <w:szCs w:val="24"/>
        </w:rPr>
        <w:t>En Nicaragua, el cultivo del café fue introducido en los años 40 del siglo XIX a la zona del pacifico y luego se extendió hacia las sierras de Managua y de ahí, hacia el norte del país. La mayor expansión del cultivo de café, en la zona Norte, se dio durante las décadas de los setenta, ochenta y noventa del siglo XIX, primero en la zona de Matagalpa, luego en Jinotega y las Segovias</w:t>
      </w:r>
      <w:r w:rsidR="00EF6717">
        <w:rPr>
          <w:rFonts w:ascii="Arial" w:hAnsi="Arial" w:cs="Arial"/>
          <w:sz w:val="24"/>
          <w:szCs w:val="24"/>
        </w:rPr>
        <w:t xml:space="preserve"> </w:t>
      </w:r>
      <w:sdt>
        <w:sdtPr>
          <w:rPr>
            <w:rFonts w:ascii="Arial" w:hAnsi="Arial" w:cs="Arial"/>
            <w:sz w:val="24"/>
            <w:szCs w:val="24"/>
          </w:rPr>
          <w:id w:val="-2048048175"/>
          <w:citation/>
        </w:sdtPr>
        <w:sdtContent>
          <w:r>
            <w:rPr>
              <w:rFonts w:ascii="Arial" w:hAnsi="Arial" w:cs="Arial"/>
              <w:sz w:val="24"/>
              <w:szCs w:val="24"/>
            </w:rPr>
            <w:fldChar w:fldCharType="begin"/>
          </w:r>
          <w:r>
            <w:rPr>
              <w:rFonts w:ascii="Arial" w:hAnsi="Arial" w:cs="Arial"/>
              <w:sz w:val="24"/>
              <w:szCs w:val="24"/>
            </w:rPr>
            <w:instrText xml:space="preserve"> CITATION GUH00 \l 19466 </w:instrText>
          </w:r>
          <w:r>
            <w:rPr>
              <w:rFonts w:ascii="Arial" w:hAnsi="Arial" w:cs="Arial"/>
              <w:sz w:val="24"/>
              <w:szCs w:val="24"/>
            </w:rPr>
            <w:fldChar w:fldCharType="separate"/>
          </w:r>
          <w:r w:rsidRPr="00D50819">
            <w:rPr>
              <w:rFonts w:ascii="Arial" w:hAnsi="Arial" w:cs="Arial"/>
              <w:noProof/>
              <w:sz w:val="24"/>
              <w:szCs w:val="24"/>
            </w:rPr>
            <w:t>(GUHARAY, MONTERREY, &amp; MONTERROSO, 2000)</w:t>
          </w:r>
          <w:r>
            <w:rPr>
              <w:rFonts w:ascii="Arial" w:hAnsi="Arial" w:cs="Arial"/>
              <w:sz w:val="24"/>
              <w:szCs w:val="24"/>
            </w:rPr>
            <w:fldChar w:fldCharType="end"/>
          </w:r>
        </w:sdtContent>
      </w:sdt>
      <w:r>
        <w:rPr>
          <w:rFonts w:ascii="Arial" w:hAnsi="Arial" w:cs="Arial"/>
          <w:sz w:val="24"/>
          <w:szCs w:val="24"/>
        </w:rPr>
        <w:t>.</w:t>
      </w:r>
    </w:p>
    <w:p w14:paraId="4C189510" w14:textId="77777777" w:rsidR="00D50819" w:rsidRDefault="00EF6717" w:rsidP="00D50819">
      <w:pPr>
        <w:spacing w:line="360" w:lineRule="auto"/>
        <w:jc w:val="both"/>
        <w:rPr>
          <w:rFonts w:ascii="Arial" w:hAnsi="Arial" w:cs="Arial"/>
          <w:sz w:val="24"/>
        </w:rPr>
      </w:pPr>
      <w:r w:rsidRPr="00EF6717">
        <w:rPr>
          <w:rFonts w:ascii="Arial" w:hAnsi="Arial" w:cs="Arial"/>
          <w:sz w:val="24"/>
        </w:rPr>
        <w:t>Sorprendentemente la roya saltó de Brasil a Nicaragua en el año 1976. Apareció en el departamento de Carazo, entre San Marcos y Masatepe afectando unas 2010 hectáreas. Este ataque causó daños severos en las plantaciones y provocó cambios en las prácticas de manejo utilizadas</w:t>
      </w:r>
      <w:r>
        <w:rPr>
          <w:rFonts w:ascii="Arial" w:hAnsi="Arial" w:cs="Arial"/>
          <w:sz w:val="24"/>
        </w:rPr>
        <w:t xml:space="preserve"> </w:t>
      </w:r>
      <w:sdt>
        <w:sdtPr>
          <w:rPr>
            <w:rFonts w:ascii="Arial" w:hAnsi="Arial" w:cs="Arial"/>
            <w:sz w:val="24"/>
          </w:rPr>
          <w:id w:val="-844787640"/>
          <w:citation/>
        </w:sdtPr>
        <w:sdtContent>
          <w:r>
            <w:rPr>
              <w:rFonts w:ascii="Arial" w:hAnsi="Arial" w:cs="Arial"/>
              <w:sz w:val="24"/>
            </w:rPr>
            <w:fldChar w:fldCharType="begin"/>
          </w:r>
          <w:r>
            <w:rPr>
              <w:rFonts w:ascii="Arial" w:hAnsi="Arial" w:cs="Arial"/>
              <w:sz w:val="24"/>
            </w:rPr>
            <w:instrText xml:space="preserve"> CITATION McC95 \l 19466 </w:instrText>
          </w:r>
          <w:r>
            <w:rPr>
              <w:rFonts w:ascii="Arial" w:hAnsi="Arial" w:cs="Arial"/>
              <w:sz w:val="24"/>
            </w:rPr>
            <w:fldChar w:fldCharType="separate"/>
          </w:r>
          <w:r w:rsidRPr="00EF6717">
            <w:rPr>
              <w:rFonts w:ascii="Arial" w:hAnsi="Arial" w:cs="Arial"/>
              <w:noProof/>
              <w:sz w:val="24"/>
            </w:rPr>
            <w:t>(McCook, 2009)</w:t>
          </w:r>
          <w:r>
            <w:rPr>
              <w:rFonts w:ascii="Arial" w:hAnsi="Arial" w:cs="Arial"/>
              <w:sz w:val="24"/>
            </w:rPr>
            <w:fldChar w:fldCharType="end"/>
          </w:r>
        </w:sdtContent>
      </w:sdt>
      <w:r>
        <w:rPr>
          <w:rFonts w:ascii="Arial" w:hAnsi="Arial" w:cs="Arial"/>
          <w:sz w:val="24"/>
        </w:rPr>
        <w:t>.</w:t>
      </w:r>
    </w:p>
    <w:p w14:paraId="661B57A8" w14:textId="77777777" w:rsidR="00EF6717" w:rsidRDefault="00EF6717" w:rsidP="00D50819">
      <w:pPr>
        <w:spacing w:line="360" w:lineRule="auto"/>
        <w:jc w:val="both"/>
        <w:rPr>
          <w:rFonts w:ascii="Arial" w:hAnsi="Arial" w:cs="Arial"/>
          <w:sz w:val="24"/>
        </w:rPr>
      </w:pPr>
      <w:r>
        <w:rPr>
          <w:rFonts w:ascii="Arial" w:hAnsi="Arial" w:cs="Arial"/>
          <w:sz w:val="24"/>
        </w:rPr>
        <w:t>E</w:t>
      </w:r>
      <w:r w:rsidRPr="00010047">
        <w:rPr>
          <w:rFonts w:ascii="Arial" w:hAnsi="Arial" w:cs="Arial"/>
          <w:sz w:val="24"/>
        </w:rPr>
        <w:t>n 1995, la enfermedad vuelve a resurgir con fuerza en Nicaragua, a pesar de que el productor había aprendido a manejarla durante la década de los 80. Se reportaron  incidencias superiores a un 40 % de promedio en los departamentos de Jinotega y Matagalpa, lo cual fue nuevamente alarmante para los productores, ya que se presentaron fuertes defoliaciones en las plantaciones</w:t>
      </w:r>
      <w:sdt>
        <w:sdtPr>
          <w:rPr>
            <w:rFonts w:ascii="Arial" w:hAnsi="Arial" w:cs="Arial"/>
            <w:sz w:val="24"/>
          </w:rPr>
          <w:id w:val="1617944176"/>
          <w:citation/>
        </w:sdtPr>
        <w:sdtContent>
          <w:r>
            <w:rPr>
              <w:rFonts w:ascii="Arial" w:hAnsi="Arial" w:cs="Arial"/>
              <w:sz w:val="24"/>
            </w:rPr>
            <w:fldChar w:fldCharType="begin"/>
          </w:r>
          <w:r>
            <w:rPr>
              <w:rFonts w:ascii="Arial" w:hAnsi="Arial" w:cs="Arial"/>
              <w:sz w:val="24"/>
            </w:rPr>
            <w:instrText xml:space="preserve"> CITATION McC95 \l 19466 </w:instrText>
          </w:r>
          <w:r>
            <w:rPr>
              <w:rFonts w:ascii="Arial" w:hAnsi="Arial" w:cs="Arial"/>
              <w:sz w:val="24"/>
            </w:rPr>
            <w:fldChar w:fldCharType="separate"/>
          </w:r>
          <w:r>
            <w:rPr>
              <w:rFonts w:ascii="Arial" w:hAnsi="Arial" w:cs="Arial"/>
              <w:noProof/>
              <w:sz w:val="24"/>
            </w:rPr>
            <w:t xml:space="preserve"> </w:t>
          </w:r>
          <w:r w:rsidRPr="00EF6717">
            <w:rPr>
              <w:rFonts w:ascii="Arial" w:hAnsi="Arial" w:cs="Arial"/>
              <w:noProof/>
              <w:sz w:val="24"/>
            </w:rPr>
            <w:t>(McCook, 2009)</w:t>
          </w:r>
          <w:r>
            <w:rPr>
              <w:rFonts w:ascii="Arial" w:hAnsi="Arial" w:cs="Arial"/>
              <w:sz w:val="24"/>
            </w:rPr>
            <w:fldChar w:fldCharType="end"/>
          </w:r>
        </w:sdtContent>
      </w:sdt>
      <w:r>
        <w:rPr>
          <w:rFonts w:ascii="Arial" w:hAnsi="Arial" w:cs="Arial"/>
          <w:sz w:val="24"/>
        </w:rPr>
        <w:t xml:space="preserve">. </w:t>
      </w:r>
      <w:r w:rsidRPr="00010047">
        <w:rPr>
          <w:rFonts w:ascii="Arial" w:hAnsi="Arial" w:cs="Arial"/>
          <w:sz w:val="24"/>
        </w:rPr>
        <w:t>Después de varios años de calma y de convivencia con la enfermedad desde 1995; en el año 2012, regresó nuevamente con gran rigor a apoderarse de las plantaciones en varias localidades cafetaleras del país, afectando el 37 % del número de hectáreas cultivadas en todo el país. Estas afectaciones fueron reportadas en todos los países productores de café de Centroamérica</w:t>
      </w:r>
      <w:r>
        <w:rPr>
          <w:rFonts w:ascii="Arial" w:hAnsi="Arial" w:cs="Arial"/>
          <w:sz w:val="24"/>
        </w:rPr>
        <w:t xml:space="preserve">. </w:t>
      </w:r>
      <w:r w:rsidRPr="00010047">
        <w:rPr>
          <w:rFonts w:ascii="Arial" w:hAnsi="Arial" w:cs="Arial"/>
          <w:sz w:val="24"/>
        </w:rPr>
        <w:t>Con este ataque severo del 2012-2013, todas las regiones productoras de café han tomado nuevamente en serio la enfermedad, buscando alternativas conjuntas que permitan reducir sus efectos</w:t>
      </w:r>
      <w:r>
        <w:rPr>
          <w:rFonts w:ascii="Arial" w:hAnsi="Arial" w:cs="Arial"/>
          <w:sz w:val="24"/>
        </w:rPr>
        <w:t xml:space="preserve"> </w:t>
      </w:r>
      <w:sdt>
        <w:sdtPr>
          <w:rPr>
            <w:rFonts w:ascii="Arial" w:hAnsi="Arial" w:cs="Arial"/>
            <w:sz w:val="24"/>
          </w:rPr>
          <w:id w:val="-2098389910"/>
          <w:citation/>
        </w:sdtPr>
        <w:sdtContent>
          <w:r>
            <w:rPr>
              <w:rFonts w:ascii="Arial" w:hAnsi="Arial" w:cs="Arial"/>
              <w:sz w:val="24"/>
            </w:rPr>
            <w:fldChar w:fldCharType="begin"/>
          </w:r>
          <w:r>
            <w:rPr>
              <w:rFonts w:ascii="Arial" w:hAnsi="Arial" w:cs="Arial"/>
              <w:sz w:val="24"/>
            </w:rPr>
            <w:instrText xml:space="preserve"> CITATION Ave13 \l 19466 </w:instrText>
          </w:r>
          <w:r>
            <w:rPr>
              <w:rFonts w:ascii="Arial" w:hAnsi="Arial" w:cs="Arial"/>
              <w:sz w:val="24"/>
            </w:rPr>
            <w:fldChar w:fldCharType="separate"/>
          </w:r>
          <w:r w:rsidRPr="00EF6717">
            <w:rPr>
              <w:rFonts w:ascii="Arial" w:hAnsi="Arial" w:cs="Arial"/>
              <w:noProof/>
              <w:sz w:val="24"/>
            </w:rPr>
            <w:t>(Avelino, J. Rivas, 2013)</w:t>
          </w:r>
          <w:r>
            <w:rPr>
              <w:rFonts w:ascii="Arial" w:hAnsi="Arial" w:cs="Arial"/>
              <w:sz w:val="24"/>
            </w:rPr>
            <w:fldChar w:fldCharType="end"/>
          </w:r>
        </w:sdtContent>
      </w:sdt>
      <w:r>
        <w:rPr>
          <w:rFonts w:ascii="Arial" w:hAnsi="Arial" w:cs="Arial"/>
          <w:sz w:val="24"/>
        </w:rPr>
        <w:t>.</w:t>
      </w:r>
    </w:p>
    <w:p w14:paraId="41FEC7DC" w14:textId="77777777" w:rsidR="00EF6717" w:rsidRDefault="00EF6717" w:rsidP="00D50819">
      <w:pPr>
        <w:spacing w:line="360" w:lineRule="auto"/>
        <w:jc w:val="both"/>
        <w:rPr>
          <w:rFonts w:ascii="Arial" w:hAnsi="Arial" w:cs="Arial"/>
          <w:sz w:val="24"/>
        </w:rPr>
      </w:pPr>
    </w:p>
    <w:p w14:paraId="6646181D" w14:textId="77777777" w:rsidR="00EF6717" w:rsidRDefault="00EF6717" w:rsidP="00D50819">
      <w:pPr>
        <w:spacing w:line="360" w:lineRule="auto"/>
        <w:jc w:val="both"/>
        <w:rPr>
          <w:rFonts w:ascii="Arial" w:hAnsi="Arial" w:cs="Arial"/>
          <w:sz w:val="24"/>
        </w:rPr>
      </w:pPr>
      <w:r w:rsidRPr="00C935C8">
        <w:rPr>
          <w:rFonts w:ascii="Arial" w:hAnsi="Arial" w:cs="Arial"/>
          <w:sz w:val="24"/>
        </w:rPr>
        <w:t>El café en Nicaragua es una actividad destinada fundamental</w:t>
      </w:r>
      <w:r>
        <w:rPr>
          <w:rFonts w:ascii="Arial" w:hAnsi="Arial" w:cs="Arial"/>
          <w:sz w:val="24"/>
        </w:rPr>
        <w:t>mente a la generación de ingresos económicos c</w:t>
      </w:r>
      <w:r w:rsidRPr="00C935C8">
        <w:rPr>
          <w:rFonts w:ascii="Arial" w:hAnsi="Arial" w:cs="Arial"/>
          <w:sz w:val="24"/>
        </w:rPr>
        <w:t xml:space="preserve">omo parte de las estrategias y medios de vida de las familias rurales. Como tal, forma parte de un sistema de explotación agrícola en el cual otras alternativas alcanzan un lugar prominente para la alimentación, dependiendo de los </w:t>
      </w:r>
      <w:r w:rsidRPr="00C935C8">
        <w:rPr>
          <w:rFonts w:ascii="Arial" w:hAnsi="Arial" w:cs="Arial"/>
          <w:sz w:val="24"/>
        </w:rPr>
        <w:lastRenderedPageBreak/>
        <w:t>objetivos de cada familia, así como de una diversidad de factores ec</w:t>
      </w:r>
      <w:r>
        <w:rPr>
          <w:rFonts w:ascii="Arial" w:hAnsi="Arial" w:cs="Arial"/>
          <w:sz w:val="24"/>
        </w:rPr>
        <w:t xml:space="preserve">onómicos, sociales y culturales </w:t>
      </w:r>
      <w:sdt>
        <w:sdtPr>
          <w:rPr>
            <w:rFonts w:ascii="Arial" w:hAnsi="Arial" w:cs="Arial"/>
            <w:sz w:val="24"/>
          </w:rPr>
          <w:id w:val="1292401596"/>
          <w:citation/>
        </w:sdtPr>
        <w:sdtContent>
          <w:r>
            <w:rPr>
              <w:rFonts w:ascii="Arial" w:hAnsi="Arial" w:cs="Arial"/>
              <w:sz w:val="24"/>
            </w:rPr>
            <w:fldChar w:fldCharType="begin"/>
          </w:r>
          <w:r>
            <w:rPr>
              <w:rFonts w:ascii="Arial" w:hAnsi="Arial" w:cs="Arial"/>
              <w:sz w:val="24"/>
            </w:rPr>
            <w:instrText xml:space="preserve"> CITATION CAF13 \l 19466 </w:instrText>
          </w:r>
          <w:r>
            <w:rPr>
              <w:rFonts w:ascii="Arial" w:hAnsi="Arial" w:cs="Arial"/>
              <w:sz w:val="24"/>
            </w:rPr>
            <w:fldChar w:fldCharType="separate"/>
          </w:r>
          <w:r w:rsidRPr="00EF6717">
            <w:rPr>
              <w:rFonts w:ascii="Arial" w:hAnsi="Arial" w:cs="Arial"/>
              <w:noProof/>
              <w:sz w:val="24"/>
            </w:rPr>
            <w:t>(CAFENICA, 2013)</w:t>
          </w:r>
          <w:r>
            <w:rPr>
              <w:rFonts w:ascii="Arial" w:hAnsi="Arial" w:cs="Arial"/>
              <w:sz w:val="24"/>
            </w:rPr>
            <w:fldChar w:fldCharType="end"/>
          </w:r>
        </w:sdtContent>
      </w:sdt>
      <w:r>
        <w:rPr>
          <w:rFonts w:ascii="Arial" w:hAnsi="Arial" w:cs="Arial"/>
          <w:sz w:val="24"/>
        </w:rPr>
        <w:t>.</w:t>
      </w:r>
    </w:p>
    <w:p w14:paraId="2A17FE88" w14:textId="77777777" w:rsidR="00EF6717" w:rsidRDefault="00EF6717" w:rsidP="00D50819">
      <w:pPr>
        <w:spacing w:line="360" w:lineRule="auto"/>
        <w:jc w:val="both"/>
        <w:rPr>
          <w:rFonts w:ascii="Arial" w:hAnsi="Arial" w:cs="Arial"/>
          <w:sz w:val="24"/>
        </w:rPr>
      </w:pPr>
    </w:p>
    <w:p w14:paraId="758C73C1" w14:textId="77777777" w:rsidR="00EF6717" w:rsidRDefault="00EF6717" w:rsidP="00D50819">
      <w:pPr>
        <w:spacing w:line="360" w:lineRule="auto"/>
        <w:jc w:val="both"/>
        <w:rPr>
          <w:rFonts w:ascii="Arial" w:hAnsi="Arial" w:cs="Arial"/>
          <w:sz w:val="24"/>
        </w:rPr>
      </w:pPr>
      <w:r w:rsidRPr="008B23A5">
        <w:rPr>
          <w:rFonts w:ascii="Arial" w:hAnsi="Arial" w:cs="Arial"/>
          <w:sz w:val="24"/>
        </w:rPr>
        <w:t>Según estimaciones del MAGFOR, citado por</w:t>
      </w:r>
      <w:r>
        <w:rPr>
          <w:rFonts w:ascii="Arial" w:hAnsi="Arial" w:cs="Arial"/>
          <w:sz w:val="24"/>
        </w:rPr>
        <w:t xml:space="preserve"> </w:t>
      </w:r>
      <w:sdt>
        <w:sdtPr>
          <w:rPr>
            <w:rFonts w:ascii="Arial" w:hAnsi="Arial" w:cs="Arial"/>
            <w:sz w:val="24"/>
          </w:rPr>
          <w:id w:val="-1596089722"/>
          <w:citation/>
        </w:sdtPr>
        <w:sdtContent>
          <w:r>
            <w:rPr>
              <w:rFonts w:ascii="Arial" w:hAnsi="Arial" w:cs="Arial"/>
              <w:sz w:val="24"/>
            </w:rPr>
            <w:fldChar w:fldCharType="begin"/>
          </w:r>
          <w:r>
            <w:rPr>
              <w:rFonts w:ascii="Arial" w:hAnsi="Arial" w:cs="Arial"/>
              <w:sz w:val="24"/>
            </w:rPr>
            <w:instrText xml:space="preserve"> CITATION FUN13 \l 19466 </w:instrText>
          </w:r>
          <w:r>
            <w:rPr>
              <w:rFonts w:ascii="Arial" w:hAnsi="Arial" w:cs="Arial"/>
              <w:sz w:val="24"/>
            </w:rPr>
            <w:fldChar w:fldCharType="separate"/>
          </w:r>
          <w:r w:rsidRPr="00EF6717">
            <w:rPr>
              <w:rFonts w:ascii="Arial" w:hAnsi="Arial" w:cs="Arial"/>
              <w:noProof/>
              <w:sz w:val="24"/>
            </w:rPr>
            <w:t>(FUNIDES, 2013)</w:t>
          </w:r>
          <w:r>
            <w:rPr>
              <w:rFonts w:ascii="Arial" w:hAnsi="Arial" w:cs="Arial"/>
              <w:sz w:val="24"/>
            </w:rPr>
            <w:fldChar w:fldCharType="end"/>
          </w:r>
        </w:sdtContent>
      </w:sdt>
      <w:r>
        <w:rPr>
          <w:rFonts w:ascii="Arial" w:hAnsi="Arial" w:cs="Arial"/>
          <w:sz w:val="24"/>
        </w:rPr>
        <w:t xml:space="preserve">, </w:t>
      </w:r>
      <w:r w:rsidRPr="008B23A5">
        <w:rPr>
          <w:rFonts w:ascii="Arial" w:hAnsi="Arial" w:cs="Arial"/>
          <w:sz w:val="24"/>
        </w:rPr>
        <w:t>en Nicaragua hay 43 mil productores de café, de los cuales el 93 % son pequeños productores (de 1 a 5 manzanas) ubicados principalmente en los departamentos de Jinotega, Matagalpa y Las Segovia. Hay establecidas unas 180 mil manzanas de café, de las cuales 172.5 miles están siendo cosechadas en el ciclo 2012</w:t>
      </w:r>
      <w:r>
        <w:rPr>
          <w:rFonts w:ascii="Arial" w:hAnsi="Arial" w:cs="Arial"/>
          <w:sz w:val="24"/>
        </w:rPr>
        <w:t xml:space="preserve"> </w:t>
      </w:r>
      <w:r w:rsidRPr="008B23A5">
        <w:rPr>
          <w:rFonts w:ascii="Arial" w:hAnsi="Arial" w:cs="Arial"/>
          <w:sz w:val="24"/>
        </w:rPr>
        <w:t>-</w:t>
      </w:r>
      <w:r>
        <w:rPr>
          <w:rFonts w:ascii="Arial" w:hAnsi="Arial" w:cs="Arial"/>
          <w:sz w:val="24"/>
        </w:rPr>
        <w:t xml:space="preserve"> </w:t>
      </w:r>
      <w:r w:rsidRPr="008B23A5">
        <w:rPr>
          <w:rFonts w:ascii="Arial" w:hAnsi="Arial" w:cs="Arial"/>
          <w:sz w:val="24"/>
        </w:rPr>
        <w:t>2013. El rendimiento promedio es de menos de 17 qq/ha., el más bajo de la región, que incluso fue afectado por el recie</w:t>
      </w:r>
      <w:r>
        <w:rPr>
          <w:rFonts w:ascii="Arial" w:hAnsi="Arial" w:cs="Arial"/>
          <w:sz w:val="24"/>
        </w:rPr>
        <w:t>nte brote de roya y antracnosis.</w:t>
      </w:r>
    </w:p>
    <w:p w14:paraId="2841B6D7" w14:textId="77777777" w:rsidR="00EF6717" w:rsidRDefault="00EF6717" w:rsidP="00D50819">
      <w:pPr>
        <w:spacing w:line="360" w:lineRule="auto"/>
        <w:jc w:val="both"/>
        <w:rPr>
          <w:rFonts w:ascii="Arial" w:hAnsi="Arial" w:cs="Arial"/>
          <w:sz w:val="24"/>
        </w:rPr>
      </w:pPr>
      <w:r w:rsidRPr="00C7562E">
        <w:rPr>
          <w:rFonts w:ascii="Arial" w:hAnsi="Arial" w:cs="Arial"/>
          <w:sz w:val="24"/>
        </w:rPr>
        <w:t>Actualmente en Nicaragua, los niveles de incidencia de enfermedades y plagas, están determinadas por un complejo de enfermedades entre ellas ojo de gallo, antracnosis,  mancha de hierro, mal de hilachas, pero la que presenta mayor incidencia es la roya, con un 37 % de afectaciones a nivel nacional</w:t>
      </w:r>
      <w:r>
        <w:rPr>
          <w:rFonts w:ascii="Arial" w:hAnsi="Arial" w:cs="Arial"/>
          <w:sz w:val="24"/>
        </w:rPr>
        <w:t xml:space="preserve"> </w:t>
      </w:r>
      <w:sdt>
        <w:sdtPr>
          <w:rPr>
            <w:rFonts w:ascii="Arial" w:hAnsi="Arial" w:cs="Arial"/>
            <w:sz w:val="24"/>
          </w:rPr>
          <w:id w:val="-41668726"/>
          <w:citation/>
        </w:sdtPr>
        <w:sdtContent>
          <w:r>
            <w:rPr>
              <w:rFonts w:ascii="Arial" w:hAnsi="Arial" w:cs="Arial"/>
              <w:sz w:val="24"/>
            </w:rPr>
            <w:fldChar w:fldCharType="begin"/>
          </w:r>
          <w:r>
            <w:rPr>
              <w:rFonts w:ascii="Arial" w:hAnsi="Arial" w:cs="Arial"/>
              <w:sz w:val="24"/>
            </w:rPr>
            <w:instrText xml:space="preserve"> CITATION MAG13 \l 19466 </w:instrText>
          </w:r>
          <w:r>
            <w:rPr>
              <w:rFonts w:ascii="Arial" w:hAnsi="Arial" w:cs="Arial"/>
              <w:sz w:val="24"/>
            </w:rPr>
            <w:fldChar w:fldCharType="separate"/>
          </w:r>
          <w:r w:rsidRPr="00EF6717">
            <w:rPr>
              <w:rFonts w:ascii="Arial" w:hAnsi="Arial" w:cs="Arial"/>
              <w:noProof/>
              <w:sz w:val="24"/>
            </w:rPr>
            <w:t>(MAGFOR, 2013)</w:t>
          </w:r>
          <w:r>
            <w:rPr>
              <w:rFonts w:ascii="Arial" w:hAnsi="Arial" w:cs="Arial"/>
              <w:sz w:val="24"/>
            </w:rPr>
            <w:fldChar w:fldCharType="end"/>
          </w:r>
        </w:sdtContent>
      </w:sdt>
      <w:r>
        <w:rPr>
          <w:rFonts w:ascii="Arial" w:hAnsi="Arial" w:cs="Arial"/>
          <w:sz w:val="24"/>
        </w:rPr>
        <w:t>.</w:t>
      </w:r>
    </w:p>
    <w:p w14:paraId="7C10162A" w14:textId="77777777" w:rsidR="00EF6717" w:rsidRDefault="00EF6717" w:rsidP="00D50819">
      <w:pPr>
        <w:spacing w:line="360" w:lineRule="auto"/>
        <w:jc w:val="both"/>
        <w:rPr>
          <w:rFonts w:ascii="Arial" w:hAnsi="Arial" w:cs="Arial"/>
          <w:sz w:val="24"/>
        </w:rPr>
      </w:pPr>
    </w:p>
    <w:p w14:paraId="102F5514" w14:textId="77777777" w:rsidR="00EF6717" w:rsidRDefault="00EF6717" w:rsidP="00D50819">
      <w:pPr>
        <w:spacing w:line="360" w:lineRule="auto"/>
        <w:jc w:val="both"/>
        <w:rPr>
          <w:rFonts w:ascii="Arial" w:hAnsi="Arial" w:cs="Arial"/>
          <w:sz w:val="24"/>
        </w:rPr>
      </w:pPr>
      <w:r w:rsidRPr="00B33ED4">
        <w:rPr>
          <w:rFonts w:ascii="Arial" w:hAnsi="Arial" w:cs="Arial"/>
          <w:sz w:val="24"/>
        </w:rPr>
        <w:t>Esta enfermedad está relacionada con un manejo deficiente del cultivo, principalmente la falta de fertilización, uso inadecuado de fungicidas, variabilidad climática, y plantaciones envejecidas, entre otros factores que debilitan la planta, haciéndola má</w:t>
      </w:r>
      <w:r>
        <w:rPr>
          <w:rFonts w:ascii="Arial" w:hAnsi="Arial" w:cs="Arial"/>
          <w:sz w:val="24"/>
        </w:rPr>
        <w:t>s susceptible a ataques severos</w:t>
      </w:r>
      <w:sdt>
        <w:sdtPr>
          <w:rPr>
            <w:rFonts w:ascii="Arial" w:hAnsi="Arial" w:cs="Arial"/>
            <w:sz w:val="24"/>
          </w:rPr>
          <w:id w:val="902340090"/>
          <w:citation/>
        </w:sdtPr>
        <w:sdtContent>
          <w:r>
            <w:rPr>
              <w:rFonts w:ascii="Arial" w:hAnsi="Arial" w:cs="Arial"/>
              <w:sz w:val="24"/>
            </w:rPr>
            <w:fldChar w:fldCharType="begin"/>
          </w:r>
          <w:r>
            <w:rPr>
              <w:rFonts w:ascii="Arial" w:hAnsi="Arial" w:cs="Arial"/>
              <w:sz w:val="24"/>
            </w:rPr>
            <w:instrText xml:space="preserve"> CITATION FEW16 \l 19466 </w:instrText>
          </w:r>
          <w:r>
            <w:rPr>
              <w:rFonts w:ascii="Arial" w:hAnsi="Arial" w:cs="Arial"/>
              <w:sz w:val="24"/>
            </w:rPr>
            <w:fldChar w:fldCharType="separate"/>
          </w:r>
          <w:r>
            <w:rPr>
              <w:rFonts w:ascii="Arial" w:hAnsi="Arial" w:cs="Arial"/>
              <w:noProof/>
              <w:sz w:val="24"/>
            </w:rPr>
            <w:t xml:space="preserve"> </w:t>
          </w:r>
          <w:r w:rsidRPr="00EF6717">
            <w:rPr>
              <w:rFonts w:ascii="Arial" w:hAnsi="Arial" w:cs="Arial"/>
              <w:noProof/>
              <w:sz w:val="24"/>
            </w:rPr>
            <w:t>(FEWSNET, 2016)</w:t>
          </w:r>
          <w:r>
            <w:rPr>
              <w:rFonts w:ascii="Arial" w:hAnsi="Arial" w:cs="Arial"/>
              <w:sz w:val="24"/>
            </w:rPr>
            <w:fldChar w:fldCharType="end"/>
          </w:r>
        </w:sdtContent>
      </w:sdt>
      <w:r>
        <w:rPr>
          <w:rFonts w:ascii="Arial" w:hAnsi="Arial" w:cs="Arial"/>
          <w:sz w:val="24"/>
        </w:rPr>
        <w:t>.</w:t>
      </w:r>
    </w:p>
    <w:p w14:paraId="02DF91A6" w14:textId="77777777" w:rsidR="00EF6717" w:rsidRDefault="00EF6717" w:rsidP="00D50819">
      <w:pPr>
        <w:spacing w:line="360" w:lineRule="auto"/>
        <w:jc w:val="both"/>
        <w:rPr>
          <w:rFonts w:ascii="Arial" w:hAnsi="Arial" w:cs="Arial"/>
          <w:sz w:val="24"/>
        </w:rPr>
      </w:pPr>
    </w:p>
    <w:p w14:paraId="55E33551" w14:textId="77777777" w:rsidR="00EF6717" w:rsidRDefault="00EF6717" w:rsidP="00EF6717">
      <w:pPr>
        <w:pStyle w:val="Prrafodelista"/>
        <w:numPr>
          <w:ilvl w:val="0"/>
          <w:numId w:val="2"/>
        </w:numPr>
        <w:spacing w:line="360" w:lineRule="auto"/>
        <w:ind w:left="284"/>
        <w:jc w:val="both"/>
        <w:rPr>
          <w:rFonts w:ascii="Arial" w:hAnsi="Arial" w:cs="Arial"/>
          <w:sz w:val="24"/>
        </w:rPr>
      </w:pPr>
      <w:r w:rsidRPr="005A7729">
        <w:rPr>
          <w:rFonts w:ascii="Arial" w:hAnsi="Arial" w:cs="Arial"/>
          <w:sz w:val="24"/>
        </w:rPr>
        <w:t xml:space="preserve">Estudios  realizados en la región de Coatepec, Veracruz, México por </w:t>
      </w:r>
      <w:r w:rsidRPr="005A7729">
        <w:rPr>
          <w:rFonts w:ascii="Arial" w:hAnsi="Arial" w:cs="Arial"/>
          <w:b/>
          <w:sz w:val="24"/>
        </w:rPr>
        <w:t>Morales (2011)</w:t>
      </w:r>
      <w:r w:rsidRPr="005A7729">
        <w:rPr>
          <w:rFonts w:ascii="Arial" w:hAnsi="Arial" w:cs="Arial"/>
          <w:sz w:val="24"/>
        </w:rPr>
        <w:t>, establecen que las variaciones en la temperatura y la humedad relativa afectan la incidencia y distribución de la roya del café, asimismo, la elevación de la temperatura media puede favorecer el aumento de la incidencia de la roya, ya que una temperatura cercana a los 23 °C favorece la germinación de las uredosporas, ocasionando mayores porcentajes de infestación.</w:t>
      </w:r>
    </w:p>
    <w:p w14:paraId="08813E1F" w14:textId="77777777" w:rsidR="00EF6717" w:rsidRPr="00EF6717" w:rsidRDefault="00EF6717" w:rsidP="00EF6717">
      <w:pPr>
        <w:spacing w:line="360" w:lineRule="auto"/>
        <w:ind w:left="-76"/>
        <w:jc w:val="both"/>
        <w:rPr>
          <w:rFonts w:ascii="Arial" w:hAnsi="Arial" w:cs="Arial"/>
          <w:sz w:val="24"/>
        </w:rPr>
      </w:pPr>
    </w:p>
    <w:p w14:paraId="6138DFA3" w14:textId="77777777" w:rsidR="00EF6717" w:rsidRPr="00EF6717" w:rsidRDefault="00EF6717" w:rsidP="00EF6717">
      <w:pPr>
        <w:pStyle w:val="Prrafodelista"/>
        <w:numPr>
          <w:ilvl w:val="0"/>
          <w:numId w:val="2"/>
        </w:numPr>
        <w:spacing w:line="360" w:lineRule="auto"/>
        <w:ind w:left="284"/>
        <w:jc w:val="both"/>
        <w:rPr>
          <w:rFonts w:ascii="Arial" w:hAnsi="Arial" w:cs="Arial"/>
          <w:sz w:val="24"/>
        </w:rPr>
      </w:pPr>
      <w:r w:rsidRPr="005A7729">
        <w:rPr>
          <w:rFonts w:ascii="Arial" w:hAnsi="Arial" w:cs="Arial"/>
          <w:sz w:val="24"/>
        </w:rPr>
        <w:lastRenderedPageBreak/>
        <w:t xml:space="preserve">En trabajo monográfico realizado en la comunidad de Moyuta, Jutiapa, Guatemala por </w:t>
      </w:r>
      <w:r w:rsidRPr="005A7729">
        <w:rPr>
          <w:rFonts w:ascii="Arial" w:hAnsi="Arial" w:cs="Arial"/>
          <w:b/>
          <w:sz w:val="24"/>
        </w:rPr>
        <w:t>Guerra (2004)</w:t>
      </w:r>
      <w:r w:rsidRPr="005A7729">
        <w:rPr>
          <w:rFonts w:ascii="Arial" w:hAnsi="Arial" w:cs="Arial"/>
          <w:sz w:val="24"/>
        </w:rPr>
        <w:t>, se encontró que las prácticas como manejo de la sombra, manejo de tejido del cultivo específicamente, así como las limpias correspondientes y un plan adecuado de fertilización en base a un análisis de suelos han permitido una reducción y en muchos casos la total desaparición de enfermedades fungosas que h</w:t>
      </w:r>
      <w:r>
        <w:rPr>
          <w:rFonts w:ascii="Arial" w:hAnsi="Arial" w:cs="Arial"/>
          <w:sz w:val="24"/>
        </w:rPr>
        <w:t>an afectado al cultivo del café.</w:t>
      </w:r>
    </w:p>
    <w:p w14:paraId="5DE848C7" w14:textId="77777777" w:rsidR="00EF6717" w:rsidRPr="00EF6717" w:rsidRDefault="00EF6717" w:rsidP="00EF6717">
      <w:pPr>
        <w:spacing w:line="360" w:lineRule="auto"/>
        <w:jc w:val="both"/>
        <w:rPr>
          <w:rFonts w:ascii="Arial" w:hAnsi="Arial" w:cs="Arial"/>
          <w:sz w:val="24"/>
        </w:rPr>
      </w:pPr>
    </w:p>
    <w:p w14:paraId="333CEEF5" w14:textId="77777777" w:rsidR="00EF6717" w:rsidRDefault="00EF6717" w:rsidP="00C604E5">
      <w:pPr>
        <w:pStyle w:val="Prrafodelista"/>
        <w:numPr>
          <w:ilvl w:val="0"/>
          <w:numId w:val="3"/>
        </w:numPr>
        <w:spacing w:line="360" w:lineRule="auto"/>
        <w:ind w:left="284"/>
        <w:jc w:val="both"/>
        <w:rPr>
          <w:rFonts w:ascii="Arial" w:hAnsi="Arial" w:cs="Arial"/>
          <w:sz w:val="24"/>
        </w:rPr>
      </w:pPr>
      <w:r w:rsidRPr="005A7729">
        <w:rPr>
          <w:rFonts w:ascii="Arial" w:hAnsi="Arial" w:cs="Arial"/>
          <w:sz w:val="24"/>
        </w:rPr>
        <w:t xml:space="preserve">En trabajo monográfico realizado en </w:t>
      </w:r>
      <w:r>
        <w:rPr>
          <w:rFonts w:ascii="Arial" w:hAnsi="Arial" w:cs="Arial"/>
          <w:sz w:val="24"/>
        </w:rPr>
        <w:t xml:space="preserve">el departamento de Matagalpa </w:t>
      </w:r>
      <w:r w:rsidRPr="005A7729">
        <w:rPr>
          <w:rFonts w:ascii="Arial" w:hAnsi="Arial" w:cs="Arial"/>
          <w:sz w:val="24"/>
        </w:rPr>
        <w:t>por</w:t>
      </w:r>
      <w:r>
        <w:rPr>
          <w:rFonts w:ascii="Arial" w:hAnsi="Arial" w:cs="Arial"/>
          <w:sz w:val="24"/>
        </w:rPr>
        <w:t xml:space="preserve"> </w:t>
      </w:r>
      <w:sdt>
        <w:sdtPr>
          <w:rPr>
            <w:rFonts w:ascii="Arial" w:hAnsi="Arial" w:cs="Arial"/>
            <w:sz w:val="24"/>
          </w:rPr>
          <w:id w:val="-257749774"/>
          <w:citation/>
        </w:sdtPr>
        <w:sdtContent>
          <w:r>
            <w:rPr>
              <w:rFonts w:ascii="Arial" w:hAnsi="Arial" w:cs="Arial"/>
              <w:sz w:val="24"/>
            </w:rPr>
            <w:fldChar w:fldCharType="begin"/>
          </w:r>
          <w:r>
            <w:rPr>
              <w:rFonts w:ascii="Arial" w:hAnsi="Arial" w:cs="Arial"/>
              <w:sz w:val="24"/>
            </w:rPr>
            <w:instrText xml:space="preserve"> CITATION Mol14 \l 19466 </w:instrText>
          </w:r>
          <w:r>
            <w:rPr>
              <w:rFonts w:ascii="Arial" w:hAnsi="Arial" w:cs="Arial"/>
              <w:sz w:val="24"/>
            </w:rPr>
            <w:fldChar w:fldCharType="separate"/>
          </w:r>
          <w:r w:rsidRPr="00EF6717">
            <w:rPr>
              <w:rFonts w:ascii="Arial" w:hAnsi="Arial" w:cs="Arial"/>
              <w:noProof/>
              <w:sz w:val="24"/>
            </w:rPr>
            <w:t>(Molinares Zeledón, 2014)</w:t>
          </w:r>
          <w:r>
            <w:rPr>
              <w:rFonts w:ascii="Arial" w:hAnsi="Arial" w:cs="Arial"/>
              <w:sz w:val="24"/>
            </w:rPr>
            <w:fldChar w:fldCharType="end"/>
          </w:r>
        </w:sdtContent>
      </w:sdt>
      <w:r>
        <w:rPr>
          <w:rFonts w:ascii="Arial" w:hAnsi="Arial" w:cs="Arial"/>
          <w:sz w:val="24"/>
        </w:rPr>
        <w:t xml:space="preserve">, </w:t>
      </w:r>
      <w:r w:rsidRPr="005A7729">
        <w:rPr>
          <w:rFonts w:ascii="Arial" w:hAnsi="Arial" w:cs="Arial"/>
          <w:sz w:val="24"/>
        </w:rPr>
        <w:t xml:space="preserve">se encontró que </w:t>
      </w:r>
      <w:r>
        <w:rPr>
          <w:rFonts w:ascii="Arial" w:hAnsi="Arial" w:cs="Arial"/>
          <w:sz w:val="24"/>
        </w:rPr>
        <w:t>e</w:t>
      </w:r>
      <w:r w:rsidRPr="00005A14">
        <w:rPr>
          <w:rFonts w:ascii="Arial" w:hAnsi="Arial" w:cs="Arial"/>
          <w:sz w:val="24"/>
        </w:rPr>
        <w:t xml:space="preserve">l </w:t>
      </w:r>
      <w:r w:rsidRPr="00FE6879">
        <w:rPr>
          <w:rFonts w:ascii="Arial" w:hAnsi="Arial" w:cs="Arial"/>
          <w:b/>
          <w:sz w:val="24"/>
          <w:u w:val="single"/>
        </w:rPr>
        <w:t>caldo bordelés</w:t>
      </w:r>
      <w:r w:rsidRPr="00005A14">
        <w:rPr>
          <w:rFonts w:ascii="Arial" w:hAnsi="Arial" w:cs="Arial"/>
          <w:sz w:val="24"/>
        </w:rPr>
        <w:t xml:space="preserve"> ligeramente alcalino </w:t>
      </w:r>
      <w:r>
        <w:rPr>
          <w:rFonts w:ascii="Arial" w:hAnsi="Arial" w:cs="Arial"/>
          <w:sz w:val="24"/>
        </w:rPr>
        <w:t>tiene efectos</w:t>
      </w:r>
      <w:r w:rsidRPr="00005A14">
        <w:rPr>
          <w:rFonts w:ascii="Arial" w:hAnsi="Arial" w:cs="Arial"/>
          <w:sz w:val="24"/>
        </w:rPr>
        <w:t xml:space="preserve"> </w:t>
      </w:r>
      <w:r>
        <w:rPr>
          <w:rFonts w:ascii="Arial" w:hAnsi="Arial" w:cs="Arial"/>
          <w:sz w:val="24"/>
        </w:rPr>
        <w:t>positivos</w:t>
      </w:r>
      <w:r w:rsidRPr="00005A14">
        <w:rPr>
          <w:rFonts w:ascii="Arial" w:hAnsi="Arial" w:cs="Arial"/>
          <w:sz w:val="24"/>
        </w:rPr>
        <w:t xml:space="preserve"> en el control de la enfermedad</w:t>
      </w:r>
      <w:r>
        <w:rPr>
          <w:rFonts w:ascii="Arial" w:hAnsi="Arial" w:cs="Arial"/>
          <w:sz w:val="24"/>
        </w:rPr>
        <w:t>.</w:t>
      </w:r>
    </w:p>
    <w:p w14:paraId="43A7FFBA" w14:textId="77777777" w:rsidR="00C604E5" w:rsidRDefault="00EF6717" w:rsidP="00C604E5">
      <w:pPr>
        <w:spacing w:line="360" w:lineRule="auto"/>
        <w:ind w:left="-215"/>
        <w:jc w:val="both"/>
        <w:rPr>
          <w:rFonts w:ascii="Arial" w:hAnsi="Arial" w:cs="Arial"/>
          <w:sz w:val="24"/>
        </w:rPr>
      </w:pPr>
      <w:r w:rsidRPr="00EF6717">
        <w:rPr>
          <w:rFonts w:ascii="Arial" w:hAnsi="Arial" w:cs="Arial"/>
          <w:sz w:val="24"/>
        </w:rPr>
        <w:t xml:space="preserve">En esta misma investigación se concluye que el </w:t>
      </w:r>
      <w:r w:rsidRPr="00EF6717">
        <w:rPr>
          <w:rFonts w:ascii="Arial" w:hAnsi="Arial" w:cs="Arial"/>
          <w:b/>
          <w:sz w:val="24"/>
          <w:u w:val="single"/>
        </w:rPr>
        <w:t>oxicloruro de cobre</w:t>
      </w:r>
      <w:r w:rsidRPr="00EF6717">
        <w:rPr>
          <w:rFonts w:ascii="Arial" w:hAnsi="Arial" w:cs="Arial"/>
          <w:sz w:val="24"/>
        </w:rPr>
        <w:t xml:space="preserve"> es el grupo de fungicidas más utilizado para el control de la roya del cafeto y es compatible con la mayoría de los insecticidas, fungicidas y fertilizantes foliares de uso frecuente en el cultivo del café.</w:t>
      </w:r>
    </w:p>
    <w:p w14:paraId="1F0A4A6E" w14:textId="77777777" w:rsidR="00C604E5" w:rsidRDefault="00EF6717" w:rsidP="00C604E5">
      <w:pPr>
        <w:spacing w:line="360" w:lineRule="auto"/>
        <w:ind w:left="-218"/>
        <w:jc w:val="both"/>
        <w:rPr>
          <w:rFonts w:ascii="Arial" w:hAnsi="Arial" w:cs="Arial"/>
          <w:sz w:val="24"/>
        </w:rPr>
      </w:pPr>
      <w:r>
        <w:rPr>
          <w:rFonts w:ascii="Arial" w:hAnsi="Arial" w:cs="Arial"/>
          <w:sz w:val="24"/>
        </w:rPr>
        <w:t>A</w:t>
      </w:r>
      <w:r w:rsidRPr="00FE6879">
        <w:rPr>
          <w:rFonts w:ascii="Arial" w:hAnsi="Arial" w:cs="Arial"/>
          <w:sz w:val="24"/>
        </w:rPr>
        <w:t xml:space="preserve">demás que el </w:t>
      </w:r>
      <w:r w:rsidRPr="00FE6879">
        <w:rPr>
          <w:rFonts w:ascii="Arial" w:hAnsi="Arial" w:cs="Arial"/>
          <w:b/>
          <w:sz w:val="24"/>
          <w:u w:val="single"/>
        </w:rPr>
        <w:t>óxido cuproso</w:t>
      </w:r>
      <w:r w:rsidRPr="00FE6879">
        <w:rPr>
          <w:rFonts w:ascii="Arial" w:hAnsi="Arial" w:cs="Arial"/>
          <w:sz w:val="24"/>
        </w:rPr>
        <w:t xml:space="preserve"> como fungicida ha tenido menor utilización que otros productos cúpricos ya que se deben tomar algunas precauciones en su almacenamiento, porque el cobre se puede oxid</w:t>
      </w:r>
      <w:r>
        <w:rPr>
          <w:rFonts w:ascii="Arial" w:hAnsi="Arial" w:cs="Arial"/>
          <w:sz w:val="24"/>
        </w:rPr>
        <w:t>ar y perder su acción fungicida.</w:t>
      </w:r>
    </w:p>
    <w:p w14:paraId="68D618DA" w14:textId="77777777" w:rsidR="00C604E5" w:rsidRDefault="00C604E5">
      <w:pPr>
        <w:rPr>
          <w:rFonts w:ascii="Arial" w:hAnsi="Arial" w:cs="Arial"/>
          <w:sz w:val="24"/>
        </w:rPr>
      </w:pPr>
      <w:r>
        <w:rPr>
          <w:rFonts w:ascii="Arial" w:hAnsi="Arial" w:cs="Arial"/>
          <w:sz w:val="24"/>
        </w:rPr>
        <w:br w:type="page"/>
      </w:r>
    </w:p>
    <w:p w14:paraId="78845A8E" w14:textId="77777777" w:rsidR="00EF6717" w:rsidRPr="009941BB" w:rsidRDefault="00C604E5" w:rsidP="00C604E5">
      <w:pPr>
        <w:pStyle w:val="Ttulo1"/>
        <w:numPr>
          <w:ilvl w:val="0"/>
          <w:numId w:val="1"/>
        </w:numPr>
        <w:rPr>
          <w:rFonts w:ascii="Cambria Math" w:hAnsi="Cambria Math"/>
          <w:b/>
        </w:rPr>
      </w:pPr>
      <w:bookmarkStart w:id="5" w:name="_Toc62579750"/>
      <w:r w:rsidRPr="009941BB">
        <w:rPr>
          <w:rFonts w:ascii="Cambria Math" w:hAnsi="Cambria Math"/>
          <w:b/>
        </w:rPr>
        <w:lastRenderedPageBreak/>
        <w:t>Justificación</w:t>
      </w:r>
      <w:bookmarkEnd w:id="5"/>
    </w:p>
    <w:p w14:paraId="0892E0FE" w14:textId="77777777" w:rsidR="00C604E5" w:rsidRDefault="00C604E5" w:rsidP="00C604E5">
      <w:pPr>
        <w:jc w:val="both"/>
      </w:pPr>
    </w:p>
    <w:p w14:paraId="05CE16DE" w14:textId="77777777" w:rsidR="00C604E5" w:rsidRDefault="00C604E5" w:rsidP="00C604E5">
      <w:pPr>
        <w:spacing w:line="360" w:lineRule="auto"/>
        <w:jc w:val="both"/>
        <w:rPr>
          <w:rFonts w:ascii="Arial" w:hAnsi="Arial" w:cs="Arial"/>
          <w:sz w:val="24"/>
        </w:rPr>
      </w:pPr>
      <w:r w:rsidRPr="00330E2D">
        <w:rPr>
          <w:rFonts w:ascii="Arial" w:hAnsi="Arial" w:cs="Arial"/>
          <w:sz w:val="24"/>
        </w:rPr>
        <w:t>Siendo un cultivo tan importante para la economía  y desarrollo del país, es ne</w:t>
      </w:r>
      <w:r>
        <w:rPr>
          <w:rFonts w:ascii="Arial" w:hAnsi="Arial" w:cs="Arial"/>
          <w:sz w:val="24"/>
        </w:rPr>
        <w:t>cesario conocer sobre técnicas,</w:t>
      </w:r>
      <w:r w:rsidRPr="00330E2D">
        <w:rPr>
          <w:rFonts w:ascii="Arial" w:hAnsi="Arial" w:cs="Arial"/>
          <w:sz w:val="24"/>
        </w:rPr>
        <w:t xml:space="preserve"> prácticas</w:t>
      </w:r>
      <w:r>
        <w:rPr>
          <w:rFonts w:ascii="Arial" w:hAnsi="Arial" w:cs="Arial"/>
          <w:sz w:val="24"/>
        </w:rPr>
        <w:t xml:space="preserve"> y tecnologías</w:t>
      </w:r>
      <w:r w:rsidRPr="00330E2D">
        <w:rPr>
          <w:rFonts w:ascii="Arial" w:hAnsi="Arial" w:cs="Arial"/>
          <w:sz w:val="24"/>
        </w:rPr>
        <w:t xml:space="preserve"> que puedan servir para el me</w:t>
      </w:r>
      <w:r>
        <w:rPr>
          <w:rFonts w:ascii="Arial" w:hAnsi="Arial" w:cs="Arial"/>
          <w:sz w:val="24"/>
        </w:rPr>
        <w:t xml:space="preserve">joramiento productivo del café </w:t>
      </w:r>
      <w:r w:rsidRPr="00330E2D">
        <w:rPr>
          <w:rFonts w:ascii="Arial" w:hAnsi="Arial" w:cs="Arial"/>
          <w:sz w:val="24"/>
        </w:rPr>
        <w:t>y así mismo sirva de ayuda para mejorar el control de las principales  enfermedades que afectan al café en el país, principalmente la roya.</w:t>
      </w:r>
    </w:p>
    <w:p w14:paraId="4E4FE4AA" w14:textId="77777777" w:rsidR="00C604E5" w:rsidRDefault="00C604E5" w:rsidP="00C604E5">
      <w:pPr>
        <w:spacing w:line="360" w:lineRule="auto"/>
        <w:jc w:val="both"/>
        <w:rPr>
          <w:rFonts w:ascii="Arial" w:hAnsi="Arial" w:cs="Arial"/>
          <w:sz w:val="24"/>
        </w:rPr>
      </w:pPr>
      <w:r>
        <w:rPr>
          <w:rFonts w:ascii="Arial" w:hAnsi="Arial" w:cs="Arial"/>
          <w:sz w:val="24"/>
        </w:rPr>
        <w:t>Esta investigación pretende verificar o validar si los Bio-insumos (caldo bordelés, caldo sulfocálcico, caldo bica-laza) a dosis establecidas con anteriores experimentos, en la actualidad funcionan como un agente de manejo para la roya del café a manera de alternativa de bajo costo, beneficia primordialmente a los pequeños productores dueños de entre 1 a 5 manzanas de café de modo que puedan tener acceso a alternativas de manejo de roya de café y así tengan mejores rendimientos productivos lo que se traducirá a mayores ingresos económicos para la familia.</w:t>
      </w:r>
    </w:p>
    <w:p w14:paraId="6A04396D" w14:textId="77777777" w:rsidR="00C604E5" w:rsidRDefault="00C604E5" w:rsidP="00C604E5">
      <w:pPr>
        <w:spacing w:line="360" w:lineRule="auto"/>
        <w:jc w:val="both"/>
        <w:rPr>
          <w:rFonts w:ascii="Arial" w:hAnsi="Arial" w:cs="Arial"/>
          <w:sz w:val="24"/>
        </w:rPr>
      </w:pPr>
      <w:r>
        <w:rPr>
          <w:rFonts w:ascii="Arial" w:hAnsi="Arial" w:cs="Arial"/>
          <w:sz w:val="24"/>
        </w:rPr>
        <w:t>Ayudará a lo que es el mayor ingreso económico de las familias al tener un alza de rendimiento en productividad por parte de la plantación, con el manejo de la severidad de la roya del café en sus etapas tempranas.</w:t>
      </w:r>
    </w:p>
    <w:p w14:paraId="3F1C0B7A" w14:textId="77777777" w:rsidR="00C604E5" w:rsidRDefault="00C604E5" w:rsidP="00C604E5">
      <w:pPr>
        <w:spacing w:line="360" w:lineRule="auto"/>
        <w:jc w:val="both"/>
        <w:rPr>
          <w:rFonts w:ascii="Arial" w:hAnsi="Arial" w:cs="Arial"/>
          <w:sz w:val="24"/>
        </w:rPr>
      </w:pPr>
      <w:r>
        <w:rPr>
          <w:rFonts w:ascii="Arial" w:hAnsi="Arial" w:cs="Arial"/>
          <w:sz w:val="24"/>
        </w:rPr>
        <w:t xml:space="preserve">En el estudio realizado por </w:t>
      </w:r>
      <w:sdt>
        <w:sdtPr>
          <w:rPr>
            <w:rFonts w:ascii="Arial" w:hAnsi="Arial" w:cs="Arial"/>
            <w:sz w:val="24"/>
          </w:rPr>
          <w:id w:val="-151072366"/>
          <w:citation/>
        </w:sdtPr>
        <w:sdtContent>
          <w:r>
            <w:rPr>
              <w:rFonts w:ascii="Arial" w:hAnsi="Arial" w:cs="Arial"/>
              <w:sz w:val="24"/>
            </w:rPr>
            <w:fldChar w:fldCharType="begin"/>
          </w:r>
          <w:r>
            <w:rPr>
              <w:rFonts w:ascii="Arial" w:hAnsi="Arial" w:cs="Arial"/>
              <w:sz w:val="24"/>
            </w:rPr>
            <w:instrText xml:space="preserve"> CITATION Vil14 \l 19466 </w:instrText>
          </w:r>
          <w:r>
            <w:rPr>
              <w:rFonts w:ascii="Arial" w:hAnsi="Arial" w:cs="Arial"/>
              <w:sz w:val="24"/>
            </w:rPr>
            <w:fldChar w:fldCharType="separate"/>
          </w:r>
          <w:r w:rsidRPr="00C604E5">
            <w:rPr>
              <w:rFonts w:ascii="Arial" w:hAnsi="Arial" w:cs="Arial"/>
              <w:noProof/>
              <w:sz w:val="24"/>
            </w:rPr>
            <w:t>(Villarreyna Acuña, 2014)</w:t>
          </w:r>
          <w:r>
            <w:rPr>
              <w:rFonts w:ascii="Arial" w:hAnsi="Arial" w:cs="Arial"/>
              <w:sz w:val="24"/>
            </w:rPr>
            <w:fldChar w:fldCharType="end"/>
          </w:r>
        </w:sdtContent>
      </w:sdt>
      <w:r>
        <w:rPr>
          <w:rFonts w:ascii="Arial" w:hAnsi="Arial" w:cs="Arial"/>
          <w:sz w:val="24"/>
        </w:rPr>
        <w:t xml:space="preserve"> </w:t>
      </w:r>
      <w:r w:rsidRPr="001F096B">
        <w:rPr>
          <w:rFonts w:ascii="Arial" w:hAnsi="Arial" w:cs="Arial"/>
          <w:sz w:val="24"/>
        </w:rPr>
        <w:t>evidenció una relación entre un impacto leve de roya en el 2012 con un manejo del cafetal alto, una fertilización alta y niveles socioeconómicos del productor altos; mientras que un impacto fuerte de roya fue relacionado con un manejo bajo del cafetal, una fertilización baja y aspectos socioeconómicos bajos.</w:t>
      </w:r>
    </w:p>
    <w:p w14:paraId="31F10AFB" w14:textId="77777777" w:rsidR="00C604E5" w:rsidRDefault="00C604E5" w:rsidP="00C604E5">
      <w:pPr>
        <w:spacing w:line="360" w:lineRule="auto"/>
        <w:jc w:val="both"/>
        <w:rPr>
          <w:rFonts w:ascii="Arial" w:hAnsi="Arial" w:cs="Arial"/>
          <w:sz w:val="24"/>
        </w:rPr>
      </w:pPr>
      <w:r w:rsidRPr="001F096B">
        <w:rPr>
          <w:rFonts w:ascii="Arial" w:hAnsi="Arial" w:cs="Arial"/>
          <w:sz w:val="24"/>
        </w:rPr>
        <w:t>Hubo diferencias de impacto de roya en fincas dentro de una misma zona fuertemente afectada. Se encontraron fincas con nivel de impacto leve, moderado y fuerte.</w:t>
      </w:r>
    </w:p>
    <w:p w14:paraId="073F19DA" w14:textId="77777777" w:rsidR="00C604E5" w:rsidRDefault="00C604E5" w:rsidP="00C604E5">
      <w:pPr>
        <w:spacing w:line="360" w:lineRule="auto"/>
        <w:jc w:val="both"/>
        <w:rPr>
          <w:rFonts w:ascii="Arial" w:hAnsi="Arial" w:cs="Arial"/>
          <w:sz w:val="24"/>
        </w:rPr>
      </w:pPr>
    </w:p>
    <w:p w14:paraId="1ACF6B6E" w14:textId="77777777" w:rsidR="00C604E5" w:rsidRDefault="00C604E5" w:rsidP="00C604E5">
      <w:pPr>
        <w:spacing w:line="360" w:lineRule="auto"/>
        <w:jc w:val="both"/>
        <w:rPr>
          <w:rFonts w:ascii="Arial" w:hAnsi="Arial" w:cs="Arial"/>
          <w:sz w:val="24"/>
        </w:rPr>
      </w:pPr>
      <w:r w:rsidRPr="001F096B">
        <w:rPr>
          <w:rFonts w:ascii="Arial" w:hAnsi="Arial" w:cs="Arial"/>
          <w:sz w:val="24"/>
        </w:rPr>
        <w:t>Los menos afectados tuvieron pérdidas estimadas de 1.5 qq/</w:t>
      </w:r>
      <w:proofErr w:type="spellStart"/>
      <w:r w:rsidRPr="001F096B">
        <w:rPr>
          <w:rFonts w:ascii="Arial" w:hAnsi="Arial" w:cs="Arial"/>
          <w:sz w:val="24"/>
        </w:rPr>
        <w:t>ha</w:t>
      </w:r>
      <w:proofErr w:type="spellEnd"/>
      <w:r w:rsidRPr="001F096B">
        <w:rPr>
          <w:rFonts w:ascii="Arial" w:hAnsi="Arial" w:cs="Arial"/>
          <w:sz w:val="24"/>
        </w:rPr>
        <w:t xml:space="preserve"> en los dos ciclos de cosecha 2012</w:t>
      </w:r>
      <w:r>
        <w:rPr>
          <w:rFonts w:ascii="Arial" w:hAnsi="Arial" w:cs="Arial"/>
          <w:sz w:val="24"/>
        </w:rPr>
        <w:t>/</w:t>
      </w:r>
      <w:r w:rsidRPr="001F096B">
        <w:rPr>
          <w:rFonts w:ascii="Arial" w:hAnsi="Arial" w:cs="Arial"/>
          <w:sz w:val="24"/>
        </w:rPr>
        <w:t>2013 y 2013 2014, mientras los más afectados tuvieron pérdidas de 14 qq/</w:t>
      </w:r>
      <w:proofErr w:type="spellStart"/>
      <w:r w:rsidRPr="001F096B">
        <w:rPr>
          <w:rFonts w:ascii="Arial" w:hAnsi="Arial" w:cs="Arial"/>
          <w:sz w:val="24"/>
        </w:rPr>
        <w:t>ha</w:t>
      </w:r>
      <w:proofErr w:type="spellEnd"/>
      <w:r w:rsidRPr="001F096B">
        <w:rPr>
          <w:rFonts w:ascii="Arial" w:hAnsi="Arial" w:cs="Arial"/>
          <w:sz w:val="24"/>
        </w:rPr>
        <w:t xml:space="preserve"> en los mismos ciclos, para una diferencia de 12.5 qq/ha, lo que significa económicamente una pérdida de $1400, tomando en cuenta el precio del café</w:t>
      </w:r>
      <w:r>
        <w:rPr>
          <w:rFonts w:ascii="Arial" w:hAnsi="Arial" w:cs="Arial"/>
          <w:sz w:val="24"/>
        </w:rPr>
        <w:t xml:space="preserve"> para esos ciclos en Nicaragua.</w:t>
      </w:r>
    </w:p>
    <w:p w14:paraId="22592D62" w14:textId="77777777" w:rsidR="00C604E5" w:rsidRPr="009941BB" w:rsidRDefault="00C604E5" w:rsidP="00C604E5">
      <w:pPr>
        <w:pStyle w:val="Ttulo1"/>
        <w:numPr>
          <w:ilvl w:val="0"/>
          <w:numId w:val="1"/>
        </w:numPr>
        <w:ind w:left="284"/>
        <w:rPr>
          <w:rFonts w:ascii="Cambria Math" w:hAnsi="Cambria Math"/>
          <w:b/>
        </w:rPr>
      </w:pPr>
      <w:r w:rsidRPr="009941BB">
        <w:rPr>
          <w:rFonts w:ascii="Cambria Math" w:hAnsi="Cambria Math"/>
          <w:b/>
        </w:rPr>
        <w:br w:type="page"/>
      </w:r>
      <w:bookmarkStart w:id="6" w:name="_Toc62579751"/>
      <w:r w:rsidRPr="009941BB">
        <w:rPr>
          <w:rFonts w:ascii="Cambria Math" w:hAnsi="Cambria Math"/>
          <w:b/>
        </w:rPr>
        <w:lastRenderedPageBreak/>
        <w:t>Planteamiento del problema</w:t>
      </w:r>
      <w:bookmarkEnd w:id="6"/>
    </w:p>
    <w:p w14:paraId="522EDAF2" w14:textId="77777777" w:rsidR="00C604E5" w:rsidRDefault="00C604E5" w:rsidP="00C604E5"/>
    <w:p w14:paraId="6A9267A7" w14:textId="77777777" w:rsidR="00A07BFC" w:rsidRDefault="00A07BFC" w:rsidP="00A07BFC">
      <w:pPr>
        <w:tabs>
          <w:tab w:val="left" w:pos="1785"/>
        </w:tabs>
        <w:spacing w:line="360" w:lineRule="auto"/>
        <w:jc w:val="both"/>
        <w:rPr>
          <w:rFonts w:ascii="Arial" w:hAnsi="Arial" w:cs="Arial"/>
          <w:sz w:val="24"/>
        </w:rPr>
      </w:pPr>
      <w:r w:rsidRPr="00834DBB">
        <w:rPr>
          <w:rFonts w:ascii="Arial" w:hAnsi="Arial" w:cs="Arial"/>
          <w:sz w:val="24"/>
        </w:rPr>
        <w:t>La roya del café (</w:t>
      </w:r>
      <w:r w:rsidRPr="00E479B9">
        <w:rPr>
          <w:rFonts w:ascii="Arial" w:hAnsi="Arial" w:cs="Arial"/>
          <w:sz w:val="24"/>
        </w:rPr>
        <w:t>Hemileia vastatrix</w:t>
      </w:r>
      <w:r>
        <w:rPr>
          <w:rFonts w:ascii="Arial" w:hAnsi="Arial" w:cs="Arial"/>
          <w:sz w:val="24"/>
        </w:rPr>
        <w:t xml:space="preserve">) </w:t>
      </w:r>
      <w:r w:rsidRPr="00834DBB">
        <w:rPr>
          <w:rFonts w:ascii="Arial" w:hAnsi="Arial" w:cs="Arial"/>
          <w:sz w:val="24"/>
        </w:rPr>
        <w:t>es considerada una de las enfermedades de plantas más catastróficas de toda la historia. Está dentro de las siete pestes y/o enfermedades de las plantas que ha dejado mayores pérdidas en los últimos 100 años, debido a que provoca la caída prematura de las hojas, propiciando la reducción de la capacidad fotosintética así como el debilitamiento de árboles enfermos, la muerte regresiva en ramas y en un tiempo la muerte</w:t>
      </w:r>
      <w:r>
        <w:rPr>
          <w:rFonts w:ascii="Arial" w:hAnsi="Arial" w:cs="Arial"/>
          <w:sz w:val="24"/>
        </w:rPr>
        <w:t xml:space="preserve"> </w:t>
      </w:r>
      <w:sdt>
        <w:sdtPr>
          <w:rPr>
            <w:rFonts w:ascii="Arial" w:hAnsi="Arial" w:cs="Arial"/>
            <w:sz w:val="24"/>
          </w:rPr>
          <w:id w:val="73868862"/>
          <w:citation/>
        </w:sdtPr>
        <w:sdtContent>
          <w:r>
            <w:rPr>
              <w:rFonts w:ascii="Arial" w:hAnsi="Arial" w:cs="Arial"/>
              <w:sz w:val="24"/>
            </w:rPr>
            <w:fldChar w:fldCharType="begin"/>
          </w:r>
          <w:r>
            <w:rPr>
              <w:rFonts w:ascii="Arial" w:hAnsi="Arial" w:cs="Arial"/>
              <w:sz w:val="24"/>
            </w:rPr>
            <w:instrText xml:space="preserve"> CITATION Sis13 \l 19466 </w:instrText>
          </w:r>
          <w:r>
            <w:rPr>
              <w:rFonts w:ascii="Arial" w:hAnsi="Arial" w:cs="Arial"/>
              <w:sz w:val="24"/>
            </w:rPr>
            <w:fldChar w:fldCharType="separate"/>
          </w:r>
          <w:r w:rsidRPr="00A07BFC">
            <w:rPr>
              <w:rFonts w:ascii="Arial" w:hAnsi="Arial" w:cs="Arial"/>
              <w:noProof/>
              <w:sz w:val="24"/>
            </w:rPr>
            <w:t>(SINAFEV, 2013)</w:t>
          </w:r>
          <w:r>
            <w:rPr>
              <w:rFonts w:ascii="Arial" w:hAnsi="Arial" w:cs="Arial"/>
              <w:sz w:val="24"/>
            </w:rPr>
            <w:fldChar w:fldCharType="end"/>
          </w:r>
        </w:sdtContent>
      </w:sdt>
      <w:r>
        <w:rPr>
          <w:rFonts w:ascii="Arial" w:hAnsi="Arial" w:cs="Arial"/>
          <w:sz w:val="24"/>
        </w:rPr>
        <w:t>.</w:t>
      </w:r>
    </w:p>
    <w:p w14:paraId="0D9F6789" w14:textId="77777777" w:rsidR="00A07BFC" w:rsidRDefault="00A07BFC" w:rsidP="00A07BFC">
      <w:pPr>
        <w:tabs>
          <w:tab w:val="left" w:pos="1785"/>
        </w:tabs>
        <w:spacing w:line="360" w:lineRule="auto"/>
        <w:jc w:val="both"/>
        <w:rPr>
          <w:rFonts w:ascii="Arial" w:hAnsi="Arial" w:cs="Arial"/>
          <w:sz w:val="24"/>
        </w:rPr>
      </w:pPr>
      <w:r>
        <w:rPr>
          <w:rFonts w:ascii="Arial" w:hAnsi="Arial" w:cs="Arial"/>
          <w:sz w:val="24"/>
        </w:rPr>
        <w:t>Las cuantiosas pérdidas económicas que tienen los pequeños productores a lo largo de los años, a causa del desarrollo de múltiples enfermedades en sus cafetales y de la cual nos concierne hablar es de la roya del café que se da ya sea por falta de manejo de tal enfermedad o bien por el desconocimiento de productos que aminoren el desarrollo de esta, sean fungicidas tradicionales o formulados químicamente, a su vez los rendimientos productivos de las fincas de estos pequeños productores se ven disminuidos drásticamente.</w:t>
      </w:r>
    </w:p>
    <w:p w14:paraId="37539B88" w14:textId="77777777" w:rsidR="00A07BFC" w:rsidRDefault="00A07BFC" w:rsidP="00A07BFC">
      <w:pPr>
        <w:tabs>
          <w:tab w:val="left" w:pos="1785"/>
        </w:tabs>
        <w:spacing w:line="360" w:lineRule="auto"/>
        <w:jc w:val="both"/>
        <w:rPr>
          <w:rFonts w:ascii="Arial" w:hAnsi="Arial" w:cs="Arial"/>
          <w:sz w:val="24"/>
        </w:rPr>
      </w:pPr>
      <w:r w:rsidRPr="0002461D">
        <w:rPr>
          <w:rFonts w:ascii="Arial" w:hAnsi="Arial" w:cs="Arial"/>
          <w:sz w:val="24"/>
        </w:rPr>
        <w:t>Las pérdidas en el sector cafetalero se han estimado en más de 19 % (3,5 millones de sacos de café de 60 kg) o US$ 499 millones (16 % de la producción total). Más del 80% de los caficultores son pequeños productores que carec</w:t>
      </w:r>
      <w:r>
        <w:rPr>
          <w:rFonts w:ascii="Arial" w:hAnsi="Arial" w:cs="Arial"/>
          <w:sz w:val="24"/>
        </w:rPr>
        <w:t xml:space="preserve">en de otras fuentes de ingresos. </w:t>
      </w:r>
      <w:r w:rsidRPr="00483DA6">
        <w:rPr>
          <w:rFonts w:ascii="Arial" w:hAnsi="Arial" w:cs="Arial"/>
          <w:sz w:val="24"/>
        </w:rPr>
        <w:t>Según estimaciones del MAGFOR, citado por</w:t>
      </w:r>
      <w:r>
        <w:rPr>
          <w:rFonts w:ascii="Arial" w:hAnsi="Arial" w:cs="Arial"/>
          <w:sz w:val="24"/>
        </w:rPr>
        <w:t xml:space="preserve"> </w:t>
      </w:r>
      <w:sdt>
        <w:sdtPr>
          <w:rPr>
            <w:rFonts w:ascii="Arial" w:hAnsi="Arial" w:cs="Arial"/>
            <w:sz w:val="24"/>
          </w:rPr>
          <w:id w:val="1941723848"/>
          <w:citation/>
        </w:sdtPr>
        <w:sdtContent>
          <w:r>
            <w:rPr>
              <w:rFonts w:ascii="Arial" w:hAnsi="Arial" w:cs="Arial"/>
              <w:sz w:val="24"/>
            </w:rPr>
            <w:fldChar w:fldCharType="begin"/>
          </w:r>
          <w:r>
            <w:rPr>
              <w:rFonts w:ascii="Arial" w:hAnsi="Arial" w:cs="Arial"/>
              <w:sz w:val="24"/>
            </w:rPr>
            <w:instrText xml:space="preserve"> CITATION FUN13 \l 19466 </w:instrText>
          </w:r>
          <w:r>
            <w:rPr>
              <w:rFonts w:ascii="Arial" w:hAnsi="Arial" w:cs="Arial"/>
              <w:sz w:val="24"/>
            </w:rPr>
            <w:fldChar w:fldCharType="separate"/>
          </w:r>
          <w:r w:rsidRPr="00A07BFC">
            <w:rPr>
              <w:rFonts w:ascii="Arial" w:hAnsi="Arial" w:cs="Arial"/>
              <w:noProof/>
              <w:sz w:val="24"/>
            </w:rPr>
            <w:t>(FUNIDES, 2013)</w:t>
          </w:r>
          <w:r>
            <w:rPr>
              <w:rFonts w:ascii="Arial" w:hAnsi="Arial" w:cs="Arial"/>
              <w:sz w:val="24"/>
            </w:rPr>
            <w:fldChar w:fldCharType="end"/>
          </w:r>
        </w:sdtContent>
      </w:sdt>
      <w:r>
        <w:rPr>
          <w:rFonts w:ascii="Arial" w:hAnsi="Arial" w:cs="Arial"/>
          <w:sz w:val="24"/>
        </w:rPr>
        <w:t xml:space="preserve">, </w:t>
      </w:r>
      <w:r w:rsidRPr="00483DA6">
        <w:rPr>
          <w:rFonts w:ascii="Arial" w:hAnsi="Arial" w:cs="Arial"/>
          <w:sz w:val="24"/>
        </w:rPr>
        <w:t>en Nicaragua hay 43 mil productores de café, de los cuales el 93 % son pequeños productores (de 1 a 5 manzanas) ubicados principalmente en los departamentos de Jin</w:t>
      </w:r>
      <w:r>
        <w:rPr>
          <w:rFonts w:ascii="Arial" w:hAnsi="Arial" w:cs="Arial"/>
          <w:sz w:val="24"/>
        </w:rPr>
        <w:t>otega, Matagalpa y Las Segovias.</w:t>
      </w:r>
    </w:p>
    <w:p w14:paraId="1D82830E" w14:textId="77777777" w:rsidR="00A07BFC" w:rsidRDefault="00A07BFC" w:rsidP="00A07BFC">
      <w:pPr>
        <w:tabs>
          <w:tab w:val="left" w:pos="1785"/>
        </w:tabs>
        <w:spacing w:line="360" w:lineRule="auto"/>
        <w:jc w:val="both"/>
        <w:rPr>
          <w:rFonts w:ascii="Arial" w:hAnsi="Arial" w:cs="Arial"/>
          <w:sz w:val="24"/>
        </w:rPr>
      </w:pPr>
      <w:r w:rsidRPr="00483DA6">
        <w:rPr>
          <w:rFonts w:ascii="Arial" w:hAnsi="Arial" w:cs="Arial"/>
          <w:sz w:val="24"/>
        </w:rPr>
        <w:t>De acuerdo al grado de incidencia de roya en el café, se estima que la producción 2012/2013 de la zona Norte se vio afectada aproximadamente entre 20 y 30 %. El aumento de la Antracnosis trajo como consecuencia afectación a la calidad de los frutos y su efecto sobre la calidad de taza. Sin embargo, el efecto mayor se vio en la cosecha 2013/2014, por la reducida capacidad de la planta para sostener la floración y formación de los frutos, también por las pérdidas de población de plantas por área</w:t>
      </w:r>
      <w:r>
        <w:rPr>
          <w:rFonts w:ascii="Arial" w:hAnsi="Arial" w:cs="Arial"/>
          <w:sz w:val="24"/>
        </w:rPr>
        <w:t xml:space="preserve"> </w:t>
      </w:r>
      <w:sdt>
        <w:sdtPr>
          <w:rPr>
            <w:rFonts w:ascii="Arial" w:hAnsi="Arial" w:cs="Arial"/>
            <w:sz w:val="24"/>
          </w:rPr>
          <w:id w:val="198521525"/>
          <w:citation/>
        </w:sdtPr>
        <w:sdtContent>
          <w:r>
            <w:rPr>
              <w:rFonts w:ascii="Arial" w:hAnsi="Arial" w:cs="Arial"/>
              <w:sz w:val="24"/>
            </w:rPr>
            <w:fldChar w:fldCharType="begin"/>
          </w:r>
          <w:r>
            <w:rPr>
              <w:rFonts w:ascii="Arial" w:hAnsi="Arial" w:cs="Arial"/>
              <w:sz w:val="24"/>
            </w:rPr>
            <w:instrText xml:space="preserve"> CITATION FUN13 \l 19466 </w:instrText>
          </w:r>
          <w:r>
            <w:rPr>
              <w:rFonts w:ascii="Arial" w:hAnsi="Arial" w:cs="Arial"/>
              <w:sz w:val="24"/>
            </w:rPr>
            <w:fldChar w:fldCharType="separate"/>
          </w:r>
          <w:r w:rsidRPr="00A07BFC">
            <w:rPr>
              <w:rFonts w:ascii="Arial" w:hAnsi="Arial" w:cs="Arial"/>
              <w:noProof/>
              <w:sz w:val="24"/>
            </w:rPr>
            <w:t>(FUNIDES, 2013)</w:t>
          </w:r>
          <w:r>
            <w:rPr>
              <w:rFonts w:ascii="Arial" w:hAnsi="Arial" w:cs="Arial"/>
              <w:sz w:val="24"/>
            </w:rPr>
            <w:fldChar w:fldCharType="end"/>
          </w:r>
        </w:sdtContent>
      </w:sdt>
      <w:r>
        <w:rPr>
          <w:rFonts w:ascii="Arial" w:hAnsi="Arial" w:cs="Arial"/>
          <w:sz w:val="24"/>
        </w:rPr>
        <w:t>.</w:t>
      </w:r>
    </w:p>
    <w:p w14:paraId="32EA70FA" w14:textId="77777777" w:rsidR="00A07BFC" w:rsidRPr="009941BB" w:rsidRDefault="00A07BFC" w:rsidP="00A07BFC">
      <w:pPr>
        <w:pStyle w:val="Ttulo1"/>
        <w:numPr>
          <w:ilvl w:val="0"/>
          <w:numId w:val="1"/>
        </w:numPr>
        <w:ind w:left="284"/>
        <w:rPr>
          <w:rFonts w:ascii="Cambria Math" w:hAnsi="Cambria Math"/>
          <w:b/>
        </w:rPr>
      </w:pPr>
      <w:r w:rsidRPr="009941BB">
        <w:rPr>
          <w:rFonts w:ascii="Cambria Math" w:hAnsi="Cambria Math"/>
          <w:b/>
        </w:rPr>
        <w:br w:type="page"/>
      </w:r>
      <w:bookmarkStart w:id="7" w:name="_Toc62579752"/>
      <w:r w:rsidRPr="009941BB">
        <w:rPr>
          <w:rFonts w:ascii="Cambria Math" w:hAnsi="Cambria Math"/>
          <w:b/>
        </w:rPr>
        <w:lastRenderedPageBreak/>
        <w:t>Objetivos</w:t>
      </w:r>
      <w:bookmarkEnd w:id="7"/>
    </w:p>
    <w:p w14:paraId="66FCE5D5" w14:textId="77777777" w:rsidR="00A07BFC" w:rsidRDefault="00A07BFC" w:rsidP="00A07BFC"/>
    <w:p w14:paraId="0F0A135E" w14:textId="77777777" w:rsidR="00A07BFC" w:rsidRDefault="00A07BFC" w:rsidP="00A07BFC">
      <w:pPr>
        <w:pStyle w:val="Ttulo2"/>
        <w:jc w:val="center"/>
      </w:pPr>
      <w:bookmarkStart w:id="8" w:name="_Toc62579753"/>
      <w:r>
        <w:t>5.1. General</w:t>
      </w:r>
      <w:bookmarkEnd w:id="8"/>
    </w:p>
    <w:p w14:paraId="1095C1B6" w14:textId="77777777" w:rsidR="00A07BFC" w:rsidRDefault="00A07BFC" w:rsidP="00A07BFC"/>
    <w:p w14:paraId="5C351E4F" w14:textId="77777777" w:rsidR="00C45BCD" w:rsidRPr="00597139" w:rsidRDefault="00A07BFC" w:rsidP="00597139">
      <w:pPr>
        <w:pStyle w:val="Prrafodelista"/>
        <w:numPr>
          <w:ilvl w:val="0"/>
          <w:numId w:val="3"/>
        </w:numPr>
        <w:spacing w:line="360" w:lineRule="auto"/>
        <w:ind w:left="142"/>
        <w:jc w:val="both"/>
        <w:rPr>
          <w:rFonts w:ascii="Arial" w:hAnsi="Arial" w:cs="Arial"/>
          <w:sz w:val="24"/>
        </w:rPr>
      </w:pPr>
      <w:r w:rsidRPr="00597139">
        <w:rPr>
          <w:rFonts w:ascii="Arial" w:hAnsi="Arial" w:cs="Arial"/>
          <w:sz w:val="24"/>
        </w:rPr>
        <w:t xml:space="preserve">Conocer la eficacia de 3 Bio-insumos (Caldo Bordelés, Caldo Sulfo-Cálcico, Caldo Bica-Laza) para el manejo agroecológico de la roya del café a nivel de </w:t>
      </w:r>
      <w:r w:rsidR="00C45BCD" w:rsidRPr="00597139">
        <w:rPr>
          <w:rFonts w:ascii="Arial" w:hAnsi="Arial" w:cs="Arial"/>
          <w:sz w:val="24"/>
        </w:rPr>
        <w:t>pequeños y medianos productores.</w:t>
      </w:r>
    </w:p>
    <w:p w14:paraId="7CD8A991" w14:textId="77777777" w:rsidR="00C45BCD" w:rsidRDefault="00C45BCD" w:rsidP="00C45BCD">
      <w:pPr>
        <w:spacing w:line="360" w:lineRule="auto"/>
        <w:jc w:val="both"/>
        <w:rPr>
          <w:rFonts w:ascii="Arial" w:hAnsi="Arial" w:cs="Arial"/>
          <w:sz w:val="24"/>
        </w:rPr>
      </w:pPr>
    </w:p>
    <w:p w14:paraId="1EEE1CF5" w14:textId="77777777" w:rsidR="00C45BCD" w:rsidRDefault="00C45BCD" w:rsidP="00C45BCD">
      <w:pPr>
        <w:pStyle w:val="Ttulo2"/>
        <w:jc w:val="center"/>
      </w:pPr>
      <w:bookmarkStart w:id="9" w:name="_Toc62579754"/>
      <w:r>
        <w:t>5.2. Específicos</w:t>
      </w:r>
      <w:bookmarkEnd w:id="9"/>
    </w:p>
    <w:p w14:paraId="2FD9B175" w14:textId="77777777" w:rsidR="00C45BCD" w:rsidRDefault="00C45BCD" w:rsidP="00C45BCD"/>
    <w:p w14:paraId="4D798FCC" w14:textId="77777777" w:rsidR="00C45BCD" w:rsidRPr="00597139" w:rsidRDefault="00C45BCD" w:rsidP="00597139">
      <w:pPr>
        <w:pStyle w:val="Prrafodelista"/>
        <w:numPr>
          <w:ilvl w:val="0"/>
          <w:numId w:val="3"/>
        </w:numPr>
        <w:spacing w:line="360" w:lineRule="auto"/>
        <w:ind w:left="142"/>
        <w:jc w:val="both"/>
        <w:rPr>
          <w:rFonts w:ascii="Arial" w:hAnsi="Arial" w:cs="Arial"/>
          <w:sz w:val="24"/>
        </w:rPr>
      </w:pPr>
      <w:r w:rsidRPr="00597139">
        <w:rPr>
          <w:rFonts w:ascii="Arial" w:hAnsi="Arial" w:cs="Arial"/>
          <w:sz w:val="24"/>
        </w:rPr>
        <w:t xml:space="preserve">Conocer el grado de reducción en la severidad de la roya en cafeto, con las aplicaciones de productos: </w:t>
      </w:r>
      <w:r w:rsidRPr="00597139">
        <w:rPr>
          <w:rFonts w:ascii="Arial" w:hAnsi="Arial" w:cs="Arial"/>
          <w:sz w:val="24"/>
          <w:u w:val="single"/>
        </w:rPr>
        <w:t>Caldo Bordelés</w:t>
      </w:r>
      <w:r w:rsidRPr="00597139">
        <w:rPr>
          <w:rFonts w:ascii="Arial" w:hAnsi="Arial" w:cs="Arial"/>
          <w:sz w:val="24"/>
        </w:rPr>
        <w:t xml:space="preserve">, </w:t>
      </w:r>
      <w:r w:rsidRPr="00597139">
        <w:rPr>
          <w:rFonts w:ascii="Arial" w:hAnsi="Arial" w:cs="Arial"/>
          <w:sz w:val="24"/>
          <w:u w:val="single"/>
        </w:rPr>
        <w:t>Caldo Sulfo-Cálcico</w:t>
      </w:r>
      <w:r w:rsidRPr="00597139">
        <w:rPr>
          <w:rFonts w:ascii="Arial" w:hAnsi="Arial" w:cs="Arial"/>
          <w:sz w:val="24"/>
        </w:rPr>
        <w:t xml:space="preserve"> y </w:t>
      </w:r>
      <w:r w:rsidRPr="00597139">
        <w:rPr>
          <w:rFonts w:ascii="Arial" w:hAnsi="Arial" w:cs="Arial"/>
          <w:sz w:val="24"/>
          <w:u w:val="single"/>
        </w:rPr>
        <w:t>Caldo Bica-laza</w:t>
      </w:r>
      <w:r w:rsidRPr="00597139">
        <w:rPr>
          <w:rFonts w:ascii="Arial" w:hAnsi="Arial" w:cs="Arial"/>
          <w:sz w:val="24"/>
        </w:rPr>
        <w:t>.</w:t>
      </w:r>
    </w:p>
    <w:p w14:paraId="4B8E6B16" w14:textId="77777777" w:rsidR="00C45BCD" w:rsidRPr="00C45BCD" w:rsidRDefault="00C45BCD" w:rsidP="00C45BCD">
      <w:pPr>
        <w:spacing w:line="360" w:lineRule="auto"/>
        <w:jc w:val="both"/>
        <w:rPr>
          <w:rFonts w:ascii="Arial" w:hAnsi="Arial" w:cs="Arial"/>
          <w:sz w:val="24"/>
        </w:rPr>
      </w:pPr>
    </w:p>
    <w:p w14:paraId="31AF0D00" w14:textId="77777777" w:rsidR="009941BB" w:rsidRPr="00597139" w:rsidRDefault="009941BB" w:rsidP="00597139">
      <w:pPr>
        <w:pStyle w:val="Prrafodelista"/>
        <w:numPr>
          <w:ilvl w:val="0"/>
          <w:numId w:val="3"/>
        </w:numPr>
        <w:spacing w:line="360" w:lineRule="auto"/>
        <w:ind w:left="142"/>
        <w:jc w:val="both"/>
        <w:rPr>
          <w:rFonts w:ascii="Arial" w:hAnsi="Arial" w:cs="Arial"/>
          <w:sz w:val="24"/>
        </w:rPr>
      </w:pPr>
      <w:r w:rsidRPr="00597139">
        <w:rPr>
          <w:rFonts w:ascii="Arial" w:hAnsi="Arial" w:cs="Arial"/>
          <w:sz w:val="24"/>
        </w:rPr>
        <w:t>Realizar análisis de Costo-Beneficio de las tecnologías a emplear.</w:t>
      </w:r>
    </w:p>
    <w:p w14:paraId="239282F5" w14:textId="77777777" w:rsidR="009941BB" w:rsidRPr="009941BB" w:rsidRDefault="009941BB" w:rsidP="009941BB">
      <w:pPr>
        <w:spacing w:line="360" w:lineRule="auto"/>
        <w:jc w:val="both"/>
        <w:rPr>
          <w:rFonts w:ascii="Arial" w:hAnsi="Arial" w:cs="Arial"/>
          <w:sz w:val="24"/>
        </w:rPr>
      </w:pPr>
    </w:p>
    <w:p w14:paraId="46B6AF32" w14:textId="77777777" w:rsidR="009941BB" w:rsidRPr="00597139" w:rsidRDefault="009941BB" w:rsidP="00597139">
      <w:pPr>
        <w:pStyle w:val="Prrafodelista"/>
        <w:numPr>
          <w:ilvl w:val="0"/>
          <w:numId w:val="3"/>
        </w:numPr>
        <w:spacing w:line="360" w:lineRule="auto"/>
        <w:ind w:left="142"/>
        <w:jc w:val="both"/>
        <w:rPr>
          <w:rFonts w:ascii="Arial" w:hAnsi="Arial" w:cs="Arial"/>
          <w:sz w:val="24"/>
        </w:rPr>
      </w:pPr>
      <w:r w:rsidRPr="00597139">
        <w:rPr>
          <w:rFonts w:ascii="Arial" w:hAnsi="Arial" w:cs="Arial"/>
          <w:sz w:val="24"/>
        </w:rPr>
        <w:t>Demostrar la validez y la aceptación de las tecnologías a emplear a nivel de finca de pequeños y medianos productores.</w:t>
      </w:r>
    </w:p>
    <w:p w14:paraId="696BE1DC" w14:textId="77777777" w:rsidR="009941BB" w:rsidRDefault="009941BB" w:rsidP="009941BB">
      <w:pPr>
        <w:pStyle w:val="Ttulo1"/>
        <w:numPr>
          <w:ilvl w:val="0"/>
          <w:numId w:val="1"/>
        </w:numPr>
        <w:ind w:left="284"/>
        <w:rPr>
          <w:rFonts w:ascii="Cambria Math" w:hAnsi="Cambria Math"/>
          <w:b/>
        </w:rPr>
      </w:pPr>
      <w:r w:rsidRPr="009941BB">
        <w:rPr>
          <w:rFonts w:ascii="Cambria Math" w:hAnsi="Cambria Math"/>
          <w:b/>
        </w:rPr>
        <w:br w:type="page"/>
      </w:r>
      <w:bookmarkStart w:id="10" w:name="_Toc62579755"/>
      <w:r w:rsidRPr="009941BB">
        <w:rPr>
          <w:rFonts w:ascii="Cambria Math" w:hAnsi="Cambria Math"/>
          <w:b/>
        </w:rPr>
        <w:lastRenderedPageBreak/>
        <w:t>Hipótesis o Preguntas directrices</w:t>
      </w:r>
      <w:bookmarkEnd w:id="10"/>
    </w:p>
    <w:p w14:paraId="6AC4A6D0" w14:textId="77777777" w:rsidR="009941BB" w:rsidRDefault="009941BB" w:rsidP="009941BB"/>
    <w:p w14:paraId="15405700" w14:textId="77777777" w:rsidR="009941BB" w:rsidRDefault="009941BB" w:rsidP="009941BB">
      <w:pPr>
        <w:pStyle w:val="Ttulo2"/>
        <w:spacing w:line="360" w:lineRule="auto"/>
        <w:jc w:val="both"/>
      </w:pPr>
      <w:bookmarkStart w:id="11" w:name="_Toc62579756"/>
      <w:r>
        <w:t>6.1. Hi</w:t>
      </w:r>
      <w:bookmarkEnd w:id="11"/>
    </w:p>
    <w:p w14:paraId="605661F5" w14:textId="77777777" w:rsidR="009941BB" w:rsidRPr="009941BB" w:rsidRDefault="009941BB" w:rsidP="009941BB">
      <w:pPr>
        <w:rPr>
          <w:sz w:val="24"/>
        </w:rPr>
      </w:pPr>
    </w:p>
    <w:p w14:paraId="6CF8CE5D" w14:textId="77777777" w:rsidR="009941BB" w:rsidRPr="00597139" w:rsidRDefault="009941BB" w:rsidP="00597139">
      <w:pPr>
        <w:pStyle w:val="Prrafodelista"/>
        <w:numPr>
          <w:ilvl w:val="0"/>
          <w:numId w:val="6"/>
        </w:numPr>
        <w:spacing w:line="360" w:lineRule="auto"/>
        <w:ind w:left="142"/>
        <w:jc w:val="both"/>
        <w:rPr>
          <w:rFonts w:ascii="Arial" w:hAnsi="Arial" w:cs="Arial"/>
          <w:sz w:val="24"/>
        </w:rPr>
      </w:pPr>
      <w:r w:rsidRPr="00597139">
        <w:rPr>
          <w:rFonts w:ascii="Arial" w:hAnsi="Arial" w:cs="Arial"/>
          <w:sz w:val="24"/>
        </w:rPr>
        <w:t>El Bio-insumo (caldo bordelés), presenta diferencia significativa en cuanto a eficacia, para el manejo de la roya del café (</w:t>
      </w:r>
      <w:r w:rsidRPr="00597139">
        <w:rPr>
          <w:rFonts w:ascii="Arial" w:hAnsi="Arial" w:cs="Arial"/>
          <w:b/>
          <w:i/>
          <w:sz w:val="24"/>
          <w:u w:val="single"/>
        </w:rPr>
        <w:t>Hemileia vastatrix</w:t>
      </w:r>
      <w:r w:rsidRPr="00597139">
        <w:rPr>
          <w:rFonts w:ascii="Arial" w:hAnsi="Arial" w:cs="Arial"/>
          <w:b/>
          <w:i/>
          <w:sz w:val="24"/>
        </w:rPr>
        <w:t xml:space="preserve"> Berk. &amp; Br.</w:t>
      </w:r>
      <w:r w:rsidRPr="00597139">
        <w:rPr>
          <w:rFonts w:ascii="Arial" w:hAnsi="Arial" w:cs="Arial"/>
          <w:sz w:val="24"/>
        </w:rPr>
        <w:t>)</w:t>
      </w:r>
    </w:p>
    <w:p w14:paraId="2011C83D" w14:textId="77777777" w:rsidR="009941BB" w:rsidRDefault="009941BB" w:rsidP="009941BB">
      <w:pPr>
        <w:spacing w:line="360" w:lineRule="auto"/>
        <w:jc w:val="both"/>
        <w:rPr>
          <w:rFonts w:ascii="Arial" w:hAnsi="Arial" w:cs="Arial"/>
          <w:sz w:val="24"/>
        </w:rPr>
      </w:pPr>
    </w:p>
    <w:p w14:paraId="653B88C6" w14:textId="77777777" w:rsidR="009941BB" w:rsidRPr="00597139" w:rsidRDefault="009941BB" w:rsidP="00597139">
      <w:pPr>
        <w:pStyle w:val="Prrafodelista"/>
        <w:numPr>
          <w:ilvl w:val="0"/>
          <w:numId w:val="6"/>
        </w:numPr>
        <w:spacing w:line="360" w:lineRule="auto"/>
        <w:ind w:left="142"/>
        <w:jc w:val="both"/>
        <w:rPr>
          <w:rFonts w:ascii="Arial" w:hAnsi="Arial" w:cs="Arial"/>
          <w:sz w:val="24"/>
        </w:rPr>
      </w:pPr>
      <w:r w:rsidRPr="00597139">
        <w:rPr>
          <w:rFonts w:ascii="Arial" w:hAnsi="Arial" w:cs="Arial"/>
          <w:sz w:val="24"/>
        </w:rPr>
        <w:t>El Bio-insumo (caldo sulfocálcico), presenta diferencia significativa en cuanto a eficacia, para el manejo de la roya del café (</w:t>
      </w:r>
      <w:r w:rsidRPr="00597139">
        <w:rPr>
          <w:rFonts w:ascii="Arial" w:hAnsi="Arial" w:cs="Arial"/>
          <w:b/>
          <w:i/>
          <w:sz w:val="24"/>
          <w:u w:val="single"/>
        </w:rPr>
        <w:t>Hemileia vastatrix</w:t>
      </w:r>
      <w:r w:rsidRPr="00597139">
        <w:rPr>
          <w:rFonts w:ascii="Arial" w:hAnsi="Arial" w:cs="Arial"/>
          <w:b/>
          <w:i/>
          <w:sz w:val="24"/>
        </w:rPr>
        <w:t xml:space="preserve"> Berk. &amp; Br.</w:t>
      </w:r>
      <w:r w:rsidRPr="00597139">
        <w:rPr>
          <w:rFonts w:ascii="Arial" w:hAnsi="Arial" w:cs="Arial"/>
          <w:sz w:val="24"/>
        </w:rPr>
        <w:t>)</w:t>
      </w:r>
    </w:p>
    <w:p w14:paraId="37FB121C" w14:textId="77777777" w:rsidR="009941BB" w:rsidRDefault="009941BB" w:rsidP="009941BB">
      <w:pPr>
        <w:spacing w:line="360" w:lineRule="auto"/>
        <w:jc w:val="both"/>
        <w:rPr>
          <w:rFonts w:ascii="Arial" w:hAnsi="Arial" w:cs="Arial"/>
          <w:sz w:val="24"/>
        </w:rPr>
      </w:pPr>
    </w:p>
    <w:p w14:paraId="35F29184" w14:textId="77777777" w:rsidR="009941BB" w:rsidRPr="00597139" w:rsidRDefault="009941BB" w:rsidP="00597139">
      <w:pPr>
        <w:pStyle w:val="Prrafodelista"/>
        <w:numPr>
          <w:ilvl w:val="0"/>
          <w:numId w:val="6"/>
        </w:numPr>
        <w:spacing w:line="360" w:lineRule="auto"/>
        <w:ind w:left="142"/>
        <w:rPr>
          <w:rFonts w:ascii="Arial" w:hAnsi="Arial" w:cs="Arial"/>
          <w:sz w:val="24"/>
        </w:rPr>
      </w:pPr>
      <w:r w:rsidRPr="00597139">
        <w:rPr>
          <w:rFonts w:ascii="Arial" w:hAnsi="Arial" w:cs="Arial"/>
          <w:sz w:val="24"/>
        </w:rPr>
        <w:t>El Bio-insumo (bica-laza), presenta diferencia significativa en cuanto a eficacia, para el manejo de la roya del café (</w:t>
      </w:r>
      <w:r w:rsidRPr="00597139">
        <w:rPr>
          <w:rFonts w:ascii="Arial" w:hAnsi="Arial" w:cs="Arial"/>
          <w:b/>
          <w:i/>
          <w:sz w:val="24"/>
          <w:u w:val="single"/>
        </w:rPr>
        <w:t>Hemileia vastatrix</w:t>
      </w:r>
      <w:r w:rsidRPr="00597139">
        <w:rPr>
          <w:rFonts w:ascii="Arial" w:hAnsi="Arial" w:cs="Arial"/>
          <w:b/>
          <w:i/>
          <w:sz w:val="24"/>
        </w:rPr>
        <w:t xml:space="preserve"> Berk. &amp; Br.</w:t>
      </w:r>
      <w:r w:rsidRPr="00597139">
        <w:rPr>
          <w:rFonts w:ascii="Arial" w:hAnsi="Arial" w:cs="Arial"/>
          <w:sz w:val="24"/>
        </w:rPr>
        <w:t>)</w:t>
      </w:r>
    </w:p>
    <w:p w14:paraId="35C54A86" w14:textId="77777777" w:rsidR="009941BB" w:rsidRDefault="009941BB" w:rsidP="009941BB">
      <w:pPr>
        <w:spacing w:line="360" w:lineRule="auto"/>
        <w:jc w:val="both"/>
        <w:rPr>
          <w:rFonts w:ascii="Arial" w:hAnsi="Arial" w:cs="Arial"/>
          <w:sz w:val="24"/>
        </w:rPr>
      </w:pPr>
    </w:p>
    <w:p w14:paraId="6CC8BAC9" w14:textId="77777777" w:rsidR="009941BB" w:rsidRDefault="009941BB" w:rsidP="009941BB">
      <w:pPr>
        <w:pStyle w:val="Ttulo2"/>
        <w:jc w:val="both"/>
      </w:pPr>
      <w:bookmarkStart w:id="12" w:name="_Toc62579757"/>
      <w:r>
        <w:t>6.2. Ho</w:t>
      </w:r>
      <w:bookmarkEnd w:id="12"/>
    </w:p>
    <w:p w14:paraId="6BB2B57E" w14:textId="77777777" w:rsidR="009941BB" w:rsidRDefault="009941BB" w:rsidP="009941BB"/>
    <w:p w14:paraId="41E98202" w14:textId="77777777" w:rsidR="00597139" w:rsidRPr="00597139" w:rsidRDefault="00597139" w:rsidP="00597139">
      <w:pPr>
        <w:pStyle w:val="Prrafodelista"/>
        <w:numPr>
          <w:ilvl w:val="0"/>
          <w:numId w:val="7"/>
        </w:numPr>
        <w:spacing w:line="360" w:lineRule="auto"/>
        <w:ind w:left="142"/>
        <w:jc w:val="both"/>
        <w:rPr>
          <w:rFonts w:ascii="Arial" w:hAnsi="Arial" w:cs="Arial"/>
          <w:sz w:val="24"/>
        </w:rPr>
      </w:pPr>
      <w:r w:rsidRPr="00597139">
        <w:rPr>
          <w:rFonts w:ascii="Arial" w:hAnsi="Arial" w:cs="Arial"/>
          <w:sz w:val="24"/>
        </w:rPr>
        <w:t>Los Bio-insumos (Caldos) a las dosis planteadas  no presentan efectividad significativa en cuanto a manejo de la roya del café. (</w:t>
      </w:r>
      <w:r w:rsidRPr="00597139">
        <w:rPr>
          <w:rFonts w:ascii="Arial" w:hAnsi="Arial" w:cs="Arial"/>
          <w:b/>
          <w:i/>
          <w:sz w:val="24"/>
          <w:u w:val="single"/>
        </w:rPr>
        <w:t>Hemileia vastatrix</w:t>
      </w:r>
      <w:r w:rsidRPr="00597139">
        <w:rPr>
          <w:rFonts w:ascii="Arial" w:hAnsi="Arial" w:cs="Arial"/>
          <w:b/>
          <w:i/>
          <w:sz w:val="24"/>
        </w:rPr>
        <w:t xml:space="preserve"> Berk. &amp; Br.</w:t>
      </w:r>
      <w:r w:rsidRPr="00597139">
        <w:rPr>
          <w:rFonts w:ascii="Arial" w:hAnsi="Arial" w:cs="Arial"/>
          <w:sz w:val="24"/>
        </w:rPr>
        <w:t>)</w:t>
      </w:r>
    </w:p>
    <w:p w14:paraId="362D5B79" w14:textId="77777777" w:rsidR="00597139" w:rsidRDefault="00597139" w:rsidP="00597139">
      <w:pPr>
        <w:spacing w:line="360" w:lineRule="auto"/>
        <w:jc w:val="both"/>
        <w:rPr>
          <w:rFonts w:ascii="Arial" w:hAnsi="Arial" w:cs="Arial"/>
          <w:sz w:val="24"/>
        </w:rPr>
      </w:pPr>
    </w:p>
    <w:p w14:paraId="051AF525" w14:textId="77777777" w:rsidR="00597139" w:rsidRDefault="00597139" w:rsidP="00597139">
      <w:pPr>
        <w:pStyle w:val="Prrafodelista"/>
        <w:numPr>
          <w:ilvl w:val="0"/>
          <w:numId w:val="7"/>
        </w:numPr>
        <w:spacing w:line="360" w:lineRule="auto"/>
        <w:ind w:left="142"/>
        <w:jc w:val="both"/>
        <w:rPr>
          <w:rFonts w:ascii="Arial" w:hAnsi="Arial" w:cs="Arial"/>
          <w:sz w:val="24"/>
        </w:rPr>
      </w:pPr>
      <w:r w:rsidRPr="00597139">
        <w:rPr>
          <w:rFonts w:ascii="Arial" w:hAnsi="Arial" w:cs="Arial"/>
          <w:sz w:val="24"/>
        </w:rPr>
        <w:t>Las condiciones Edafo-Climaticas de las fincas no permiten el correcto desempeño de los caldos en estudio, causa de eso es que no se ve el mínimo cambio positivo para la plantación de café.</w:t>
      </w:r>
    </w:p>
    <w:p w14:paraId="763B4B27" w14:textId="77777777" w:rsidR="00597139" w:rsidRDefault="00597139">
      <w:pPr>
        <w:rPr>
          <w:rFonts w:ascii="Arial" w:hAnsi="Arial" w:cs="Arial"/>
          <w:sz w:val="24"/>
        </w:rPr>
      </w:pPr>
      <w:r>
        <w:rPr>
          <w:rFonts w:ascii="Arial" w:hAnsi="Arial" w:cs="Arial"/>
          <w:sz w:val="24"/>
        </w:rPr>
        <w:br w:type="page"/>
      </w:r>
    </w:p>
    <w:p w14:paraId="5BBF18A5" w14:textId="77777777" w:rsidR="00597139" w:rsidRDefault="00597139" w:rsidP="00597139">
      <w:pPr>
        <w:pStyle w:val="Ttulo1"/>
        <w:numPr>
          <w:ilvl w:val="0"/>
          <w:numId w:val="1"/>
        </w:numPr>
        <w:ind w:left="284"/>
        <w:rPr>
          <w:rFonts w:ascii="Cambria Math" w:hAnsi="Cambria Math"/>
          <w:b/>
        </w:rPr>
      </w:pPr>
      <w:bookmarkStart w:id="13" w:name="_Ref60592486"/>
      <w:bookmarkStart w:id="14" w:name="_Toc62579758"/>
      <w:r w:rsidRPr="00597139">
        <w:rPr>
          <w:rFonts w:ascii="Cambria Math" w:hAnsi="Cambria Math"/>
          <w:b/>
        </w:rPr>
        <w:lastRenderedPageBreak/>
        <w:t>Marco Teórico</w:t>
      </w:r>
      <w:bookmarkEnd w:id="13"/>
      <w:bookmarkEnd w:id="14"/>
    </w:p>
    <w:p w14:paraId="4D2146FC" w14:textId="77777777" w:rsidR="00597139" w:rsidRDefault="00597139" w:rsidP="00597139"/>
    <w:p w14:paraId="10AD119C" w14:textId="77777777" w:rsidR="00597139" w:rsidRDefault="0055351A" w:rsidP="00597139">
      <w:pPr>
        <w:spacing w:line="360" w:lineRule="auto"/>
        <w:jc w:val="both"/>
        <w:rPr>
          <w:rFonts w:ascii="Arial" w:hAnsi="Arial" w:cs="Arial"/>
          <w:sz w:val="24"/>
        </w:rPr>
      </w:pPr>
      <w:r>
        <w:rPr>
          <w:rFonts w:ascii="Arial" w:hAnsi="Arial" w:cs="Arial"/>
          <w:sz w:val="24"/>
        </w:rPr>
        <w:t xml:space="preserve">En este acápite se brindara información del manejo agroecológico del cultivo del café, las diferentes enfermedades / plagas que lo aquejan, la cosecha y por supuesto información extensa de la enfermedad aquí estudiada como lo es </w:t>
      </w:r>
      <w:r w:rsidRPr="0055351A">
        <w:rPr>
          <w:rFonts w:ascii="Arial" w:hAnsi="Arial" w:cs="Arial"/>
          <w:b/>
          <w:sz w:val="24"/>
          <w:u w:val="single"/>
        </w:rPr>
        <w:t>La Roya del café.</w:t>
      </w:r>
    </w:p>
    <w:p w14:paraId="5A893BE7" w14:textId="77777777" w:rsidR="0055351A" w:rsidRDefault="0055351A" w:rsidP="00597139">
      <w:pPr>
        <w:spacing w:line="360" w:lineRule="auto"/>
        <w:jc w:val="both"/>
        <w:rPr>
          <w:rFonts w:ascii="Arial" w:hAnsi="Arial" w:cs="Arial"/>
          <w:sz w:val="24"/>
        </w:rPr>
      </w:pPr>
    </w:p>
    <w:p w14:paraId="5DCBE987" w14:textId="77777777" w:rsidR="0055351A" w:rsidRDefault="0055351A" w:rsidP="0055351A">
      <w:pPr>
        <w:pStyle w:val="Ttulo2"/>
        <w:jc w:val="center"/>
      </w:pPr>
      <w:bookmarkStart w:id="15" w:name="_Toc62579759"/>
      <w:r>
        <w:t>7.1. Manejo Agroecológico del cultivo del café</w:t>
      </w:r>
      <w:bookmarkEnd w:id="15"/>
    </w:p>
    <w:p w14:paraId="72CACD5C" w14:textId="77777777" w:rsidR="0055351A" w:rsidRDefault="0055351A" w:rsidP="0055351A"/>
    <w:p w14:paraId="69354326" w14:textId="77777777" w:rsidR="0055351A" w:rsidRDefault="0055351A" w:rsidP="0055351A">
      <w:pPr>
        <w:spacing w:line="360" w:lineRule="auto"/>
        <w:jc w:val="both"/>
        <w:rPr>
          <w:rFonts w:ascii="Arial" w:hAnsi="Arial" w:cs="Arial"/>
          <w:sz w:val="24"/>
        </w:rPr>
      </w:pPr>
      <w:r w:rsidRPr="0059075D">
        <w:rPr>
          <w:rFonts w:ascii="Arial" w:hAnsi="Arial" w:cs="Arial"/>
          <w:sz w:val="24"/>
        </w:rPr>
        <w:t>La producción exitosa del café está fuertemente condicionada por factores ambientales, entre los que cuales se destacan la temperatura, precipitaciones, radiación solar, viento y suelos. Considerando lo anterior, tanto los excesos como los faltantes de un factor o elementos del ambiente pueden tornarse limitantes para el cultivo</w:t>
      </w:r>
      <w:r>
        <w:rPr>
          <w:rFonts w:ascii="Arial" w:hAnsi="Arial" w:cs="Arial"/>
          <w:sz w:val="24"/>
        </w:rPr>
        <w:t>.</w:t>
      </w:r>
    </w:p>
    <w:p w14:paraId="3B5DE50B" w14:textId="77777777" w:rsidR="0055351A" w:rsidRDefault="0055351A" w:rsidP="0055351A">
      <w:pPr>
        <w:spacing w:line="360" w:lineRule="auto"/>
        <w:jc w:val="both"/>
        <w:rPr>
          <w:rFonts w:ascii="Arial" w:hAnsi="Arial" w:cs="Arial"/>
          <w:sz w:val="24"/>
        </w:rPr>
      </w:pPr>
    </w:p>
    <w:p w14:paraId="1C28A17A" w14:textId="77777777" w:rsidR="0055351A" w:rsidRPr="0055351A" w:rsidRDefault="0055351A" w:rsidP="0055351A">
      <w:pPr>
        <w:spacing w:line="360" w:lineRule="auto"/>
        <w:jc w:val="both"/>
        <w:rPr>
          <w:rFonts w:ascii="Arial" w:hAnsi="Arial" w:cs="Arial"/>
          <w:b/>
          <w:i/>
          <w:sz w:val="24"/>
        </w:rPr>
      </w:pPr>
      <w:r w:rsidRPr="0055351A">
        <w:rPr>
          <w:rFonts w:ascii="Arial" w:hAnsi="Arial" w:cs="Arial"/>
          <w:b/>
          <w:i/>
          <w:sz w:val="24"/>
        </w:rPr>
        <w:t>Aspectos generales sobre el cultivo del café:</w:t>
      </w:r>
    </w:p>
    <w:p w14:paraId="5DC78DED" w14:textId="77777777" w:rsidR="0055351A" w:rsidRPr="0055351A" w:rsidRDefault="0055351A" w:rsidP="0055351A">
      <w:pPr>
        <w:spacing w:line="360" w:lineRule="auto"/>
        <w:jc w:val="both"/>
        <w:rPr>
          <w:rFonts w:ascii="Arial" w:hAnsi="Arial" w:cs="Arial"/>
          <w:sz w:val="24"/>
        </w:rPr>
      </w:pPr>
    </w:p>
    <w:p w14:paraId="4B9C9750" w14:textId="77777777" w:rsidR="0055351A" w:rsidRPr="0055351A" w:rsidRDefault="0055351A" w:rsidP="0055351A">
      <w:pPr>
        <w:spacing w:line="360" w:lineRule="auto"/>
        <w:jc w:val="both"/>
        <w:rPr>
          <w:rFonts w:ascii="Arial" w:hAnsi="Arial" w:cs="Arial"/>
          <w:sz w:val="24"/>
        </w:rPr>
      </w:pPr>
      <w:r w:rsidRPr="0055351A">
        <w:rPr>
          <w:rFonts w:ascii="Arial" w:hAnsi="Arial" w:cs="Arial"/>
          <w:sz w:val="24"/>
        </w:rPr>
        <w:t>Altitud: Incide en forma directa sobre los factores de temperatura y precipitación. La altitud óptima para el cultivo de café se localiza entre los 500 y 1700 msnm. Por encima de este nivel altitudinal se presentan fuertes limitaciones en relación con el desarrollo de la planta.</w:t>
      </w:r>
    </w:p>
    <w:p w14:paraId="5165A636" w14:textId="77777777" w:rsidR="0055351A" w:rsidRPr="0055351A" w:rsidRDefault="0055351A" w:rsidP="0055351A">
      <w:pPr>
        <w:spacing w:line="360" w:lineRule="auto"/>
        <w:jc w:val="both"/>
        <w:rPr>
          <w:rFonts w:ascii="Arial" w:hAnsi="Arial" w:cs="Arial"/>
          <w:sz w:val="24"/>
        </w:rPr>
      </w:pPr>
    </w:p>
    <w:p w14:paraId="43A650C4" w14:textId="77777777" w:rsidR="0055351A" w:rsidRPr="0055351A" w:rsidRDefault="0055351A" w:rsidP="0055351A">
      <w:pPr>
        <w:spacing w:line="360" w:lineRule="auto"/>
        <w:jc w:val="both"/>
        <w:rPr>
          <w:rFonts w:ascii="Arial" w:hAnsi="Arial" w:cs="Arial"/>
          <w:sz w:val="24"/>
        </w:rPr>
      </w:pPr>
      <w:r w:rsidRPr="0055351A">
        <w:rPr>
          <w:rFonts w:ascii="Arial" w:hAnsi="Arial" w:cs="Arial"/>
          <w:sz w:val="24"/>
        </w:rPr>
        <w:t>Precipitación: La cantidad y distribución de las lluvias durante el año son aspectos muy importantes, para el buen desarrollo del cafeto. Con menos de 1000 mm anuales, se limita el crecimiento de la planta y por lo tanto la cosecha del año siguiente; además, un período de sequía muy prolongado propicia la defoliación y en última instancia la muerte de la planta. Con precipitaciones mayores de 3000 mm anuales, la calidad física del café oro y la calidad de taza puede comenzar a verse afectada; además el control fitosanitario de la plantación resulta más difícil y costoso.</w:t>
      </w:r>
    </w:p>
    <w:p w14:paraId="5E753F4D" w14:textId="77777777" w:rsidR="0055351A" w:rsidRPr="0055351A" w:rsidRDefault="0055351A" w:rsidP="0055351A">
      <w:pPr>
        <w:spacing w:line="360" w:lineRule="auto"/>
        <w:jc w:val="both"/>
        <w:rPr>
          <w:rFonts w:ascii="Arial" w:hAnsi="Arial" w:cs="Arial"/>
          <w:sz w:val="24"/>
        </w:rPr>
      </w:pPr>
    </w:p>
    <w:p w14:paraId="530A4D7B" w14:textId="77777777" w:rsidR="0055351A" w:rsidRDefault="0055351A" w:rsidP="0055351A">
      <w:pPr>
        <w:spacing w:line="360" w:lineRule="auto"/>
        <w:jc w:val="both"/>
        <w:rPr>
          <w:rFonts w:ascii="Arial" w:hAnsi="Arial" w:cs="Arial"/>
          <w:sz w:val="24"/>
        </w:rPr>
      </w:pPr>
      <w:r w:rsidRPr="0055351A">
        <w:rPr>
          <w:rFonts w:ascii="Arial" w:hAnsi="Arial" w:cs="Arial"/>
          <w:sz w:val="24"/>
        </w:rPr>
        <w:lastRenderedPageBreak/>
        <w:t>Existen dos componentes importantes de la precipitación que determina el buen comportamiento del cafeto, cantidad y distribución: 1600-1800 mm bien distribuidos, con períodos secos definidos de dos a tres meses como condición óptima.</w:t>
      </w:r>
    </w:p>
    <w:p w14:paraId="4D4B3FB9" w14:textId="77777777" w:rsidR="00E84476" w:rsidRDefault="00E84476" w:rsidP="0055351A">
      <w:pPr>
        <w:spacing w:line="360" w:lineRule="auto"/>
        <w:jc w:val="both"/>
        <w:rPr>
          <w:rFonts w:ascii="Arial" w:hAnsi="Arial" w:cs="Arial"/>
          <w:sz w:val="24"/>
        </w:rPr>
      </w:pPr>
    </w:p>
    <w:p w14:paraId="5AD88674" w14:textId="77777777" w:rsidR="00E84476" w:rsidRPr="00E84476" w:rsidRDefault="00E84476" w:rsidP="00E84476">
      <w:pPr>
        <w:spacing w:line="360" w:lineRule="auto"/>
        <w:jc w:val="both"/>
        <w:rPr>
          <w:rFonts w:ascii="Arial" w:hAnsi="Arial" w:cs="Arial"/>
          <w:sz w:val="24"/>
        </w:rPr>
      </w:pPr>
      <w:r w:rsidRPr="00E84476">
        <w:rPr>
          <w:rFonts w:ascii="Arial" w:hAnsi="Arial" w:cs="Arial"/>
          <w:b/>
          <w:sz w:val="24"/>
        </w:rPr>
        <w:t>Temperatura:</w:t>
      </w:r>
      <w:r>
        <w:rPr>
          <w:rFonts w:ascii="Arial" w:hAnsi="Arial" w:cs="Arial"/>
          <w:sz w:val="24"/>
        </w:rPr>
        <w:t xml:space="preserve"> Según </w:t>
      </w:r>
      <w:sdt>
        <w:sdtPr>
          <w:rPr>
            <w:rFonts w:ascii="Arial" w:hAnsi="Arial" w:cs="Arial"/>
            <w:sz w:val="24"/>
          </w:rPr>
          <w:id w:val="1999763346"/>
          <w:citation/>
        </w:sdtPr>
        <w:sdtContent>
          <w:r>
            <w:rPr>
              <w:rFonts w:ascii="Arial" w:hAnsi="Arial" w:cs="Arial"/>
              <w:sz w:val="24"/>
            </w:rPr>
            <w:fldChar w:fldCharType="begin"/>
          </w:r>
          <w:r>
            <w:rPr>
              <w:rFonts w:ascii="Arial" w:hAnsi="Arial" w:cs="Arial"/>
              <w:sz w:val="24"/>
            </w:rPr>
            <w:instrText xml:space="preserve"> CITATION CEN11 \l 19466 </w:instrText>
          </w:r>
          <w:r>
            <w:rPr>
              <w:rFonts w:ascii="Arial" w:hAnsi="Arial" w:cs="Arial"/>
              <w:sz w:val="24"/>
            </w:rPr>
            <w:fldChar w:fldCharType="separate"/>
          </w:r>
          <w:r w:rsidRPr="00E84476">
            <w:rPr>
              <w:rFonts w:ascii="Arial" w:hAnsi="Arial" w:cs="Arial"/>
              <w:noProof/>
              <w:sz w:val="24"/>
            </w:rPr>
            <w:t>(CENICAFÉ, 2011)</w:t>
          </w:r>
          <w:r>
            <w:rPr>
              <w:rFonts w:ascii="Arial" w:hAnsi="Arial" w:cs="Arial"/>
              <w:sz w:val="24"/>
            </w:rPr>
            <w:fldChar w:fldCharType="end"/>
          </w:r>
        </w:sdtContent>
      </w:sdt>
      <w:r>
        <w:rPr>
          <w:rFonts w:ascii="Arial" w:hAnsi="Arial" w:cs="Arial"/>
          <w:sz w:val="24"/>
        </w:rPr>
        <w:t xml:space="preserve">, </w:t>
      </w:r>
      <w:r w:rsidRPr="00E84476">
        <w:rPr>
          <w:rFonts w:ascii="Arial" w:hAnsi="Arial" w:cs="Arial"/>
          <w:sz w:val="24"/>
        </w:rPr>
        <w:t>la temperatura promedio anual favorable para el cafeto se ubica entre los 17 a 23 °C. Temperaturas inferiores a 10 °C provocan clorosis y paralización del crecimiento de las hojas jóvenes.</w:t>
      </w:r>
    </w:p>
    <w:p w14:paraId="3FAAFFB6" w14:textId="77777777" w:rsidR="00E84476" w:rsidRPr="00E84476" w:rsidRDefault="00E84476" w:rsidP="00E84476">
      <w:pPr>
        <w:spacing w:line="360" w:lineRule="auto"/>
        <w:jc w:val="both"/>
        <w:rPr>
          <w:rFonts w:ascii="Arial" w:hAnsi="Arial" w:cs="Arial"/>
          <w:sz w:val="24"/>
        </w:rPr>
      </w:pPr>
      <w:r w:rsidRPr="00E84476">
        <w:rPr>
          <w:rFonts w:ascii="Arial" w:hAnsi="Arial" w:cs="Arial"/>
          <w:sz w:val="24"/>
        </w:rPr>
        <w:t>En Nicaragua, las temperaturas más altas para el café se encuentran alrededor de los 600 msnm, mientras que los más bajos en alturas superiores a los 1500 msnm; así que en términos generales, las altitudes óptimas para café están ubicadas entre 900-1200 msnm</w:t>
      </w:r>
    </w:p>
    <w:p w14:paraId="1E20AE5A" w14:textId="77777777" w:rsidR="00E84476" w:rsidRPr="00E84476" w:rsidRDefault="00E84476" w:rsidP="00E84476">
      <w:pPr>
        <w:spacing w:line="360" w:lineRule="auto"/>
        <w:jc w:val="both"/>
        <w:rPr>
          <w:rFonts w:ascii="Arial" w:hAnsi="Arial" w:cs="Arial"/>
          <w:sz w:val="24"/>
        </w:rPr>
      </w:pPr>
    </w:p>
    <w:p w14:paraId="66CD863D" w14:textId="77777777" w:rsidR="00E84476" w:rsidRPr="00E84476" w:rsidRDefault="00E84476" w:rsidP="00E84476">
      <w:pPr>
        <w:spacing w:line="360" w:lineRule="auto"/>
        <w:jc w:val="both"/>
        <w:rPr>
          <w:rFonts w:ascii="Arial" w:hAnsi="Arial" w:cs="Arial"/>
          <w:sz w:val="24"/>
        </w:rPr>
      </w:pPr>
      <w:r w:rsidRPr="00E84476">
        <w:rPr>
          <w:rFonts w:ascii="Arial" w:hAnsi="Arial" w:cs="Arial"/>
          <w:b/>
          <w:sz w:val="24"/>
        </w:rPr>
        <w:t>Humedad relativa:</w:t>
      </w:r>
      <w:r w:rsidRPr="00E84476">
        <w:rPr>
          <w:rFonts w:ascii="Arial" w:hAnsi="Arial" w:cs="Arial"/>
          <w:sz w:val="24"/>
        </w:rPr>
        <w:t xml:space="preserve"> Cuando alcanza niveles superiores al 85%, se propicia el ataque de enfermedades fungosas que se ven notablemente favorecidas.</w:t>
      </w:r>
    </w:p>
    <w:p w14:paraId="75A3C04D" w14:textId="77777777" w:rsidR="00E84476" w:rsidRPr="00E84476" w:rsidRDefault="00E84476" w:rsidP="00E84476">
      <w:pPr>
        <w:spacing w:line="360" w:lineRule="auto"/>
        <w:jc w:val="both"/>
        <w:rPr>
          <w:rFonts w:ascii="Arial" w:hAnsi="Arial" w:cs="Arial"/>
          <w:sz w:val="24"/>
        </w:rPr>
      </w:pPr>
    </w:p>
    <w:p w14:paraId="26154AA0" w14:textId="77777777" w:rsidR="00E84476" w:rsidRPr="00E84476" w:rsidRDefault="00E84476" w:rsidP="00E84476">
      <w:pPr>
        <w:spacing w:line="360" w:lineRule="auto"/>
        <w:jc w:val="both"/>
        <w:rPr>
          <w:rFonts w:ascii="Arial" w:hAnsi="Arial" w:cs="Arial"/>
          <w:sz w:val="24"/>
        </w:rPr>
      </w:pPr>
      <w:r w:rsidRPr="00E84476">
        <w:rPr>
          <w:rFonts w:ascii="Arial" w:hAnsi="Arial" w:cs="Arial"/>
          <w:sz w:val="24"/>
        </w:rPr>
        <w:t>Es de suma importancia realizar controles de sombra en el cafetal, ya que la humedad relativa será mayor en los cafetos que se encuentren bajo sombra, que en los expuestos al sol, debido a que la sombra reduce la temperatura y en consecuencia la evaporación, transpiración y velocidad del viento.</w:t>
      </w:r>
    </w:p>
    <w:p w14:paraId="19DCB152" w14:textId="77777777" w:rsidR="00E84476" w:rsidRPr="00E84476" w:rsidRDefault="00E84476" w:rsidP="00E84476">
      <w:pPr>
        <w:spacing w:line="360" w:lineRule="auto"/>
        <w:jc w:val="both"/>
        <w:rPr>
          <w:rFonts w:ascii="Arial" w:hAnsi="Arial" w:cs="Arial"/>
          <w:sz w:val="24"/>
        </w:rPr>
      </w:pPr>
    </w:p>
    <w:p w14:paraId="428B5E6C" w14:textId="77777777" w:rsidR="00E84476" w:rsidRDefault="00E84476" w:rsidP="00E84476">
      <w:pPr>
        <w:spacing w:line="360" w:lineRule="auto"/>
        <w:jc w:val="both"/>
        <w:rPr>
          <w:rFonts w:ascii="Arial" w:hAnsi="Arial" w:cs="Arial"/>
          <w:sz w:val="24"/>
        </w:rPr>
      </w:pPr>
      <w:r w:rsidRPr="00E84476">
        <w:rPr>
          <w:rFonts w:ascii="Arial" w:hAnsi="Arial" w:cs="Arial"/>
          <w:b/>
          <w:sz w:val="24"/>
        </w:rPr>
        <w:t>Radiación solar:</w:t>
      </w:r>
      <w:r w:rsidRPr="00E84476">
        <w:rPr>
          <w:rFonts w:ascii="Arial" w:hAnsi="Arial" w:cs="Arial"/>
          <w:sz w:val="24"/>
        </w:rPr>
        <w:t xml:space="preserve"> El cafeto aprovecha aproximadamente uno por ciento de la luz solar incidente para el proceso fotosintético. Si la temperatura de la hoja sobrepasa los 34 °C, el nivel de asimilación será prácticamente cero, por ello, el coeficiente de fotosíntesis de las plantas bajo sombra es más alto que cuando están a plena exposición solar</w:t>
      </w:r>
      <w:r>
        <w:rPr>
          <w:rFonts w:ascii="Arial" w:hAnsi="Arial" w:cs="Arial"/>
          <w:sz w:val="24"/>
        </w:rPr>
        <w:t xml:space="preserve"> </w:t>
      </w:r>
      <w:sdt>
        <w:sdtPr>
          <w:rPr>
            <w:rFonts w:ascii="Arial" w:hAnsi="Arial" w:cs="Arial"/>
            <w:sz w:val="24"/>
          </w:rPr>
          <w:id w:val="-1685430226"/>
          <w:citation/>
        </w:sdtPr>
        <w:sdtContent>
          <w:r>
            <w:rPr>
              <w:rFonts w:ascii="Arial" w:hAnsi="Arial" w:cs="Arial"/>
              <w:sz w:val="24"/>
            </w:rPr>
            <w:fldChar w:fldCharType="begin"/>
          </w:r>
          <w:r>
            <w:rPr>
              <w:rFonts w:ascii="Arial" w:hAnsi="Arial" w:cs="Arial"/>
              <w:sz w:val="24"/>
            </w:rPr>
            <w:instrText xml:space="preserve"> CITATION JJi07 \l 19466 </w:instrText>
          </w:r>
          <w:r>
            <w:rPr>
              <w:rFonts w:ascii="Arial" w:hAnsi="Arial" w:cs="Arial"/>
              <w:sz w:val="24"/>
            </w:rPr>
            <w:fldChar w:fldCharType="separate"/>
          </w:r>
          <w:r w:rsidRPr="00E84476">
            <w:rPr>
              <w:rFonts w:ascii="Arial" w:hAnsi="Arial" w:cs="Arial"/>
              <w:noProof/>
              <w:sz w:val="24"/>
            </w:rPr>
            <w:t>(Jiménez, 2007)</w:t>
          </w:r>
          <w:r>
            <w:rPr>
              <w:rFonts w:ascii="Arial" w:hAnsi="Arial" w:cs="Arial"/>
              <w:sz w:val="24"/>
            </w:rPr>
            <w:fldChar w:fldCharType="end"/>
          </w:r>
        </w:sdtContent>
      </w:sdt>
      <w:r>
        <w:rPr>
          <w:rFonts w:ascii="Arial" w:hAnsi="Arial" w:cs="Arial"/>
          <w:sz w:val="24"/>
        </w:rPr>
        <w:t>.</w:t>
      </w:r>
    </w:p>
    <w:p w14:paraId="77B22195" w14:textId="77777777" w:rsidR="00E84476" w:rsidRDefault="00E84476" w:rsidP="00E84476">
      <w:pPr>
        <w:spacing w:line="360" w:lineRule="auto"/>
        <w:jc w:val="both"/>
        <w:rPr>
          <w:rFonts w:ascii="Arial" w:hAnsi="Arial" w:cs="Arial"/>
          <w:sz w:val="24"/>
        </w:rPr>
      </w:pPr>
    </w:p>
    <w:p w14:paraId="07BF54DB" w14:textId="77777777" w:rsidR="00E84476" w:rsidRDefault="00E84476" w:rsidP="00E84476">
      <w:pPr>
        <w:spacing w:line="360" w:lineRule="auto"/>
        <w:jc w:val="both"/>
        <w:rPr>
          <w:rFonts w:ascii="Arial" w:hAnsi="Arial" w:cs="Arial"/>
          <w:sz w:val="24"/>
        </w:rPr>
      </w:pPr>
      <w:r w:rsidRPr="00E84476">
        <w:rPr>
          <w:rFonts w:ascii="Arial" w:hAnsi="Arial" w:cs="Arial"/>
          <w:b/>
          <w:sz w:val="24"/>
        </w:rPr>
        <w:lastRenderedPageBreak/>
        <w:t>Viento:</w:t>
      </w:r>
      <w:r w:rsidRPr="00E84476">
        <w:rPr>
          <w:rFonts w:ascii="Arial" w:hAnsi="Arial" w:cs="Arial"/>
          <w:sz w:val="24"/>
        </w:rPr>
        <w:t xml:space="preserve"> Fuertes vientos inducen a la desecación y al daño mecánico de tejido vegetal, asimismo favorecen la incidencia de enfermedades. Por esta razón es conveniente escoger terrenos protegidos del viento, o bien establecer rompe-vientos para  evitar la acción de éste</w:t>
      </w:r>
      <w:r>
        <w:rPr>
          <w:rFonts w:ascii="Arial" w:hAnsi="Arial" w:cs="Arial"/>
          <w:sz w:val="24"/>
        </w:rPr>
        <w:t>.</w:t>
      </w:r>
    </w:p>
    <w:p w14:paraId="5227159F" w14:textId="77777777" w:rsidR="00E84476" w:rsidRDefault="00E84476" w:rsidP="00E84476">
      <w:pPr>
        <w:spacing w:line="360" w:lineRule="auto"/>
        <w:jc w:val="both"/>
        <w:rPr>
          <w:rFonts w:ascii="Arial" w:hAnsi="Arial" w:cs="Arial"/>
          <w:sz w:val="24"/>
        </w:rPr>
      </w:pPr>
    </w:p>
    <w:p w14:paraId="40755A37" w14:textId="77777777" w:rsidR="00E84476" w:rsidRDefault="00E84476" w:rsidP="00E84476">
      <w:pPr>
        <w:spacing w:line="360" w:lineRule="auto"/>
        <w:jc w:val="both"/>
        <w:rPr>
          <w:rFonts w:ascii="Arial" w:hAnsi="Arial" w:cs="Arial"/>
          <w:sz w:val="24"/>
        </w:rPr>
      </w:pPr>
      <w:r w:rsidRPr="00E84476">
        <w:rPr>
          <w:rFonts w:ascii="Arial" w:hAnsi="Arial" w:cs="Arial"/>
          <w:b/>
          <w:sz w:val="24"/>
        </w:rPr>
        <w:t>Suelos:</w:t>
      </w:r>
      <w:r w:rsidRPr="00E84476">
        <w:rPr>
          <w:rFonts w:ascii="Arial" w:hAnsi="Arial" w:cs="Arial"/>
          <w:sz w:val="24"/>
        </w:rPr>
        <w:t xml:space="preserve"> La fertilidad de los suelos es diversa, y en ocasiones contradictoria, las definiciones acerca de la fertilidad del suelo, sin embargo, se acepta que en esencia hace referencia a la capacidad que posee el medio edáfico para suplir los elementos esenciales que demandan las plantas para su metabolismo</w:t>
      </w:r>
      <w:r>
        <w:rPr>
          <w:rFonts w:ascii="Arial" w:hAnsi="Arial" w:cs="Arial"/>
          <w:sz w:val="24"/>
        </w:rPr>
        <w:t xml:space="preserve"> </w:t>
      </w:r>
      <w:sdt>
        <w:sdtPr>
          <w:rPr>
            <w:rFonts w:ascii="Arial" w:hAnsi="Arial" w:cs="Arial"/>
            <w:sz w:val="24"/>
          </w:rPr>
          <w:id w:val="186101998"/>
          <w:citation/>
        </w:sdtPr>
        <w:sdtContent>
          <w:r>
            <w:rPr>
              <w:rFonts w:ascii="Arial" w:hAnsi="Arial" w:cs="Arial"/>
              <w:sz w:val="24"/>
            </w:rPr>
            <w:fldChar w:fldCharType="begin"/>
          </w:r>
          <w:r>
            <w:rPr>
              <w:rFonts w:ascii="Arial" w:hAnsi="Arial" w:cs="Arial"/>
              <w:sz w:val="24"/>
            </w:rPr>
            <w:instrText xml:space="preserve"> CITATION SSa08 \l 19466 </w:instrText>
          </w:r>
          <w:r>
            <w:rPr>
              <w:rFonts w:ascii="Arial" w:hAnsi="Arial" w:cs="Arial"/>
              <w:sz w:val="24"/>
            </w:rPr>
            <w:fldChar w:fldCharType="separate"/>
          </w:r>
          <w:r w:rsidRPr="00E84476">
            <w:rPr>
              <w:rFonts w:ascii="Arial" w:hAnsi="Arial" w:cs="Arial"/>
              <w:noProof/>
              <w:sz w:val="24"/>
            </w:rPr>
            <w:t>(Sadeghian, 2008)</w:t>
          </w:r>
          <w:r>
            <w:rPr>
              <w:rFonts w:ascii="Arial" w:hAnsi="Arial" w:cs="Arial"/>
              <w:sz w:val="24"/>
            </w:rPr>
            <w:fldChar w:fldCharType="end"/>
          </w:r>
        </w:sdtContent>
      </w:sdt>
      <w:r>
        <w:rPr>
          <w:rFonts w:ascii="Arial" w:hAnsi="Arial" w:cs="Arial"/>
          <w:sz w:val="24"/>
        </w:rPr>
        <w:t>.</w:t>
      </w:r>
    </w:p>
    <w:p w14:paraId="7112C792" w14:textId="77777777" w:rsidR="00E84476" w:rsidRDefault="00E84476" w:rsidP="00E84476">
      <w:pPr>
        <w:spacing w:line="360" w:lineRule="auto"/>
        <w:jc w:val="both"/>
        <w:rPr>
          <w:rFonts w:ascii="Arial" w:hAnsi="Arial" w:cs="Arial"/>
          <w:sz w:val="24"/>
        </w:rPr>
      </w:pPr>
    </w:p>
    <w:p w14:paraId="787F12D6" w14:textId="77777777" w:rsidR="00E84476" w:rsidRDefault="00E84476" w:rsidP="00E84476">
      <w:pPr>
        <w:pStyle w:val="Ttulo2"/>
        <w:jc w:val="center"/>
      </w:pPr>
      <w:bookmarkStart w:id="16" w:name="_Toc62579760"/>
      <w:r>
        <w:t>7.2. Semilleros y Almacígales</w:t>
      </w:r>
      <w:bookmarkEnd w:id="16"/>
    </w:p>
    <w:p w14:paraId="3E02A40A" w14:textId="77777777" w:rsidR="00E84476" w:rsidRDefault="00E84476" w:rsidP="00E84476"/>
    <w:p w14:paraId="065BD6B3" w14:textId="77777777" w:rsidR="00E84476" w:rsidRPr="00E84476" w:rsidRDefault="00E84476" w:rsidP="00E84476">
      <w:pPr>
        <w:spacing w:line="360" w:lineRule="auto"/>
        <w:jc w:val="both"/>
        <w:rPr>
          <w:rFonts w:ascii="Arial" w:hAnsi="Arial" w:cs="Arial"/>
          <w:b/>
          <w:sz w:val="24"/>
        </w:rPr>
      </w:pPr>
      <w:r w:rsidRPr="00E84476">
        <w:rPr>
          <w:rFonts w:ascii="Arial" w:hAnsi="Arial" w:cs="Arial"/>
          <w:b/>
          <w:sz w:val="24"/>
        </w:rPr>
        <w:t>Confección de semilleros y almacígales:</w:t>
      </w:r>
    </w:p>
    <w:p w14:paraId="0C4833F3" w14:textId="77777777" w:rsidR="00E84476" w:rsidRDefault="00E84476" w:rsidP="00E84476">
      <w:pPr>
        <w:spacing w:line="360" w:lineRule="auto"/>
        <w:jc w:val="both"/>
        <w:rPr>
          <w:rFonts w:ascii="Arial" w:hAnsi="Arial" w:cs="Arial"/>
          <w:sz w:val="24"/>
        </w:rPr>
      </w:pPr>
    </w:p>
    <w:p w14:paraId="48FD971E" w14:textId="77777777" w:rsidR="00280ADC" w:rsidRPr="00280ADC" w:rsidRDefault="00E84476" w:rsidP="00E84476">
      <w:pPr>
        <w:spacing w:line="360" w:lineRule="auto"/>
        <w:jc w:val="both"/>
        <w:rPr>
          <w:rFonts w:ascii="Arial" w:hAnsi="Arial" w:cs="Arial"/>
          <w:sz w:val="24"/>
        </w:rPr>
      </w:pPr>
      <w:r w:rsidRPr="00E84476">
        <w:rPr>
          <w:rFonts w:ascii="Arial" w:hAnsi="Arial" w:cs="Arial"/>
          <w:b/>
          <w:sz w:val="24"/>
        </w:rPr>
        <w:t>Semilleros:</w:t>
      </w:r>
      <w:r w:rsidR="00280ADC">
        <w:rPr>
          <w:rFonts w:ascii="Arial" w:hAnsi="Arial" w:cs="Arial"/>
          <w:sz w:val="24"/>
        </w:rPr>
        <w:t xml:space="preserve"> </w:t>
      </w:r>
      <w:r w:rsidR="00280ADC" w:rsidRPr="00E84476">
        <w:rPr>
          <w:rFonts w:ascii="Arial" w:hAnsi="Arial" w:cs="Arial"/>
          <w:sz w:val="24"/>
        </w:rPr>
        <w:t>Inicie el semillero unas 8 semanas an</w:t>
      </w:r>
      <w:r w:rsidR="00280ADC">
        <w:rPr>
          <w:rFonts w:ascii="Arial" w:hAnsi="Arial" w:cs="Arial"/>
          <w:sz w:val="24"/>
        </w:rPr>
        <w:t>tes de trasplantar al almacigal.</w:t>
      </w:r>
    </w:p>
    <w:p w14:paraId="439B2953" w14:textId="77777777" w:rsidR="00E84476" w:rsidRDefault="00E84476" w:rsidP="00E84476">
      <w:pPr>
        <w:spacing w:line="360" w:lineRule="auto"/>
        <w:jc w:val="both"/>
        <w:rPr>
          <w:rFonts w:ascii="Arial" w:hAnsi="Arial" w:cs="Arial"/>
          <w:sz w:val="24"/>
        </w:rPr>
      </w:pPr>
      <w:r w:rsidRPr="00E84476">
        <w:rPr>
          <w:rFonts w:ascii="Arial" w:hAnsi="Arial" w:cs="Arial"/>
          <w:sz w:val="24"/>
        </w:rPr>
        <w:t>Utilice semilla seleccionada de buena calida</w:t>
      </w:r>
      <w:r>
        <w:rPr>
          <w:rFonts w:ascii="Arial" w:hAnsi="Arial" w:cs="Arial"/>
          <w:sz w:val="24"/>
        </w:rPr>
        <w:t>d, 1 kilogramo contiene más de 2,500 semillas.</w:t>
      </w:r>
    </w:p>
    <w:p w14:paraId="328D1D4F" w14:textId="77777777" w:rsidR="00E84476" w:rsidRPr="00E84476" w:rsidRDefault="00E84476" w:rsidP="00E84476">
      <w:pPr>
        <w:spacing w:line="360" w:lineRule="auto"/>
        <w:jc w:val="both"/>
        <w:rPr>
          <w:rFonts w:ascii="Arial" w:hAnsi="Arial" w:cs="Arial"/>
          <w:sz w:val="24"/>
        </w:rPr>
      </w:pPr>
      <w:r w:rsidRPr="00E84476">
        <w:rPr>
          <w:rFonts w:ascii="Arial" w:hAnsi="Arial" w:cs="Arial"/>
          <w:sz w:val="24"/>
        </w:rPr>
        <w:t>Sembrar la semilla lo antes posible, no conviene almacenar el material porque sufre deterioro rápidamente.</w:t>
      </w:r>
    </w:p>
    <w:p w14:paraId="6AAA3677" w14:textId="77777777" w:rsidR="00E84476" w:rsidRDefault="00E84476" w:rsidP="00E84476">
      <w:pPr>
        <w:spacing w:line="360" w:lineRule="auto"/>
        <w:jc w:val="both"/>
        <w:rPr>
          <w:rFonts w:ascii="Arial" w:hAnsi="Arial" w:cs="Arial"/>
          <w:sz w:val="24"/>
        </w:rPr>
      </w:pPr>
    </w:p>
    <w:p w14:paraId="1EF85A1C" w14:textId="77777777" w:rsidR="00E84476" w:rsidRDefault="00E84476" w:rsidP="00E84476">
      <w:pPr>
        <w:spacing w:line="360" w:lineRule="auto"/>
        <w:jc w:val="both"/>
        <w:rPr>
          <w:rFonts w:ascii="Arial" w:hAnsi="Arial" w:cs="Arial"/>
          <w:sz w:val="24"/>
        </w:rPr>
      </w:pPr>
      <w:r w:rsidRPr="00AB3833">
        <w:rPr>
          <w:rFonts w:ascii="Arial" w:hAnsi="Arial" w:cs="Arial"/>
          <w:sz w:val="24"/>
        </w:rPr>
        <w:t>Preparación de las eras</w:t>
      </w:r>
      <w:r>
        <w:rPr>
          <w:rFonts w:ascii="Arial" w:hAnsi="Arial" w:cs="Arial"/>
          <w:sz w:val="24"/>
        </w:rPr>
        <w:t>.</w:t>
      </w:r>
    </w:p>
    <w:p w14:paraId="38A5A6B5" w14:textId="77777777" w:rsidR="00E84476" w:rsidRDefault="00E84476" w:rsidP="00E84476">
      <w:pPr>
        <w:spacing w:line="360" w:lineRule="auto"/>
        <w:jc w:val="both"/>
        <w:rPr>
          <w:rFonts w:ascii="Arial" w:hAnsi="Arial" w:cs="Arial"/>
          <w:sz w:val="24"/>
        </w:rPr>
      </w:pPr>
      <w:r w:rsidRPr="008B68BD">
        <w:rPr>
          <w:rFonts w:ascii="Arial" w:hAnsi="Arial" w:cs="Arial"/>
          <w:sz w:val="24"/>
        </w:rPr>
        <w:t>Desinfectar el suelo</w:t>
      </w:r>
      <w:r>
        <w:rPr>
          <w:rFonts w:ascii="Arial" w:hAnsi="Arial" w:cs="Arial"/>
          <w:sz w:val="24"/>
        </w:rPr>
        <w:t xml:space="preserve"> </w:t>
      </w:r>
      <w:r w:rsidRPr="008B68BD">
        <w:rPr>
          <w:rFonts w:ascii="Arial" w:hAnsi="Arial" w:cs="Arial"/>
          <w:sz w:val="24"/>
        </w:rPr>
        <w:t>para prevenir ataques de hongos de suelo y ataques de nematodos e insectos cortadores</w:t>
      </w:r>
      <w:r>
        <w:rPr>
          <w:rFonts w:ascii="Arial" w:hAnsi="Arial" w:cs="Arial"/>
          <w:sz w:val="24"/>
        </w:rPr>
        <w:t>.</w:t>
      </w:r>
    </w:p>
    <w:p w14:paraId="45F952FB" w14:textId="77777777" w:rsidR="00280ADC" w:rsidRDefault="00280ADC" w:rsidP="00E84476">
      <w:pPr>
        <w:spacing w:line="360" w:lineRule="auto"/>
        <w:jc w:val="both"/>
        <w:rPr>
          <w:rFonts w:ascii="Arial" w:hAnsi="Arial" w:cs="Arial"/>
          <w:sz w:val="24"/>
        </w:rPr>
      </w:pPr>
    </w:p>
    <w:p w14:paraId="08F1503D" w14:textId="77777777" w:rsidR="00280ADC" w:rsidRDefault="00280ADC" w:rsidP="00E84476">
      <w:pPr>
        <w:spacing w:line="360" w:lineRule="auto"/>
        <w:jc w:val="both"/>
        <w:rPr>
          <w:rFonts w:ascii="Arial" w:hAnsi="Arial" w:cs="Arial"/>
          <w:b/>
          <w:sz w:val="24"/>
        </w:rPr>
      </w:pPr>
    </w:p>
    <w:p w14:paraId="2C9FDA9A" w14:textId="77777777" w:rsidR="00280ADC" w:rsidRDefault="00280ADC" w:rsidP="00E84476">
      <w:pPr>
        <w:spacing w:line="360" w:lineRule="auto"/>
        <w:jc w:val="both"/>
        <w:rPr>
          <w:rFonts w:ascii="Arial" w:hAnsi="Arial" w:cs="Arial"/>
          <w:b/>
          <w:sz w:val="24"/>
        </w:rPr>
      </w:pPr>
    </w:p>
    <w:p w14:paraId="0B920065" w14:textId="77777777" w:rsidR="00280ADC" w:rsidRDefault="00280ADC" w:rsidP="00E84476">
      <w:pPr>
        <w:spacing w:line="360" w:lineRule="auto"/>
        <w:jc w:val="both"/>
        <w:rPr>
          <w:rFonts w:ascii="Arial" w:hAnsi="Arial" w:cs="Arial"/>
          <w:sz w:val="24"/>
        </w:rPr>
      </w:pPr>
      <w:r w:rsidRPr="00280ADC">
        <w:rPr>
          <w:rFonts w:ascii="Arial" w:hAnsi="Arial" w:cs="Arial"/>
          <w:b/>
          <w:sz w:val="24"/>
        </w:rPr>
        <w:lastRenderedPageBreak/>
        <w:t>Distribución y selección de plántulas</w:t>
      </w:r>
      <w:r>
        <w:rPr>
          <w:rFonts w:ascii="Arial" w:hAnsi="Arial" w:cs="Arial"/>
          <w:b/>
          <w:sz w:val="24"/>
        </w:rPr>
        <w:t>:</w:t>
      </w:r>
    </w:p>
    <w:p w14:paraId="7B25C9E0" w14:textId="77777777" w:rsidR="00280ADC" w:rsidRDefault="00280ADC" w:rsidP="00E84476">
      <w:pPr>
        <w:spacing w:line="360" w:lineRule="auto"/>
        <w:jc w:val="both"/>
        <w:rPr>
          <w:rFonts w:ascii="Arial" w:hAnsi="Arial" w:cs="Arial"/>
          <w:sz w:val="24"/>
        </w:rPr>
      </w:pPr>
    </w:p>
    <w:p w14:paraId="73BE9680" w14:textId="77777777" w:rsidR="00280ADC" w:rsidRPr="00280ADC" w:rsidRDefault="00280ADC" w:rsidP="00280ADC">
      <w:pPr>
        <w:spacing w:line="360" w:lineRule="auto"/>
        <w:jc w:val="both"/>
        <w:rPr>
          <w:rFonts w:ascii="Arial" w:hAnsi="Arial" w:cs="Arial"/>
          <w:sz w:val="24"/>
        </w:rPr>
      </w:pPr>
      <w:r w:rsidRPr="00280ADC">
        <w:rPr>
          <w:rFonts w:ascii="Arial" w:hAnsi="Arial" w:cs="Arial"/>
          <w:b/>
          <w:sz w:val="24"/>
        </w:rPr>
        <w:t>Distribución:</w:t>
      </w:r>
      <w:r w:rsidRPr="00280ADC">
        <w:rPr>
          <w:rFonts w:ascii="Arial" w:hAnsi="Arial" w:cs="Arial"/>
          <w:sz w:val="24"/>
        </w:rPr>
        <w:t xml:space="preserve"> Tratar la semilla, distribuir 1 kilogramo de semilla por m</w:t>
      </w:r>
      <w:r w:rsidRPr="00280ADC">
        <w:rPr>
          <w:rFonts w:ascii="Arial" w:hAnsi="Arial" w:cs="Arial"/>
          <w:sz w:val="24"/>
          <w:vertAlign w:val="superscript"/>
        </w:rPr>
        <w:t>2</w:t>
      </w:r>
      <w:r w:rsidRPr="00280ADC">
        <w:rPr>
          <w:rFonts w:ascii="Arial" w:hAnsi="Arial" w:cs="Arial"/>
          <w:sz w:val="24"/>
        </w:rPr>
        <w:t>.</w:t>
      </w:r>
    </w:p>
    <w:p w14:paraId="71A09DB7" w14:textId="77777777" w:rsidR="00280ADC" w:rsidRPr="00280ADC" w:rsidRDefault="00280ADC" w:rsidP="00280ADC">
      <w:pPr>
        <w:spacing w:line="360" w:lineRule="auto"/>
        <w:jc w:val="both"/>
        <w:rPr>
          <w:rFonts w:ascii="Arial" w:hAnsi="Arial" w:cs="Arial"/>
          <w:sz w:val="24"/>
        </w:rPr>
      </w:pPr>
      <w:r w:rsidRPr="00280ADC">
        <w:rPr>
          <w:rFonts w:ascii="Arial" w:hAnsi="Arial" w:cs="Arial"/>
          <w:sz w:val="24"/>
        </w:rPr>
        <w:t>Tapar la semilla con una capa de tierra y cubrir con hojas.</w:t>
      </w:r>
    </w:p>
    <w:p w14:paraId="39CF6101" w14:textId="77777777" w:rsidR="00280ADC" w:rsidRDefault="00280ADC" w:rsidP="00280ADC">
      <w:pPr>
        <w:spacing w:line="360" w:lineRule="auto"/>
        <w:jc w:val="both"/>
        <w:rPr>
          <w:rFonts w:ascii="Arial" w:hAnsi="Arial" w:cs="Arial"/>
          <w:sz w:val="24"/>
        </w:rPr>
      </w:pPr>
      <w:r w:rsidRPr="00280ADC">
        <w:rPr>
          <w:rFonts w:ascii="Arial" w:hAnsi="Arial" w:cs="Arial"/>
          <w:sz w:val="24"/>
        </w:rPr>
        <w:t>Levantar paulatinamente la cubierta de hojas l</w:t>
      </w:r>
      <w:r>
        <w:rPr>
          <w:rFonts w:ascii="Arial" w:hAnsi="Arial" w:cs="Arial"/>
          <w:sz w:val="24"/>
        </w:rPr>
        <w:t>uego de iniciada la germinación.</w:t>
      </w:r>
    </w:p>
    <w:p w14:paraId="63C93003" w14:textId="77777777" w:rsidR="00280ADC" w:rsidRDefault="00280ADC" w:rsidP="00280ADC">
      <w:pPr>
        <w:spacing w:line="360" w:lineRule="auto"/>
        <w:jc w:val="both"/>
        <w:rPr>
          <w:rFonts w:ascii="Arial" w:hAnsi="Arial" w:cs="Arial"/>
          <w:sz w:val="24"/>
        </w:rPr>
      </w:pPr>
    </w:p>
    <w:p w14:paraId="3843DC53" w14:textId="77777777" w:rsidR="00280ADC" w:rsidRDefault="00280ADC" w:rsidP="00280ADC">
      <w:pPr>
        <w:spacing w:line="360" w:lineRule="auto"/>
        <w:jc w:val="both"/>
        <w:rPr>
          <w:rFonts w:ascii="Arial" w:hAnsi="Arial" w:cs="Arial"/>
          <w:sz w:val="24"/>
        </w:rPr>
      </w:pPr>
      <w:r w:rsidRPr="008B68BD">
        <w:rPr>
          <w:rFonts w:ascii="Arial" w:hAnsi="Arial" w:cs="Arial"/>
          <w:b/>
          <w:sz w:val="24"/>
        </w:rPr>
        <w:t>Selección de plántulas</w:t>
      </w:r>
      <w:r>
        <w:rPr>
          <w:rFonts w:ascii="Arial" w:hAnsi="Arial" w:cs="Arial"/>
          <w:sz w:val="24"/>
        </w:rPr>
        <w:t xml:space="preserve">: </w:t>
      </w:r>
      <w:r w:rsidRPr="008B68BD">
        <w:rPr>
          <w:rFonts w:ascii="Arial" w:hAnsi="Arial" w:cs="Arial"/>
          <w:sz w:val="24"/>
        </w:rPr>
        <w:t>Seleccionar manquitos vigorosos con tallos de color verde y recto, con un buen sistema radical.</w:t>
      </w:r>
    </w:p>
    <w:p w14:paraId="1E6831F3" w14:textId="77777777" w:rsidR="00280ADC" w:rsidRDefault="00280ADC" w:rsidP="00280ADC">
      <w:pPr>
        <w:spacing w:line="360" w:lineRule="auto"/>
        <w:jc w:val="both"/>
        <w:rPr>
          <w:rFonts w:ascii="Arial" w:hAnsi="Arial" w:cs="Arial"/>
          <w:sz w:val="24"/>
        </w:rPr>
      </w:pPr>
      <w:r w:rsidRPr="008B68BD">
        <w:rPr>
          <w:rFonts w:ascii="Arial" w:hAnsi="Arial" w:cs="Arial"/>
          <w:sz w:val="24"/>
        </w:rPr>
        <w:t>Evitar dañar la raíz de la plá</w:t>
      </w:r>
      <w:r>
        <w:rPr>
          <w:rFonts w:ascii="Arial" w:hAnsi="Arial" w:cs="Arial"/>
          <w:sz w:val="24"/>
        </w:rPr>
        <w:t>ntula al momento del trasplante.</w:t>
      </w:r>
    </w:p>
    <w:p w14:paraId="1E50E9EE" w14:textId="77777777" w:rsidR="00280ADC" w:rsidRDefault="00280ADC" w:rsidP="00280ADC">
      <w:pPr>
        <w:spacing w:line="360" w:lineRule="auto"/>
        <w:jc w:val="both"/>
        <w:rPr>
          <w:rFonts w:ascii="Arial" w:hAnsi="Arial" w:cs="Arial"/>
          <w:sz w:val="24"/>
        </w:rPr>
      </w:pPr>
    </w:p>
    <w:p w14:paraId="212B2136" w14:textId="77777777" w:rsidR="00280ADC" w:rsidRDefault="00280ADC" w:rsidP="00280ADC">
      <w:pPr>
        <w:spacing w:line="360" w:lineRule="auto"/>
        <w:jc w:val="center"/>
        <w:rPr>
          <w:rFonts w:ascii="Arial" w:hAnsi="Arial" w:cs="Arial"/>
          <w:sz w:val="24"/>
        </w:rPr>
      </w:pPr>
      <w:r w:rsidRPr="008B68BD">
        <w:rPr>
          <w:rFonts w:ascii="Arial" w:hAnsi="Arial" w:cs="Arial"/>
          <w:sz w:val="24"/>
        </w:rPr>
        <w:t>Almácigo al suelo</w:t>
      </w:r>
    </w:p>
    <w:p w14:paraId="0EA5CE9D" w14:textId="77777777" w:rsidR="00280ADC" w:rsidRPr="008B68BD" w:rsidRDefault="00280ADC" w:rsidP="00280ADC">
      <w:pPr>
        <w:spacing w:line="360" w:lineRule="auto"/>
        <w:jc w:val="center"/>
        <w:rPr>
          <w:rFonts w:ascii="Arial" w:hAnsi="Arial" w:cs="Arial"/>
          <w:sz w:val="24"/>
        </w:rPr>
      </w:pPr>
    </w:p>
    <w:p w14:paraId="09F42725" w14:textId="77777777" w:rsidR="00280ADC" w:rsidRPr="008B68BD" w:rsidRDefault="00280ADC" w:rsidP="00280ADC">
      <w:pPr>
        <w:spacing w:line="360" w:lineRule="auto"/>
        <w:jc w:val="both"/>
        <w:rPr>
          <w:rFonts w:ascii="Arial" w:hAnsi="Arial" w:cs="Arial"/>
          <w:sz w:val="24"/>
        </w:rPr>
      </w:pPr>
      <w:r w:rsidRPr="008B68BD">
        <w:rPr>
          <w:rFonts w:ascii="Arial" w:hAnsi="Arial" w:cs="Arial"/>
          <w:b/>
          <w:sz w:val="24"/>
        </w:rPr>
        <w:t>Selección del sitio</w:t>
      </w:r>
      <w:r>
        <w:rPr>
          <w:rFonts w:ascii="Arial" w:hAnsi="Arial" w:cs="Arial"/>
          <w:sz w:val="24"/>
        </w:rPr>
        <w:t xml:space="preserve">: </w:t>
      </w:r>
      <w:r w:rsidRPr="008B68BD">
        <w:rPr>
          <w:rFonts w:ascii="Arial" w:hAnsi="Arial" w:cs="Arial"/>
          <w:sz w:val="24"/>
        </w:rPr>
        <w:t>El terreno debe ser plano o poco inclinado y protegido del efecto de los vientos.</w:t>
      </w:r>
    </w:p>
    <w:p w14:paraId="768E5C34" w14:textId="77777777" w:rsidR="00280ADC" w:rsidRPr="008B68BD" w:rsidRDefault="00280ADC" w:rsidP="00280ADC">
      <w:pPr>
        <w:spacing w:line="360" w:lineRule="auto"/>
        <w:jc w:val="both"/>
        <w:rPr>
          <w:rFonts w:ascii="Arial" w:hAnsi="Arial" w:cs="Arial"/>
          <w:sz w:val="24"/>
        </w:rPr>
      </w:pPr>
      <w:r w:rsidRPr="008B68BD">
        <w:rPr>
          <w:rFonts w:ascii="Arial" w:hAnsi="Arial" w:cs="Arial"/>
          <w:sz w:val="24"/>
        </w:rPr>
        <w:t>Los suelos deben ser fértiles, profundos y con buen drenaje.</w:t>
      </w:r>
    </w:p>
    <w:p w14:paraId="4E7425B6" w14:textId="77777777" w:rsidR="00280ADC" w:rsidRDefault="00280ADC" w:rsidP="00280ADC">
      <w:pPr>
        <w:spacing w:line="360" w:lineRule="auto"/>
        <w:jc w:val="both"/>
        <w:rPr>
          <w:rFonts w:ascii="Arial" w:hAnsi="Arial" w:cs="Arial"/>
          <w:sz w:val="24"/>
        </w:rPr>
      </w:pPr>
      <w:r w:rsidRPr="008B68BD">
        <w:rPr>
          <w:rFonts w:ascii="Arial" w:hAnsi="Arial" w:cs="Arial"/>
          <w:sz w:val="24"/>
        </w:rPr>
        <w:t>Debe existir disponibilidad de agua para riego y para preparar las aplica</w:t>
      </w:r>
      <w:r>
        <w:rPr>
          <w:rFonts w:ascii="Arial" w:hAnsi="Arial" w:cs="Arial"/>
          <w:sz w:val="24"/>
        </w:rPr>
        <w:t>ciones de fungicidas y foliares.</w:t>
      </w:r>
    </w:p>
    <w:p w14:paraId="58D78378" w14:textId="77777777" w:rsidR="00280ADC" w:rsidRDefault="00280ADC" w:rsidP="00280ADC">
      <w:pPr>
        <w:spacing w:line="360" w:lineRule="auto"/>
        <w:jc w:val="both"/>
        <w:rPr>
          <w:rFonts w:ascii="Arial" w:hAnsi="Arial" w:cs="Arial"/>
          <w:sz w:val="24"/>
        </w:rPr>
      </w:pPr>
    </w:p>
    <w:p w14:paraId="5EDB6FF4" w14:textId="77777777" w:rsidR="00280ADC" w:rsidRDefault="00280ADC" w:rsidP="00280ADC">
      <w:pPr>
        <w:spacing w:line="360" w:lineRule="auto"/>
        <w:jc w:val="center"/>
        <w:rPr>
          <w:rFonts w:ascii="Arial" w:hAnsi="Arial" w:cs="Arial"/>
          <w:sz w:val="24"/>
        </w:rPr>
      </w:pPr>
      <w:r w:rsidRPr="008B68BD">
        <w:rPr>
          <w:rFonts w:ascii="Arial" w:hAnsi="Arial" w:cs="Arial"/>
          <w:sz w:val="24"/>
        </w:rPr>
        <w:t>Trasplante</w:t>
      </w:r>
    </w:p>
    <w:p w14:paraId="2362C9EB" w14:textId="77777777" w:rsidR="00280ADC" w:rsidRPr="008B68BD" w:rsidRDefault="00280ADC" w:rsidP="00280ADC">
      <w:pPr>
        <w:spacing w:line="360" w:lineRule="auto"/>
        <w:jc w:val="center"/>
        <w:rPr>
          <w:rFonts w:ascii="Arial" w:hAnsi="Arial" w:cs="Arial"/>
          <w:sz w:val="24"/>
        </w:rPr>
      </w:pPr>
    </w:p>
    <w:p w14:paraId="1FE913E4" w14:textId="77777777" w:rsidR="00280ADC" w:rsidRPr="008B68BD" w:rsidRDefault="00280ADC" w:rsidP="00280ADC">
      <w:pPr>
        <w:spacing w:line="360" w:lineRule="auto"/>
        <w:jc w:val="both"/>
        <w:rPr>
          <w:rFonts w:ascii="Arial" w:hAnsi="Arial" w:cs="Arial"/>
          <w:sz w:val="24"/>
        </w:rPr>
      </w:pPr>
      <w:r w:rsidRPr="008B68BD">
        <w:rPr>
          <w:rFonts w:ascii="Arial" w:hAnsi="Arial" w:cs="Arial"/>
          <w:sz w:val="24"/>
        </w:rPr>
        <w:t>Se debe eliminar la raíz pivotante a los manquitos antes de la siembra.</w:t>
      </w:r>
    </w:p>
    <w:p w14:paraId="4BACCB4C" w14:textId="77777777" w:rsidR="00280ADC" w:rsidRPr="008B68BD" w:rsidRDefault="00280ADC" w:rsidP="00280ADC">
      <w:pPr>
        <w:spacing w:line="360" w:lineRule="auto"/>
        <w:jc w:val="both"/>
        <w:rPr>
          <w:rFonts w:ascii="Arial" w:hAnsi="Arial" w:cs="Arial"/>
          <w:sz w:val="24"/>
        </w:rPr>
      </w:pPr>
      <w:r w:rsidRPr="008B68BD">
        <w:rPr>
          <w:rFonts w:ascii="Arial" w:hAnsi="Arial" w:cs="Arial"/>
          <w:sz w:val="24"/>
        </w:rPr>
        <w:t xml:space="preserve">Sembrar 2 manquitos por hoyo a una distancia de 25 </w:t>
      </w:r>
      <w:r>
        <w:rPr>
          <w:rFonts w:ascii="Arial" w:hAnsi="Arial" w:cs="Arial"/>
          <w:sz w:val="24"/>
        </w:rPr>
        <w:t xml:space="preserve">cm </w:t>
      </w:r>
      <w:r w:rsidRPr="008B68BD">
        <w:rPr>
          <w:rFonts w:ascii="Arial" w:hAnsi="Arial" w:cs="Arial"/>
          <w:sz w:val="24"/>
        </w:rPr>
        <w:t>x 25 cm en cuadro.</w:t>
      </w:r>
    </w:p>
    <w:p w14:paraId="3F0008A9" w14:textId="77777777" w:rsidR="00280ADC" w:rsidRDefault="00280ADC" w:rsidP="00280ADC">
      <w:pPr>
        <w:spacing w:line="360" w:lineRule="auto"/>
        <w:jc w:val="both"/>
        <w:rPr>
          <w:rFonts w:ascii="Arial" w:hAnsi="Arial" w:cs="Arial"/>
          <w:sz w:val="24"/>
        </w:rPr>
      </w:pPr>
      <w:r w:rsidRPr="008B68BD">
        <w:rPr>
          <w:rFonts w:ascii="Arial" w:hAnsi="Arial" w:cs="Arial"/>
          <w:sz w:val="24"/>
        </w:rPr>
        <w:t>El hoyo debe hacerse a unos 5 a 7 cm de profundidad para impedir que las raíces del manquito se doblen.</w:t>
      </w:r>
    </w:p>
    <w:p w14:paraId="7F59245E" w14:textId="77777777" w:rsidR="00280ADC" w:rsidRDefault="00280ADC" w:rsidP="00280ADC">
      <w:pPr>
        <w:spacing w:line="360" w:lineRule="auto"/>
        <w:jc w:val="both"/>
        <w:rPr>
          <w:rFonts w:ascii="Arial" w:hAnsi="Arial" w:cs="Arial"/>
          <w:sz w:val="24"/>
        </w:rPr>
      </w:pPr>
      <w:r w:rsidRPr="008B68BD">
        <w:rPr>
          <w:rFonts w:ascii="Arial" w:hAnsi="Arial" w:cs="Arial"/>
          <w:b/>
          <w:sz w:val="24"/>
        </w:rPr>
        <w:lastRenderedPageBreak/>
        <w:t>Poda de raíz</w:t>
      </w:r>
      <w:r>
        <w:rPr>
          <w:rFonts w:ascii="Arial" w:hAnsi="Arial" w:cs="Arial"/>
          <w:sz w:val="24"/>
        </w:rPr>
        <w:t xml:space="preserve">: </w:t>
      </w:r>
      <w:r w:rsidRPr="008B68BD">
        <w:rPr>
          <w:rFonts w:ascii="Arial" w:hAnsi="Arial" w:cs="Arial"/>
          <w:sz w:val="24"/>
        </w:rPr>
        <w:t>Esta práctica consiste en  cortar la raíz pivotante y con esto estimular la brotación de raíces laterales. Para la realización de esta práctica debe tenerse en cuenta los siguientes aspectos</w:t>
      </w:r>
      <w:r>
        <w:rPr>
          <w:rFonts w:ascii="Arial" w:hAnsi="Arial" w:cs="Arial"/>
          <w:sz w:val="24"/>
        </w:rPr>
        <w:t>:</w:t>
      </w:r>
    </w:p>
    <w:p w14:paraId="19D51659" w14:textId="77777777" w:rsidR="00280ADC" w:rsidRDefault="00280ADC" w:rsidP="00280ADC">
      <w:pPr>
        <w:spacing w:line="360" w:lineRule="auto"/>
        <w:jc w:val="both"/>
        <w:rPr>
          <w:rFonts w:ascii="Arial" w:hAnsi="Arial" w:cs="Arial"/>
          <w:sz w:val="24"/>
        </w:rPr>
      </w:pPr>
    </w:p>
    <w:p w14:paraId="1EC712E6" w14:textId="77777777" w:rsidR="00280ADC" w:rsidRPr="008B68BD" w:rsidRDefault="00280ADC" w:rsidP="00280ADC">
      <w:pPr>
        <w:spacing w:line="360" w:lineRule="auto"/>
        <w:jc w:val="both"/>
        <w:rPr>
          <w:rFonts w:ascii="Arial" w:hAnsi="Arial" w:cs="Arial"/>
          <w:sz w:val="24"/>
        </w:rPr>
      </w:pPr>
      <w:r w:rsidRPr="008B68BD">
        <w:rPr>
          <w:rFonts w:ascii="Arial" w:hAnsi="Arial" w:cs="Arial"/>
          <w:sz w:val="24"/>
        </w:rPr>
        <w:t>La poda de raíz se debe realizar de dos y medio a tres meses antes de la arranca del almácigo.  El almacigal debe regarse consecutivamente los días anteriores y posteriores a la poda, continuando el riego de día a día, hasta que la guía de la planta vuelva a tomar su posición erecta.  Posteriormente se puede ampliar el período entre riegos.</w:t>
      </w:r>
    </w:p>
    <w:p w14:paraId="562CCEBB" w14:textId="77777777" w:rsidR="00280ADC" w:rsidRDefault="00280ADC" w:rsidP="00280ADC">
      <w:pPr>
        <w:spacing w:line="360" w:lineRule="auto"/>
        <w:jc w:val="both"/>
        <w:rPr>
          <w:rFonts w:ascii="Arial" w:hAnsi="Arial" w:cs="Arial"/>
          <w:sz w:val="24"/>
        </w:rPr>
      </w:pPr>
      <w:r w:rsidRPr="008B68BD">
        <w:rPr>
          <w:rFonts w:ascii="Arial" w:hAnsi="Arial" w:cs="Arial"/>
          <w:sz w:val="24"/>
        </w:rPr>
        <w:t xml:space="preserve">Para realizar la poda, se corta la raíz principal a 12 cm de profundidad, para </w:t>
      </w:r>
      <w:r>
        <w:rPr>
          <w:rFonts w:ascii="Arial" w:hAnsi="Arial" w:cs="Arial"/>
          <w:sz w:val="24"/>
        </w:rPr>
        <w:t>lo cual se coloca el palín</w:t>
      </w:r>
      <w:r w:rsidRPr="008B68BD">
        <w:rPr>
          <w:rFonts w:ascii="Arial" w:hAnsi="Arial" w:cs="Arial"/>
          <w:sz w:val="24"/>
        </w:rPr>
        <w:t xml:space="preserve"> a 12 cm del pie de la planta, en forma inclinada unos 45 grados, después se hunde la herramienta para cortar la raíz y se levanta la planta, palanqueándola con el palín para reventar las raíces laterales, estimulando así la formación de un mayor número de ellas.</w:t>
      </w:r>
    </w:p>
    <w:p w14:paraId="1003B939" w14:textId="77777777" w:rsidR="00280ADC" w:rsidRDefault="00280ADC" w:rsidP="00280ADC">
      <w:pPr>
        <w:spacing w:line="360" w:lineRule="auto"/>
        <w:jc w:val="both"/>
        <w:rPr>
          <w:rFonts w:ascii="Arial" w:hAnsi="Arial" w:cs="Arial"/>
          <w:sz w:val="24"/>
        </w:rPr>
      </w:pPr>
    </w:p>
    <w:p w14:paraId="79E578A6" w14:textId="77777777" w:rsidR="00280ADC" w:rsidRPr="008B68BD" w:rsidRDefault="00280ADC" w:rsidP="00280ADC">
      <w:pPr>
        <w:spacing w:line="360" w:lineRule="auto"/>
        <w:jc w:val="center"/>
        <w:rPr>
          <w:rFonts w:ascii="Arial" w:hAnsi="Arial" w:cs="Arial"/>
          <w:sz w:val="24"/>
        </w:rPr>
      </w:pPr>
      <w:r w:rsidRPr="008B68BD">
        <w:rPr>
          <w:rFonts w:ascii="Arial" w:hAnsi="Arial" w:cs="Arial"/>
          <w:sz w:val="24"/>
        </w:rPr>
        <w:t>Almácigo en bolsa</w:t>
      </w:r>
    </w:p>
    <w:p w14:paraId="73527A4D" w14:textId="77777777" w:rsidR="00280ADC" w:rsidRDefault="00280ADC" w:rsidP="00280ADC">
      <w:pPr>
        <w:spacing w:line="360" w:lineRule="auto"/>
        <w:jc w:val="both"/>
        <w:rPr>
          <w:rFonts w:ascii="Arial" w:hAnsi="Arial" w:cs="Arial"/>
          <w:sz w:val="24"/>
        </w:rPr>
      </w:pPr>
    </w:p>
    <w:p w14:paraId="3E2AE1DF" w14:textId="77777777" w:rsidR="00280ADC" w:rsidRPr="008B68BD" w:rsidRDefault="00280ADC" w:rsidP="00280ADC">
      <w:pPr>
        <w:spacing w:line="360" w:lineRule="auto"/>
        <w:jc w:val="both"/>
        <w:rPr>
          <w:rFonts w:ascii="Arial" w:hAnsi="Arial" w:cs="Arial"/>
          <w:sz w:val="24"/>
        </w:rPr>
      </w:pPr>
      <w:r w:rsidRPr="008B68BD">
        <w:rPr>
          <w:rFonts w:ascii="Arial" w:hAnsi="Arial" w:cs="Arial"/>
          <w:sz w:val="24"/>
        </w:rPr>
        <w:t>El desarrollo de  almácigos de café en bolsa es una opción para producir plantas en menor tiempo y  con características que le  permiten soportar mejor el estrés  asociado al trasplante en el campo. Esta tecnología permite un uso más intensivo de los recursos involucrados en la producción como son, riego, terreno e insumos.</w:t>
      </w:r>
    </w:p>
    <w:p w14:paraId="0E27F245" w14:textId="77777777" w:rsidR="00280ADC" w:rsidRPr="008B68BD" w:rsidRDefault="00280ADC" w:rsidP="00280ADC">
      <w:pPr>
        <w:spacing w:line="360" w:lineRule="auto"/>
        <w:jc w:val="both"/>
        <w:rPr>
          <w:rFonts w:ascii="Arial" w:hAnsi="Arial" w:cs="Arial"/>
          <w:sz w:val="24"/>
        </w:rPr>
      </w:pPr>
      <w:r w:rsidRPr="008B68BD">
        <w:rPr>
          <w:rFonts w:ascii="Arial" w:hAnsi="Arial" w:cs="Arial"/>
          <w:sz w:val="24"/>
        </w:rPr>
        <w:t xml:space="preserve">Dependiendo de las condiciones climáticas y preferencias del productor, los almácigos en bolsa se pueden realizar para obtener plantas desde 6 hasta 12 meses. </w:t>
      </w:r>
    </w:p>
    <w:p w14:paraId="2D85F4C5" w14:textId="77777777" w:rsidR="00280ADC" w:rsidRDefault="00280ADC" w:rsidP="00280ADC">
      <w:pPr>
        <w:spacing w:line="360" w:lineRule="auto"/>
        <w:jc w:val="both"/>
        <w:rPr>
          <w:rFonts w:ascii="Arial" w:hAnsi="Arial" w:cs="Arial"/>
          <w:sz w:val="24"/>
        </w:rPr>
      </w:pPr>
      <w:r w:rsidRPr="008B68BD">
        <w:rPr>
          <w:rFonts w:ascii="Arial" w:hAnsi="Arial" w:cs="Arial"/>
          <w:sz w:val="24"/>
        </w:rPr>
        <w:t>A  continuación se presentan los principales aspectos a considerar en la realización de un proyecto de producción de</w:t>
      </w:r>
      <w:r>
        <w:rPr>
          <w:rFonts w:ascii="Arial" w:hAnsi="Arial" w:cs="Arial"/>
          <w:sz w:val="24"/>
        </w:rPr>
        <w:t xml:space="preserve"> almácigo en bolsa.</w:t>
      </w:r>
    </w:p>
    <w:p w14:paraId="070BE9C9" w14:textId="77777777" w:rsidR="00280ADC" w:rsidRDefault="00280ADC" w:rsidP="00280ADC">
      <w:pPr>
        <w:spacing w:line="360" w:lineRule="auto"/>
        <w:jc w:val="both"/>
        <w:rPr>
          <w:rFonts w:ascii="Arial" w:hAnsi="Arial" w:cs="Arial"/>
          <w:sz w:val="24"/>
        </w:rPr>
      </w:pPr>
    </w:p>
    <w:p w14:paraId="6F146AAE" w14:textId="77777777" w:rsidR="00280ADC" w:rsidRDefault="00280ADC" w:rsidP="00280ADC">
      <w:pPr>
        <w:spacing w:line="360" w:lineRule="auto"/>
        <w:jc w:val="both"/>
        <w:rPr>
          <w:rFonts w:ascii="Arial" w:hAnsi="Arial" w:cs="Arial"/>
          <w:sz w:val="24"/>
        </w:rPr>
      </w:pPr>
      <w:r>
        <w:rPr>
          <w:rFonts w:ascii="Arial" w:hAnsi="Arial" w:cs="Arial"/>
          <w:b/>
          <w:sz w:val="24"/>
        </w:rPr>
        <w:lastRenderedPageBreak/>
        <w:t>Ubicación y preparación de sus</w:t>
      </w:r>
      <w:r w:rsidRPr="00B904CC">
        <w:rPr>
          <w:rFonts w:ascii="Arial" w:hAnsi="Arial" w:cs="Arial"/>
          <w:b/>
          <w:sz w:val="24"/>
        </w:rPr>
        <w:t>trato</w:t>
      </w:r>
      <w:r>
        <w:rPr>
          <w:rFonts w:ascii="Arial" w:hAnsi="Arial" w:cs="Arial"/>
          <w:sz w:val="24"/>
        </w:rPr>
        <w:t xml:space="preserve">: </w:t>
      </w:r>
      <w:r w:rsidRPr="00B904CC">
        <w:rPr>
          <w:rFonts w:ascii="Arial" w:hAnsi="Arial" w:cs="Arial"/>
          <w:sz w:val="24"/>
        </w:rPr>
        <w:t>El almácigo debe de ubicarse en un sitio con buen drenaje, buena luminosidad, sin estar expuesto a vientos fuertes, además se requiere que tenga fácil ac</w:t>
      </w:r>
      <w:r>
        <w:rPr>
          <w:rFonts w:ascii="Arial" w:hAnsi="Arial" w:cs="Arial"/>
          <w:sz w:val="24"/>
        </w:rPr>
        <w:t>ceso y disponibilidad de riego.</w:t>
      </w:r>
    </w:p>
    <w:p w14:paraId="7D4D8AEB" w14:textId="77777777" w:rsidR="00280ADC" w:rsidRDefault="00280ADC" w:rsidP="00280ADC">
      <w:pPr>
        <w:spacing w:line="360" w:lineRule="auto"/>
        <w:jc w:val="both"/>
        <w:rPr>
          <w:rFonts w:ascii="Arial" w:hAnsi="Arial" w:cs="Arial"/>
          <w:sz w:val="24"/>
        </w:rPr>
      </w:pPr>
      <w:r w:rsidRPr="00B904CC">
        <w:rPr>
          <w:rFonts w:ascii="Arial" w:hAnsi="Arial" w:cs="Arial"/>
          <w:sz w:val="24"/>
        </w:rPr>
        <w:t xml:space="preserve"> El sustrato debe garantizar una buena nutrición inicial de la planta y tener condiciones físicas que permitan un buen desarrollo del sistema radical.</w:t>
      </w:r>
    </w:p>
    <w:p w14:paraId="22D7675D" w14:textId="77777777" w:rsidR="00280ADC" w:rsidRDefault="00280ADC" w:rsidP="00280ADC">
      <w:pPr>
        <w:spacing w:line="360" w:lineRule="auto"/>
        <w:jc w:val="both"/>
        <w:rPr>
          <w:rFonts w:ascii="Arial" w:hAnsi="Arial" w:cs="Arial"/>
          <w:sz w:val="24"/>
        </w:rPr>
      </w:pPr>
    </w:p>
    <w:p w14:paraId="3CA5165B" w14:textId="77777777" w:rsidR="00280ADC" w:rsidRDefault="00280ADC" w:rsidP="00280ADC">
      <w:pPr>
        <w:spacing w:line="360" w:lineRule="auto"/>
        <w:jc w:val="both"/>
        <w:rPr>
          <w:rFonts w:ascii="Arial" w:hAnsi="Arial" w:cs="Arial"/>
          <w:sz w:val="24"/>
        </w:rPr>
      </w:pPr>
      <w:r w:rsidRPr="00B904CC">
        <w:rPr>
          <w:rFonts w:ascii="Arial" w:hAnsi="Arial" w:cs="Arial"/>
          <w:b/>
          <w:sz w:val="24"/>
        </w:rPr>
        <w:t>Sustrato</w:t>
      </w:r>
      <w:r>
        <w:rPr>
          <w:rFonts w:ascii="Arial" w:hAnsi="Arial" w:cs="Arial"/>
          <w:sz w:val="24"/>
        </w:rPr>
        <w:t xml:space="preserve">: </w:t>
      </w:r>
      <w:r w:rsidRPr="00B904CC">
        <w:rPr>
          <w:rFonts w:ascii="Arial" w:hAnsi="Arial" w:cs="Arial"/>
          <w:sz w:val="24"/>
        </w:rPr>
        <w:t>El sustrato que se recomienda debe estar constituido por suelo bien suelto, granza de arroz y abo</w:t>
      </w:r>
      <w:r>
        <w:rPr>
          <w:rFonts w:ascii="Arial" w:hAnsi="Arial" w:cs="Arial"/>
          <w:sz w:val="24"/>
        </w:rPr>
        <w:t>no orgánico bien descompuesto.</w:t>
      </w:r>
    </w:p>
    <w:p w14:paraId="2457640C" w14:textId="77777777" w:rsidR="00280ADC" w:rsidRDefault="00280ADC" w:rsidP="00280ADC">
      <w:pPr>
        <w:spacing w:line="360" w:lineRule="auto"/>
        <w:jc w:val="both"/>
        <w:rPr>
          <w:rFonts w:ascii="Arial" w:hAnsi="Arial" w:cs="Arial"/>
          <w:sz w:val="24"/>
        </w:rPr>
      </w:pPr>
    </w:p>
    <w:p w14:paraId="47A5E2AC" w14:textId="77777777" w:rsidR="00280ADC" w:rsidRDefault="00280ADC" w:rsidP="00280ADC">
      <w:pPr>
        <w:spacing w:line="360" w:lineRule="auto"/>
        <w:jc w:val="both"/>
        <w:rPr>
          <w:rFonts w:ascii="Arial" w:hAnsi="Arial" w:cs="Arial"/>
          <w:sz w:val="24"/>
        </w:rPr>
      </w:pPr>
      <w:r w:rsidRPr="00B904CC">
        <w:rPr>
          <w:rFonts w:ascii="Arial" w:hAnsi="Arial" w:cs="Arial"/>
          <w:b/>
          <w:sz w:val="24"/>
        </w:rPr>
        <w:t>Tamaño de las Bolsas</w:t>
      </w:r>
      <w:r>
        <w:rPr>
          <w:rFonts w:ascii="Arial" w:hAnsi="Arial" w:cs="Arial"/>
          <w:sz w:val="24"/>
        </w:rPr>
        <w:t xml:space="preserve">: </w:t>
      </w:r>
      <w:r w:rsidRPr="00B904CC">
        <w:rPr>
          <w:rFonts w:ascii="Arial" w:hAnsi="Arial" w:cs="Arial"/>
          <w:sz w:val="24"/>
        </w:rPr>
        <w:t>El tamaño de la bolsa debe estar en función del clima de la zona y de la duración de la planta en el vivero. Para almácigos de máximo 9 meses se puede utilizar  tamaños de 15,2 cm x 20,32 cm y de 13,97 cm x 16,51 cm.</w:t>
      </w:r>
    </w:p>
    <w:p w14:paraId="41F5B0CF" w14:textId="77777777" w:rsidR="00280ADC" w:rsidRDefault="00280ADC" w:rsidP="00280ADC">
      <w:pPr>
        <w:spacing w:line="360" w:lineRule="auto"/>
        <w:jc w:val="both"/>
        <w:rPr>
          <w:rFonts w:ascii="Arial" w:hAnsi="Arial" w:cs="Arial"/>
          <w:sz w:val="24"/>
        </w:rPr>
      </w:pPr>
    </w:p>
    <w:p w14:paraId="098CC441" w14:textId="77777777" w:rsidR="00280ADC" w:rsidRPr="00B904CC" w:rsidRDefault="00280ADC" w:rsidP="00280ADC">
      <w:pPr>
        <w:spacing w:line="360" w:lineRule="auto"/>
        <w:jc w:val="center"/>
        <w:rPr>
          <w:rFonts w:ascii="Arial" w:hAnsi="Arial" w:cs="Arial"/>
          <w:sz w:val="24"/>
        </w:rPr>
      </w:pPr>
      <w:r w:rsidRPr="00B904CC">
        <w:rPr>
          <w:rFonts w:ascii="Arial" w:hAnsi="Arial" w:cs="Arial"/>
          <w:sz w:val="24"/>
        </w:rPr>
        <w:t>Almácigo</w:t>
      </w:r>
    </w:p>
    <w:p w14:paraId="785196ED" w14:textId="77777777" w:rsidR="00280ADC" w:rsidRDefault="00280ADC" w:rsidP="00280ADC">
      <w:pPr>
        <w:spacing w:line="360" w:lineRule="auto"/>
        <w:jc w:val="both"/>
        <w:rPr>
          <w:rFonts w:ascii="Arial" w:hAnsi="Arial" w:cs="Arial"/>
          <w:b/>
          <w:sz w:val="24"/>
        </w:rPr>
      </w:pPr>
      <w:r w:rsidRPr="00B904CC">
        <w:rPr>
          <w:rFonts w:ascii="Arial" w:hAnsi="Arial" w:cs="Arial"/>
          <w:b/>
          <w:sz w:val="24"/>
        </w:rPr>
        <w:t>Manejo agronómico</w:t>
      </w:r>
    </w:p>
    <w:p w14:paraId="6D17ED78" w14:textId="77777777" w:rsidR="00280ADC" w:rsidRPr="00B904CC" w:rsidRDefault="00280ADC" w:rsidP="00280ADC">
      <w:pPr>
        <w:spacing w:line="360" w:lineRule="auto"/>
        <w:jc w:val="both"/>
        <w:rPr>
          <w:rFonts w:ascii="Arial" w:hAnsi="Arial" w:cs="Arial"/>
          <w:b/>
          <w:sz w:val="24"/>
        </w:rPr>
      </w:pPr>
    </w:p>
    <w:p w14:paraId="49FDF9AC" w14:textId="77777777" w:rsidR="00280ADC" w:rsidRPr="00B904CC" w:rsidRDefault="00280ADC" w:rsidP="00280ADC">
      <w:pPr>
        <w:spacing w:line="360" w:lineRule="auto"/>
        <w:jc w:val="both"/>
        <w:rPr>
          <w:rFonts w:ascii="Arial" w:hAnsi="Arial" w:cs="Arial"/>
          <w:sz w:val="24"/>
        </w:rPr>
      </w:pPr>
      <w:r w:rsidRPr="00B904CC">
        <w:rPr>
          <w:rFonts w:ascii="Arial" w:hAnsi="Arial" w:cs="Arial"/>
          <w:sz w:val="24"/>
        </w:rPr>
        <w:t>Controlar malezas</w:t>
      </w:r>
      <w:r>
        <w:rPr>
          <w:rFonts w:ascii="Arial" w:hAnsi="Arial" w:cs="Arial"/>
          <w:sz w:val="24"/>
        </w:rPr>
        <w:t>,</w:t>
      </w:r>
      <w:r w:rsidRPr="00B904CC">
        <w:rPr>
          <w:rFonts w:ascii="Arial" w:hAnsi="Arial" w:cs="Arial"/>
          <w:sz w:val="24"/>
        </w:rPr>
        <w:t xml:space="preserve"> luego de la siembra del manquito y antes de que abra la copita.</w:t>
      </w:r>
    </w:p>
    <w:p w14:paraId="2F6016AC" w14:textId="77777777" w:rsidR="00280ADC" w:rsidRPr="00B904CC" w:rsidRDefault="00280ADC" w:rsidP="00280ADC">
      <w:pPr>
        <w:spacing w:line="360" w:lineRule="auto"/>
        <w:jc w:val="both"/>
        <w:rPr>
          <w:rFonts w:ascii="Arial" w:hAnsi="Arial" w:cs="Arial"/>
          <w:sz w:val="24"/>
        </w:rPr>
      </w:pPr>
      <w:r w:rsidRPr="00B904CC">
        <w:rPr>
          <w:rFonts w:ascii="Arial" w:hAnsi="Arial" w:cs="Arial"/>
          <w:sz w:val="24"/>
        </w:rPr>
        <w:t>Mantener limpio el almacigal hasta que el follaje de las plántulas cubra el área completa de las eras.</w:t>
      </w:r>
    </w:p>
    <w:p w14:paraId="1452A080" w14:textId="77777777" w:rsidR="00280ADC" w:rsidRDefault="00280ADC" w:rsidP="00280ADC">
      <w:pPr>
        <w:spacing w:line="360" w:lineRule="auto"/>
        <w:jc w:val="both"/>
        <w:rPr>
          <w:rFonts w:ascii="Arial" w:hAnsi="Arial" w:cs="Arial"/>
          <w:sz w:val="24"/>
        </w:rPr>
      </w:pPr>
      <w:r w:rsidRPr="00B904CC">
        <w:rPr>
          <w:rFonts w:ascii="Arial" w:hAnsi="Arial" w:cs="Arial"/>
          <w:sz w:val="24"/>
        </w:rPr>
        <w:t>Aplicar fertilizantes foliares y fungicidas cuando las plántulas tengan de dos a tres pares de hojas, luego conti</w:t>
      </w:r>
      <w:r>
        <w:rPr>
          <w:rFonts w:ascii="Arial" w:hAnsi="Arial" w:cs="Arial"/>
          <w:sz w:val="24"/>
        </w:rPr>
        <w:t>nuar con aplicaciones mensuales.</w:t>
      </w:r>
    </w:p>
    <w:p w14:paraId="40E40413" w14:textId="77777777" w:rsidR="00280ADC" w:rsidRDefault="00280ADC" w:rsidP="00280ADC">
      <w:pPr>
        <w:spacing w:line="360" w:lineRule="auto"/>
        <w:jc w:val="both"/>
        <w:rPr>
          <w:rFonts w:ascii="Arial" w:hAnsi="Arial" w:cs="Arial"/>
          <w:sz w:val="24"/>
        </w:rPr>
      </w:pPr>
    </w:p>
    <w:p w14:paraId="067D21E0" w14:textId="77777777" w:rsidR="00280ADC" w:rsidRPr="00EC5C76" w:rsidRDefault="00280ADC" w:rsidP="00280ADC">
      <w:pPr>
        <w:spacing w:line="360" w:lineRule="auto"/>
        <w:jc w:val="both"/>
        <w:rPr>
          <w:rFonts w:ascii="Arial" w:hAnsi="Arial" w:cs="Arial"/>
          <w:sz w:val="24"/>
        </w:rPr>
      </w:pPr>
      <w:r w:rsidRPr="00EC5C76">
        <w:rPr>
          <w:rFonts w:ascii="Arial" w:hAnsi="Arial" w:cs="Arial"/>
          <w:b/>
          <w:sz w:val="24"/>
        </w:rPr>
        <w:t>Fertilización de almácigo al suelo</w:t>
      </w:r>
      <w:r>
        <w:rPr>
          <w:rFonts w:ascii="Arial" w:hAnsi="Arial" w:cs="Arial"/>
          <w:sz w:val="24"/>
        </w:rPr>
        <w:t xml:space="preserve">: </w:t>
      </w:r>
      <w:r w:rsidRPr="00EC5C76">
        <w:rPr>
          <w:rFonts w:ascii="Arial" w:hAnsi="Arial" w:cs="Arial"/>
          <w:sz w:val="24"/>
        </w:rPr>
        <w:t>En el almácigo de poda de raíz se debe fraccionar en cuatro aplicaciones el equivalente de 400 kg/ha de nitrógeno y 300 kg/ha de fósforo (P</w:t>
      </w:r>
      <w:r w:rsidRPr="00EC5C76">
        <w:rPr>
          <w:rFonts w:ascii="Arial" w:hAnsi="Arial" w:cs="Arial"/>
          <w:sz w:val="24"/>
          <w:vertAlign w:val="subscript"/>
        </w:rPr>
        <w:t>2</w:t>
      </w:r>
      <w:r w:rsidRPr="00EC5C76">
        <w:rPr>
          <w:rFonts w:ascii="Arial" w:hAnsi="Arial" w:cs="Arial"/>
          <w:sz w:val="24"/>
        </w:rPr>
        <w:t>O</w:t>
      </w:r>
      <w:r w:rsidRPr="00EC5C76">
        <w:rPr>
          <w:rFonts w:ascii="Arial" w:hAnsi="Arial" w:cs="Arial"/>
          <w:sz w:val="24"/>
          <w:vertAlign w:val="subscript"/>
        </w:rPr>
        <w:t>5</w:t>
      </w:r>
      <w:r w:rsidRPr="00EC5C76">
        <w:rPr>
          <w:rFonts w:ascii="Arial" w:hAnsi="Arial" w:cs="Arial"/>
          <w:sz w:val="24"/>
        </w:rPr>
        <w:t xml:space="preserve">).  </w:t>
      </w:r>
    </w:p>
    <w:p w14:paraId="0989411B" w14:textId="77777777" w:rsidR="00280ADC" w:rsidRDefault="00280ADC" w:rsidP="00280ADC">
      <w:pPr>
        <w:spacing w:line="360" w:lineRule="auto"/>
        <w:jc w:val="both"/>
        <w:rPr>
          <w:rFonts w:ascii="Arial" w:hAnsi="Arial" w:cs="Arial"/>
          <w:sz w:val="24"/>
        </w:rPr>
      </w:pPr>
      <w:r w:rsidRPr="00EC5C76">
        <w:rPr>
          <w:rFonts w:ascii="Arial" w:hAnsi="Arial" w:cs="Arial"/>
          <w:sz w:val="24"/>
        </w:rPr>
        <w:lastRenderedPageBreak/>
        <w:t>La primera de ellas colocada en forma “espequeada” cuando las plántulas tengan 2 pares de hojas verdaderas y las siguientes superficialmente o en banda alrededor de las plantas.</w:t>
      </w:r>
    </w:p>
    <w:p w14:paraId="71935B28" w14:textId="77777777" w:rsidR="00280ADC" w:rsidRDefault="00280ADC" w:rsidP="00280ADC">
      <w:pPr>
        <w:spacing w:line="360" w:lineRule="auto"/>
        <w:jc w:val="both"/>
        <w:rPr>
          <w:rFonts w:ascii="Arial" w:hAnsi="Arial" w:cs="Arial"/>
          <w:sz w:val="24"/>
        </w:rPr>
      </w:pPr>
    </w:p>
    <w:p w14:paraId="3D1D1022" w14:textId="77777777" w:rsidR="00280ADC" w:rsidRDefault="00BC4831" w:rsidP="00280ADC">
      <w:pPr>
        <w:spacing w:line="360" w:lineRule="auto"/>
        <w:jc w:val="both"/>
        <w:rPr>
          <w:rFonts w:ascii="Arial" w:hAnsi="Arial" w:cs="Arial"/>
          <w:sz w:val="24"/>
        </w:rPr>
      </w:pPr>
      <w:r w:rsidRPr="00EC5C76">
        <w:rPr>
          <w:rFonts w:ascii="Arial" w:hAnsi="Arial" w:cs="Arial"/>
          <w:b/>
          <w:sz w:val="24"/>
        </w:rPr>
        <w:t>Fertilización de almacigo en bolas</w:t>
      </w:r>
      <w:r>
        <w:rPr>
          <w:rFonts w:ascii="Arial" w:hAnsi="Arial" w:cs="Arial"/>
          <w:sz w:val="24"/>
        </w:rPr>
        <w:t xml:space="preserve">: La fertilización de almacigo en bolsa debe ser muy cuidadosa </w:t>
      </w:r>
      <w:r w:rsidRPr="00EC5C76">
        <w:rPr>
          <w:rFonts w:ascii="Arial" w:hAnsi="Arial" w:cs="Arial"/>
          <w:sz w:val="24"/>
        </w:rPr>
        <w:t>para evitar la “quema” de las plantas.  Con este propósito se recomienda aplicar el fertilizante junto al borde de la bolsa a dosis de 2 g</w:t>
      </w:r>
      <w:r>
        <w:rPr>
          <w:rFonts w:ascii="Arial" w:hAnsi="Arial" w:cs="Arial"/>
          <w:sz w:val="24"/>
        </w:rPr>
        <w:t>r</w:t>
      </w:r>
      <w:r w:rsidRPr="00EC5C76">
        <w:rPr>
          <w:rFonts w:ascii="Arial" w:hAnsi="Arial" w:cs="Arial"/>
          <w:sz w:val="24"/>
        </w:rPr>
        <w:t>/bolsa.  Una vez que las plántulas alcancen el primer par de hojas verdaderas se recomienda la aplicación mensual de 2 g</w:t>
      </w:r>
      <w:r>
        <w:rPr>
          <w:rFonts w:ascii="Arial" w:hAnsi="Arial" w:cs="Arial"/>
          <w:sz w:val="24"/>
        </w:rPr>
        <w:t>r</w:t>
      </w:r>
      <w:r w:rsidRPr="00EC5C76">
        <w:rPr>
          <w:rFonts w:ascii="Arial" w:hAnsi="Arial" w:cs="Arial"/>
          <w:sz w:val="24"/>
        </w:rPr>
        <w:t xml:space="preserve">/bolsa de fertilizante, las dos primeras con una fórmula </w:t>
      </w:r>
      <w:r>
        <w:rPr>
          <w:rFonts w:ascii="Arial" w:hAnsi="Arial" w:cs="Arial"/>
          <w:sz w:val="24"/>
        </w:rPr>
        <w:t>con altos contenidos de fósforo.</w:t>
      </w:r>
    </w:p>
    <w:p w14:paraId="1F00B2E8" w14:textId="77777777" w:rsidR="00935D75" w:rsidRDefault="00935D75" w:rsidP="00280ADC">
      <w:pPr>
        <w:spacing w:line="360" w:lineRule="auto"/>
        <w:jc w:val="both"/>
        <w:rPr>
          <w:rFonts w:ascii="Arial" w:hAnsi="Arial" w:cs="Arial"/>
          <w:sz w:val="24"/>
        </w:rPr>
      </w:pPr>
    </w:p>
    <w:p w14:paraId="78DC3DDA" w14:textId="77777777" w:rsidR="00935D75" w:rsidRDefault="00935D75" w:rsidP="00935D75">
      <w:pPr>
        <w:pStyle w:val="Ttulo2"/>
        <w:jc w:val="center"/>
      </w:pPr>
      <w:bookmarkStart w:id="17" w:name="_Toc62579761"/>
      <w:r>
        <w:t>7.3. Enfermedades en el almacigo y semillero</w:t>
      </w:r>
      <w:bookmarkEnd w:id="17"/>
    </w:p>
    <w:p w14:paraId="343DD0A7" w14:textId="77777777" w:rsidR="00935D75" w:rsidRDefault="00935D75" w:rsidP="00935D75"/>
    <w:p w14:paraId="427A6545" w14:textId="77777777" w:rsidR="00935D75" w:rsidRPr="00EC5C76" w:rsidRDefault="00935D75" w:rsidP="00935D75">
      <w:pPr>
        <w:spacing w:line="360" w:lineRule="auto"/>
        <w:jc w:val="both"/>
        <w:rPr>
          <w:rFonts w:ascii="Arial" w:hAnsi="Arial" w:cs="Arial"/>
          <w:sz w:val="24"/>
        </w:rPr>
      </w:pPr>
      <w:r>
        <w:rPr>
          <w:rFonts w:ascii="Arial" w:hAnsi="Arial" w:cs="Arial"/>
          <w:b/>
          <w:noProof/>
          <w:sz w:val="24"/>
          <w:lang w:eastAsia="es-NI"/>
        </w:rPr>
        <w:drawing>
          <wp:anchor distT="0" distB="0" distL="114300" distR="114300" simplePos="0" relativeHeight="251659264" behindDoc="1" locked="0" layoutInCell="1" allowOverlap="1" wp14:anchorId="6A0823B7" wp14:editId="554F1D17">
            <wp:simplePos x="0" y="0"/>
            <wp:positionH relativeFrom="column">
              <wp:posOffset>4400550</wp:posOffset>
            </wp:positionH>
            <wp:positionV relativeFrom="page">
              <wp:posOffset>4741545</wp:posOffset>
            </wp:positionV>
            <wp:extent cx="1800000" cy="1800000"/>
            <wp:effectExtent l="0" t="0" r="0" b="0"/>
            <wp:wrapTight wrapText="bothSides">
              <wp:wrapPolygon edited="0">
                <wp:start x="0" y="0"/>
                <wp:lineTo x="0" y="21265"/>
                <wp:lineTo x="21265" y="21265"/>
                <wp:lineTo x="21265" y="0"/>
                <wp:lineTo x="0" y="0"/>
              </wp:wrapPolygon>
            </wp:wrapTight>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Mal del Talluelo.jp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Pr="00EC5C76">
        <w:rPr>
          <w:rFonts w:ascii="Arial" w:hAnsi="Arial" w:cs="Arial"/>
          <w:b/>
          <w:sz w:val="24"/>
        </w:rPr>
        <w:t>Mal del talluelo</w:t>
      </w:r>
      <w:r>
        <w:rPr>
          <w:rFonts w:ascii="Arial" w:hAnsi="Arial" w:cs="Arial"/>
          <w:sz w:val="24"/>
        </w:rPr>
        <w:t xml:space="preserve">: </w:t>
      </w:r>
      <w:r w:rsidRPr="00EC5C76">
        <w:rPr>
          <w:rFonts w:ascii="Arial" w:hAnsi="Arial" w:cs="Arial"/>
          <w:sz w:val="24"/>
        </w:rPr>
        <w:t>Es la enfermedad más importante de los semilleros, presentándose además en los almácigos.  El patógeno es un habitante común del suelo.  Se propaga rápidamente cuando existen condiciones de alta humedad en el suelo y exceso de sombrío que provocan un ataque súbito de la enfermedad.</w:t>
      </w:r>
    </w:p>
    <w:p w14:paraId="6C8BD04B" w14:textId="77777777" w:rsidR="00935D75" w:rsidRPr="00EC5C76" w:rsidRDefault="00935D75" w:rsidP="00935D75">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661312" behindDoc="1" locked="0" layoutInCell="1" allowOverlap="1" wp14:anchorId="571BCDA0" wp14:editId="60AC5DE5">
                <wp:simplePos x="0" y="0"/>
                <wp:positionH relativeFrom="column">
                  <wp:posOffset>4400550</wp:posOffset>
                </wp:positionH>
                <wp:positionV relativeFrom="page">
                  <wp:posOffset>6553200</wp:posOffset>
                </wp:positionV>
                <wp:extent cx="1799590" cy="333375"/>
                <wp:effectExtent l="0" t="0" r="0" b="9525"/>
                <wp:wrapTight wrapText="bothSides">
                  <wp:wrapPolygon edited="0">
                    <wp:start x="0" y="0"/>
                    <wp:lineTo x="0" y="20983"/>
                    <wp:lineTo x="21265" y="20983"/>
                    <wp:lineTo x="21265" y="0"/>
                    <wp:lineTo x="0" y="0"/>
                  </wp:wrapPolygon>
                </wp:wrapTight>
                <wp:docPr id="3" name="Cuadro de texto 3"/>
                <wp:cNvGraphicFramePr/>
                <a:graphic xmlns:a="http://schemas.openxmlformats.org/drawingml/2006/main">
                  <a:graphicData uri="http://schemas.microsoft.com/office/word/2010/wordprocessingShape">
                    <wps:wsp>
                      <wps:cNvSpPr txBox="1"/>
                      <wps:spPr>
                        <a:xfrm>
                          <a:off x="0" y="0"/>
                          <a:ext cx="1799590" cy="333375"/>
                        </a:xfrm>
                        <a:prstGeom prst="rect">
                          <a:avLst/>
                        </a:prstGeom>
                        <a:solidFill>
                          <a:prstClr val="white"/>
                        </a:solidFill>
                        <a:ln>
                          <a:noFill/>
                        </a:ln>
                        <a:effectLst/>
                      </wps:spPr>
                      <wps:txbx>
                        <w:txbxContent>
                          <w:p w14:paraId="6F8F0223" w14:textId="77777777" w:rsidR="009711BA" w:rsidRPr="00935D75" w:rsidRDefault="009711BA" w:rsidP="00935D75">
                            <w:pPr>
                              <w:pStyle w:val="Descripcin"/>
                              <w:jc w:val="both"/>
                              <w:rPr>
                                <w:rFonts w:ascii="Arial" w:hAnsi="Arial" w:cs="Arial"/>
                                <w:b/>
                                <w:noProof/>
                                <w:sz w:val="28"/>
                              </w:rPr>
                            </w:pPr>
                            <w:bookmarkStart w:id="18" w:name="_Ref60239464"/>
                            <w:bookmarkStart w:id="19" w:name="_Ref60239507"/>
                            <w:bookmarkStart w:id="20" w:name="_Toc60412095"/>
                            <w:bookmarkStart w:id="21" w:name="_Toc60417497"/>
                            <w:bookmarkStart w:id="22" w:name="_Toc61025896"/>
                            <w:r w:rsidRPr="00935D75">
                              <w:rPr>
                                <w:sz w:val="20"/>
                              </w:rPr>
                              <w:t xml:space="preserve">Ilustración </w:t>
                            </w:r>
                            <w:r w:rsidRPr="00935D75">
                              <w:rPr>
                                <w:sz w:val="20"/>
                              </w:rPr>
                              <w:fldChar w:fldCharType="begin"/>
                            </w:r>
                            <w:r w:rsidRPr="00935D75">
                              <w:rPr>
                                <w:sz w:val="20"/>
                              </w:rPr>
                              <w:instrText xml:space="preserve"> SEQ Ilustración \* ROMAN </w:instrText>
                            </w:r>
                            <w:r w:rsidRPr="00935D75">
                              <w:rPr>
                                <w:sz w:val="20"/>
                              </w:rPr>
                              <w:fldChar w:fldCharType="separate"/>
                            </w:r>
                            <w:r>
                              <w:rPr>
                                <w:noProof/>
                                <w:sz w:val="20"/>
                              </w:rPr>
                              <w:t>I</w:t>
                            </w:r>
                            <w:r w:rsidRPr="00935D75">
                              <w:rPr>
                                <w:sz w:val="20"/>
                              </w:rPr>
                              <w:fldChar w:fldCharType="end"/>
                            </w:r>
                            <w:bookmarkEnd w:id="18"/>
                            <w:r w:rsidRPr="00935D75">
                              <w:rPr>
                                <w:sz w:val="20"/>
                              </w:rPr>
                              <w:t xml:space="preserve"> </w:t>
                            </w:r>
                            <w:bookmarkStart w:id="23" w:name="_Ref60592901"/>
                            <w:r w:rsidRPr="00935D75">
                              <w:rPr>
                                <w:sz w:val="20"/>
                              </w:rPr>
                              <w:t>Mal del talluelo en semilleros / almácigos</w:t>
                            </w:r>
                            <w:bookmarkEnd w:id="19"/>
                            <w:bookmarkEnd w:id="20"/>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1BCDA0" id="_x0000_t202" coordsize="21600,21600" o:spt="202" path="m,l,21600r21600,l21600,xe">
                <v:stroke joinstyle="miter"/>
                <v:path gradientshapeok="t" o:connecttype="rect"/>
              </v:shapetype>
              <v:shape id="Cuadro de texto 3" o:spid="_x0000_s1026" type="#_x0000_t202" style="position:absolute;left:0;text-align:left;margin-left:346.5pt;margin-top:516pt;width:141.7pt;height:26.25pt;z-index:-2516551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" stroked="f">
                <v:textbox inset="0,0,0,0">
                  <w:txbxContent>
                    <w:p w14:paraId="6F8F0223" w14:textId="77777777" w:rsidR="009711BA" w:rsidRPr="00935D75" w:rsidRDefault="009711BA" w:rsidP="00935D75">
                      <w:pPr>
                        <w:pStyle w:val="Descripcin"/>
                        <w:jc w:val="both"/>
                        <w:rPr>
                          <w:rFonts w:ascii="Arial" w:hAnsi="Arial" w:cs="Arial"/>
                          <w:b/>
                          <w:noProof/>
                          <w:sz w:val="28"/>
                        </w:rPr>
                      </w:pPr>
                      <w:bookmarkStart w:id="24" w:name="_Ref60239464"/>
                      <w:bookmarkStart w:id="25" w:name="_Ref60239507"/>
                      <w:bookmarkStart w:id="26" w:name="_Toc60412095"/>
                      <w:bookmarkStart w:id="27" w:name="_Toc60417497"/>
                      <w:bookmarkStart w:id="28" w:name="_Toc61025896"/>
                      <w:r w:rsidRPr="00935D75">
                        <w:rPr>
                          <w:sz w:val="20"/>
                        </w:rPr>
                        <w:t xml:space="preserve">Ilustración </w:t>
                      </w:r>
                      <w:r w:rsidRPr="00935D75">
                        <w:rPr>
                          <w:sz w:val="20"/>
                        </w:rPr>
                        <w:fldChar w:fldCharType="begin"/>
                      </w:r>
                      <w:r w:rsidRPr="00935D75">
                        <w:rPr>
                          <w:sz w:val="20"/>
                        </w:rPr>
                        <w:instrText xml:space="preserve"> SEQ Ilustración \* ROMAN </w:instrText>
                      </w:r>
                      <w:r w:rsidRPr="00935D75">
                        <w:rPr>
                          <w:sz w:val="20"/>
                        </w:rPr>
                        <w:fldChar w:fldCharType="separate"/>
                      </w:r>
                      <w:r>
                        <w:rPr>
                          <w:noProof/>
                          <w:sz w:val="20"/>
                        </w:rPr>
                        <w:t>I</w:t>
                      </w:r>
                      <w:r w:rsidRPr="00935D75">
                        <w:rPr>
                          <w:sz w:val="20"/>
                        </w:rPr>
                        <w:fldChar w:fldCharType="end"/>
                      </w:r>
                      <w:bookmarkEnd w:id="24"/>
                      <w:r w:rsidRPr="00935D75">
                        <w:rPr>
                          <w:sz w:val="20"/>
                        </w:rPr>
                        <w:t xml:space="preserve"> </w:t>
                      </w:r>
                      <w:bookmarkStart w:id="29" w:name="_Ref60592901"/>
                      <w:r w:rsidRPr="00935D75">
                        <w:rPr>
                          <w:sz w:val="20"/>
                        </w:rPr>
                        <w:t>Mal del talluelo en semilleros / almácigos</w:t>
                      </w:r>
                      <w:bookmarkEnd w:id="25"/>
                      <w:bookmarkEnd w:id="26"/>
                      <w:bookmarkEnd w:id="27"/>
                      <w:bookmarkEnd w:id="28"/>
                      <w:bookmarkEnd w:id="29"/>
                    </w:p>
                  </w:txbxContent>
                </v:textbox>
                <w10:wrap type="tight" anchory="page"/>
              </v:shape>
            </w:pict>
          </mc:Fallback>
        </mc:AlternateContent>
      </w:r>
      <w:r w:rsidRPr="00EC5C76">
        <w:rPr>
          <w:rFonts w:ascii="Arial" w:hAnsi="Arial" w:cs="Arial"/>
          <w:sz w:val="24"/>
        </w:rPr>
        <w:t>El síntoma principal es la formación de una lesión acuosa de color pardo oscura o negra en la base del tallo, que provoca el marchitamiento y volcamiento de las plantitas.</w:t>
      </w:r>
    </w:p>
    <w:p w14:paraId="4AC2D158" w14:textId="77777777" w:rsidR="00935D75" w:rsidRDefault="00935D75" w:rsidP="00935D75">
      <w:pPr>
        <w:spacing w:line="360" w:lineRule="auto"/>
        <w:jc w:val="both"/>
        <w:rPr>
          <w:rFonts w:ascii="Arial" w:hAnsi="Arial" w:cs="Arial"/>
          <w:sz w:val="24"/>
        </w:rPr>
      </w:pPr>
      <w:r w:rsidRPr="00EC5C76">
        <w:rPr>
          <w:rFonts w:ascii="Arial" w:hAnsi="Arial" w:cs="Arial"/>
          <w:sz w:val="24"/>
        </w:rPr>
        <w:t>El manejo de la enfermedad debe iniciar evitando lugare</w:t>
      </w:r>
      <w:r>
        <w:rPr>
          <w:rFonts w:ascii="Arial" w:hAnsi="Arial" w:cs="Arial"/>
          <w:sz w:val="24"/>
        </w:rPr>
        <w:t>s mal drenados y muy sombreados.</w:t>
      </w:r>
    </w:p>
    <w:p w14:paraId="2EE5FFCD" w14:textId="77777777" w:rsidR="005719B5" w:rsidRDefault="005719B5" w:rsidP="00935D75">
      <w:pPr>
        <w:spacing w:line="360" w:lineRule="auto"/>
        <w:jc w:val="both"/>
        <w:rPr>
          <w:rFonts w:ascii="Arial" w:hAnsi="Arial" w:cs="Arial"/>
          <w:sz w:val="24"/>
        </w:rPr>
      </w:pPr>
    </w:p>
    <w:p w14:paraId="4893255A" w14:textId="77777777" w:rsidR="00D73747" w:rsidRDefault="00D73747" w:rsidP="005719B5">
      <w:pPr>
        <w:pStyle w:val="Ttulo2"/>
        <w:jc w:val="center"/>
        <w:rPr>
          <w:rFonts w:ascii="Arial" w:eastAsiaTheme="minorHAnsi" w:hAnsi="Arial" w:cs="Arial"/>
          <w:color w:val="auto"/>
          <w:sz w:val="24"/>
          <w:szCs w:val="22"/>
        </w:rPr>
      </w:pPr>
    </w:p>
    <w:p w14:paraId="500CCB48" w14:textId="77777777" w:rsidR="00D73747" w:rsidRDefault="00D73747" w:rsidP="00D73747"/>
    <w:p w14:paraId="15DF5DFA" w14:textId="77777777" w:rsidR="00D73747" w:rsidRPr="00D73747" w:rsidRDefault="00D73747" w:rsidP="00D73747"/>
    <w:p w14:paraId="35250AF9" w14:textId="77777777" w:rsidR="00F95BED" w:rsidRDefault="005719B5" w:rsidP="00FD47B3">
      <w:pPr>
        <w:pStyle w:val="Ttulo2"/>
        <w:jc w:val="center"/>
      </w:pPr>
      <w:bookmarkStart w:id="30" w:name="_Toc62579762"/>
      <w:r>
        <w:lastRenderedPageBreak/>
        <w:t>7.4. Manejo de Plantaciones</w:t>
      </w:r>
      <w:bookmarkEnd w:id="30"/>
    </w:p>
    <w:p w14:paraId="6922D369" w14:textId="77777777" w:rsidR="00FD47B3" w:rsidRDefault="00FD47B3" w:rsidP="00FD47B3"/>
    <w:p w14:paraId="781564FE" w14:textId="77777777" w:rsidR="00FD47B3" w:rsidRDefault="00FD47B3" w:rsidP="00FD47B3">
      <w:pPr>
        <w:spacing w:line="360" w:lineRule="auto"/>
        <w:rPr>
          <w:rFonts w:ascii="Arial" w:hAnsi="Arial" w:cs="Arial"/>
          <w:b/>
          <w:sz w:val="24"/>
        </w:rPr>
      </w:pPr>
      <w:r w:rsidRPr="00221D02">
        <w:rPr>
          <w:rFonts w:ascii="Arial" w:hAnsi="Arial" w:cs="Arial"/>
          <w:b/>
          <w:sz w:val="24"/>
        </w:rPr>
        <w:t>Establecimiento de cafetales</w:t>
      </w:r>
    </w:p>
    <w:p w14:paraId="67D05C28" w14:textId="77777777" w:rsidR="00FD47B3" w:rsidRPr="00221D02" w:rsidRDefault="00FD47B3" w:rsidP="00FD47B3">
      <w:pPr>
        <w:spacing w:line="360" w:lineRule="auto"/>
        <w:rPr>
          <w:rFonts w:ascii="Arial" w:hAnsi="Arial" w:cs="Arial"/>
          <w:b/>
          <w:sz w:val="24"/>
        </w:rPr>
      </w:pPr>
    </w:p>
    <w:p w14:paraId="3F6C5C59" w14:textId="77777777" w:rsidR="00FD47B3" w:rsidRDefault="00FD47B3" w:rsidP="00FD47B3">
      <w:pPr>
        <w:spacing w:line="360" w:lineRule="auto"/>
        <w:jc w:val="both"/>
        <w:rPr>
          <w:rFonts w:ascii="Arial" w:hAnsi="Arial" w:cs="Arial"/>
          <w:sz w:val="24"/>
        </w:rPr>
      </w:pPr>
      <w:r w:rsidRPr="00221D02">
        <w:rPr>
          <w:rFonts w:ascii="Arial" w:hAnsi="Arial" w:cs="Arial"/>
          <w:b/>
          <w:sz w:val="24"/>
        </w:rPr>
        <w:t>Preparación del terreno</w:t>
      </w:r>
      <w:r>
        <w:rPr>
          <w:rFonts w:ascii="Arial" w:hAnsi="Arial" w:cs="Arial"/>
          <w:b/>
          <w:sz w:val="24"/>
        </w:rPr>
        <w:t>:</w:t>
      </w:r>
      <w:r>
        <w:rPr>
          <w:rFonts w:ascii="Arial" w:hAnsi="Arial" w:cs="Arial"/>
          <w:sz w:val="24"/>
        </w:rPr>
        <w:t xml:space="preserve"> El p</w:t>
      </w:r>
      <w:r w:rsidRPr="00221D02">
        <w:rPr>
          <w:rFonts w:ascii="Arial" w:hAnsi="Arial" w:cs="Arial"/>
          <w:sz w:val="24"/>
        </w:rPr>
        <w:t>rimer paso es limpiar el terreno por medio de chapeas, herbicidas o ambos.</w:t>
      </w:r>
    </w:p>
    <w:p w14:paraId="3B1F98CD" w14:textId="77777777" w:rsidR="00FD47B3" w:rsidRPr="00221D02" w:rsidRDefault="00FD47B3" w:rsidP="00FD47B3">
      <w:pPr>
        <w:spacing w:line="360" w:lineRule="auto"/>
        <w:rPr>
          <w:rFonts w:ascii="Arial" w:hAnsi="Arial" w:cs="Arial"/>
          <w:b/>
          <w:sz w:val="24"/>
        </w:rPr>
      </w:pPr>
    </w:p>
    <w:p w14:paraId="4635BB7A" w14:textId="77777777" w:rsidR="00FD47B3" w:rsidRDefault="00E94705" w:rsidP="00FD47B3">
      <w:pPr>
        <w:spacing w:line="360" w:lineRule="auto"/>
        <w:jc w:val="both"/>
        <w:rPr>
          <w:rFonts w:ascii="Arial" w:hAnsi="Arial" w:cs="Arial"/>
          <w:sz w:val="24"/>
        </w:rPr>
      </w:pPr>
      <w:r>
        <w:rPr>
          <w:rFonts w:ascii="Arial" w:hAnsi="Arial" w:cs="Arial"/>
          <w:b/>
          <w:noProof/>
          <w:sz w:val="24"/>
          <w:lang w:eastAsia="es-NI"/>
        </w:rPr>
        <w:drawing>
          <wp:anchor distT="0" distB="0" distL="114300" distR="114300" simplePos="0" relativeHeight="251662336" behindDoc="1" locked="0" layoutInCell="1" allowOverlap="1" wp14:anchorId="4F9B142D" wp14:editId="0B61D11A">
            <wp:simplePos x="0" y="0"/>
            <wp:positionH relativeFrom="column">
              <wp:posOffset>3009900</wp:posOffset>
            </wp:positionH>
            <wp:positionV relativeFrom="paragraph">
              <wp:posOffset>43180</wp:posOffset>
            </wp:positionV>
            <wp:extent cx="2880000" cy="1800000"/>
            <wp:effectExtent l="0" t="0" r="0" b="0"/>
            <wp:wrapTight wrapText="bothSides">
              <wp:wrapPolygon edited="0">
                <wp:start x="0" y="0"/>
                <wp:lineTo x="0" y="21265"/>
                <wp:lineTo x="21433" y="21265"/>
                <wp:lineTo x="21433" y="0"/>
                <wp:lineTo x="0" y="0"/>
              </wp:wrapPolygon>
            </wp:wrapTight>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terreno de cafe.jp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14:sizeRelH relativeFrom="margin">
              <wp14:pctWidth>0</wp14:pctWidth>
            </wp14:sizeRelH>
            <wp14:sizeRelV relativeFrom="margin">
              <wp14:pctHeight>0</wp14:pctHeight>
            </wp14:sizeRelV>
          </wp:anchor>
        </w:drawing>
      </w:r>
      <w:r w:rsidR="00FD47B3" w:rsidRPr="00221D02">
        <w:rPr>
          <w:rFonts w:ascii="Arial" w:hAnsi="Arial" w:cs="Arial"/>
          <w:b/>
          <w:sz w:val="24"/>
        </w:rPr>
        <w:t>V</w:t>
      </w:r>
      <w:r w:rsidR="00FD47B3">
        <w:rPr>
          <w:rFonts w:ascii="Arial" w:hAnsi="Arial" w:cs="Arial"/>
          <w:b/>
          <w:sz w:val="24"/>
        </w:rPr>
        <w:t xml:space="preserve">ariedad y distancias de siembra: </w:t>
      </w:r>
      <w:r w:rsidR="00FD47B3" w:rsidRPr="00221D02">
        <w:rPr>
          <w:rFonts w:ascii="Arial" w:hAnsi="Arial" w:cs="Arial"/>
          <w:sz w:val="24"/>
        </w:rPr>
        <w:t>Para la siembra se recomienda utilizar almácigo de buena calidad, de seis a doce meses de edad y de la</w:t>
      </w:r>
      <w:r w:rsidR="00FD47B3">
        <w:rPr>
          <w:rFonts w:ascii="Arial" w:hAnsi="Arial" w:cs="Arial"/>
          <w:sz w:val="24"/>
        </w:rPr>
        <w:t>s variedades recomendadas por las autoridades competentes</w:t>
      </w:r>
      <w:r w:rsidR="00FD47B3" w:rsidRPr="00221D02">
        <w:rPr>
          <w:rFonts w:ascii="Arial" w:hAnsi="Arial" w:cs="Arial"/>
          <w:sz w:val="24"/>
        </w:rPr>
        <w:t>.</w:t>
      </w:r>
    </w:p>
    <w:p w14:paraId="16660A58" w14:textId="77777777" w:rsidR="001421BA" w:rsidRDefault="001421BA" w:rsidP="00FD47B3">
      <w:pPr>
        <w:spacing w:line="360" w:lineRule="auto"/>
        <w:jc w:val="both"/>
        <w:rPr>
          <w:rFonts w:ascii="Arial" w:hAnsi="Arial" w:cs="Arial"/>
          <w:b/>
          <w:sz w:val="24"/>
        </w:rPr>
      </w:pPr>
    </w:p>
    <w:p w14:paraId="63A78F55" w14:textId="77777777" w:rsidR="00FD47B3" w:rsidRPr="00221D02" w:rsidRDefault="00E94705" w:rsidP="00FD47B3">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664384" behindDoc="1" locked="0" layoutInCell="1" allowOverlap="1" wp14:anchorId="429F8240" wp14:editId="7C54A6BD">
                <wp:simplePos x="0" y="0"/>
                <wp:positionH relativeFrom="column">
                  <wp:posOffset>3009900</wp:posOffset>
                </wp:positionH>
                <wp:positionV relativeFrom="paragraph">
                  <wp:posOffset>73660</wp:posOffset>
                </wp:positionV>
                <wp:extent cx="2879725" cy="635"/>
                <wp:effectExtent l="0" t="0" r="0" b="3810"/>
                <wp:wrapTight wrapText="bothSides">
                  <wp:wrapPolygon edited="0">
                    <wp:start x="0" y="0"/>
                    <wp:lineTo x="0" y="20432"/>
                    <wp:lineTo x="21433" y="20432"/>
                    <wp:lineTo x="21433" y="0"/>
                    <wp:lineTo x="0" y="0"/>
                  </wp:wrapPolygon>
                </wp:wrapTight>
                <wp:docPr id="5" name="Cuadro de texto 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4EE40B42" w14:textId="77777777" w:rsidR="009711BA" w:rsidRPr="00E94705" w:rsidRDefault="009711BA" w:rsidP="00A22C44">
                            <w:pPr>
                              <w:pStyle w:val="Descripcin"/>
                              <w:jc w:val="center"/>
                              <w:rPr>
                                <w:rFonts w:ascii="Arial" w:hAnsi="Arial" w:cs="Arial"/>
                                <w:b/>
                                <w:noProof/>
                                <w:sz w:val="28"/>
                              </w:rPr>
                            </w:pPr>
                            <w:bookmarkStart w:id="31" w:name="_Toc61025897"/>
                            <w:r w:rsidRPr="00E94705">
                              <w:rPr>
                                <w:sz w:val="20"/>
                              </w:rPr>
                              <w:t xml:space="preserve">Ilustración </w:t>
                            </w:r>
                            <w:r w:rsidRPr="00E94705">
                              <w:rPr>
                                <w:sz w:val="20"/>
                              </w:rPr>
                              <w:fldChar w:fldCharType="begin"/>
                            </w:r>
                            <w:r w:rsidRPr="00E94705">
                              <w:rPr>
                                <w:sz w:val="20"/>
                              </w:rPr>
                              <w:instrText xml:space="preserve"> SEQ Ilustración \* ROMAN </w:instrText>
                            </w:r>
                            <w:r w:rsidRPr="00E94705">
                              <w:rPr>
                                <w:sz w:val="20"/>
                              </w:rPr>
                              <w:fldChar w:fldCharType="separate"/>
                            </w:r>
                            <w:r>
                              <w:rPr>
                                <w:noProof/>
                                <w:sz w:val="20"/>
                              </w:rPr>
                              <w:t>II</w:t>
                            </w:r>
                            <w:r w:rsidRPr="00E94705">
                              <w:rPr>
                                <w:sz w:val="20"/>
                              </w:rPr>
                              <w:fldChar w:fldCharType="end"/>
                            </w:r>
                            <w:r w:rsidRPr="00E94705">
                              <w:rPr>
                                <w:sz w:val="20"/>
                              </w:rPr>
                              <w:t xml:space="preserve"> Distancia de Siembra en café</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8240" id="Cuadro de texto 5" o:spid="_x0000_s1027" type="#_x0000_t202" style="position:absolute;left:0;text-align:left;margin-left:237pt;margin-top:5.8pt;width:226.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" stroked="f">
                <v:textbox style="mso-fit-shape-to-text:t" inset="0,0,0,0">
                  <w:txbxContent>
                    <w:p w14:paraId="4EE40B42" w14:textId="77777777" w:rsidR="009711BA" w:rsidRPr="00E94705" w:rsidRDefault="009711BA" w:rsidP="00A22C44">
                      <w:pPr>
                        <w:pStyle w:val="Descripcin"/>
                        <w:jc w:val="center"/>
                        <w:rPr>
                          <w:rFonts w:ascii="Arial" w:hAnsi="Arial" w:cs="Arial"/>
                          <w:b/>
                          <w:noProof/>
                          <w:sz w:val="28"/>
                        </w:rPr>
                      </w:pPr>
                      <w:bookmarkStart w:id="32" w:name="_Toc61025897"/>
                      <w:r w:rsidRPr="00E94705">
                        <w:rPr>
                          <w:sz w:val="20"/>
                        </w:rPr>
                        <w:t xml:space="preserve">Ilustración </w:t>
                      </w:r>
                      <w:r w:rsidRPr="00E94705">
                        <w:rPr>
                          <w:sz w:val="20"/>
                        </w:rPr>
                        <w:fldChar w:fldCharType="begin"/>
                      </w:r>
                      <w:r w:rsidRPr="00E94705">
                        <w:rPr>
                          <w:sz w:val="20"/>
                        </w:rPr>
                        <w:instrText xml:space="preserve"> SEQ Ilustración \* ROMAN </w:instrText>
                      </w:r>
                      <w:r w:rsidRPr="00E94705">
                        <w:rPr>
                          <w:sz w:val="20"/>
                        </w:rPr>
                        <w:fldChar w:fldCharType="separate"/>
                      </w:r>
                      <w:r>
                        <w:rPr>
                          <w:noProof/>
                          <w:sz w:val="20"/>
                        </w:rPr>
                        <w:t>II</w:t>
                      </w:r>
                      <w:r w:rsidRPr="00E94705">
                        <w:rPr>
                          <w:sz w:val="20"/>
                        </w:rPr>
                        <w:fldChar w:fldCharType="end"/>
                      </w:r>
                      <w:r w:rsidRPr="00E94705">
                        <w:rPr>
                          <w:sz w:val="20"/>
                        </w:rPr>
                        <w:t xml:space="preserve"> Distancia de Siembra en café</w:t>
                      </w:r>
                      <w:bookmarkEnd w:id="32"/>
                    </w:p>
                  </w:txbxContent>
                </v:textbox>
                <w10:wrap type="tight"/>
              </v:shape>
            </w:pict>
          </mc:Fallback>
        </mc:AlternateContent>
      </w:r>
      <w:r w:rsidR="00FD47B3" w:rsidRPr="00221D02">
        <w:rPr>
          <w:rFonts w:ascii="Arial" w:hAnsi="Arial" w:cs="Arial"/>
          <w:sz w:val="24"/>
        </w:rPr>
        <w:t>En general se puede establecer una densidad de 5.000 plantas por hectárea en distancia de 2,0 m entre hileras x 1,0 m entre plantas.</w:t>
      </w:r>
    </w:p>
    <w:p w14:paraId="2E32A704" w14:textId="77777777" w:rsidR="00FD47B3" w:rsidRPr="00221D02" w:rsidRDefault="00FD47B3" w:rsidP="00FD47B3">
      <w:pPr>
        <w:spacing w:line="360" w:lineRule="auto"/>
        <w:jc w:val="both"/>
        <w:rPr>
          <w:rFonts w:ascii="Arial" w:hAnsi="Arial" w:cs="Arial"/>
          <w:sz w:val="24"/>
        </w:rPr>
      </w:pPr>
      <w:r w:rsidRPr="00221D02">
        <w:rPr>
          <w:rFonts w:ascii="Arial" w:hAnsi="Arial" w:cs="Arial"/>
          <w:sz w:val="24"/>
        </w:rPr>
        <w:t>En condiciones de clima y suelos muy favorables, las variedades de porte más bajo se pueden sembrar un poco más denso.</w:t>
      </w:r>
    </w:p>
    <w:p w14:paraId="683E16F2" w14:textId="77777777" w:rsidR="00FD47B3" w:rsidRDefault="00FD47B3" w:rsidP="00FD47B3">
      <w:pPr>
        <w:spacing w:line="360" w:lineRule="auto"/>
        <w:jc w:val="both"/>
        <w:rPr>
          <w:rFonts w:ascii="Arial" w:hAnsi="Arial" w:cs="Arial"/>
          <w:sz w:val="24"/>
        </w:rPr>
      </w:pPr>
      <w:r w:rsidRPr="00221D02">
        <w:rPr>
          <w:rFonts w:ascii="Arial" w:hAnsi="Arial" w:cs="Arial"/>
          <w:sz w:val="24"/>
        </w:rPr>
        <w:t>Por otra parte las variedades de mayor desarrollo y largo de bandolas, deben</w:t>
      </w:r>
      <w:r>
        <w:rPr>
          <w:rFonts w:ascii="Arial" w:hAnsi="Arial" w:cs="Arial"/>
          <w:sz w:val="24"/>
        </w:rPr>
        <w:t xml:space="preserve"> sembrarse a una menor densidad.</w:t>
      </w:r>
    </w:p>
    <w:p w14:paraId="31034198" w14:textId="77777777" w:rsidR="00FD47B3" w:rsidRDefault="00E94705" w:rsidP="00FD47B3">
      <w:pPr>
        <w:spacing w:line="360" w:lineRule="auto"/>
        <w:jc w:val="both"/>
        <w:rPr>
          <w:rFonts w:ascii="Arial" w:hAnsi="Arial" w:cs="Arial"/>
          <w:sz w:val="24"/>
        </w:rPr>
      </w:pPr>
      <w:r>
        <w:rPr>
          <w:rFonts w:ascii="Arial" w:hAnsi="Arial" w:cs="Arial"/>
          <w:b/>
          <w:noProof/>
          <w:sz w:val="24"/>
          <w:lang w:eastAsia="es-NI"/>
        </w:rPr>
        <w:drawing>
          <wp:anchor distT="0" distB="0" distL="114300" distR="114300" simplePos="0" relativeHeight="251665408" behindDoc="1" locked="0" layoutInCell="1" allowOverlap="1" wp14:anchorId="568DAA87" wp14:editId="13D3DF47">
            <wp:simplePos x="0" y="0"/>
            <wp:positionH relativeFrom="column">
              <wp:posOffset>4090035</wp:posOffset>
            </wp:positionH>
            <wp:positionV relativeFrom="paragraph">
              <wp:posOffset>277495</wp:posOffset>
            </wp:positionV>
            <wp:extent cx="1800000" cy="1620000"/>
            <wp:effectExtent l="0" t="0" r="0" b="0"/>
            <wp:wrapTight wrapText="bothSides">
              <wp:wrapPolygon edited="0">
                <wp:start x="0" y="0"/>
                <wp:lineTo x="0" y="21338"/>
                <wp:lineTo x="21265" y="21338"/>
                <wp:lineTo x="21265" y="0"/>
                <wp:lineTo x="0" y="0"/>
              </wp:wrapPolygon>
            </wp:wrapTight>
            <wp:docPr id="6" name="Imagen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ahoyado.jp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1800000" cy="1620000"/>
                    </a:xfrm>
                    <a:prstGeom prst="rect">
                      <a:avLst/>
                    </a:prstGeom>
                  </pic:spPr>
                </pic:pic>
              </a:graphicData>
            </a:graphic>
            <wp14:sizeRelH relativeFrom="margin">
              <wp14:pctWidth>0</wp14:pctWidth>
            </wp14:sizeRelH>
            <wp14:sizeRelV relativeFrom="margin">
              <wp14:pctHeight>0</wp14:pctHeight>
            </wp14:sizeRelV>
          </wp:anchor>
        </w:drawing>
      </w:r>
    </w:p>
    <w:p w14:paraId="64F82B79" w14:textId="77777777" w:rsidR="00FD47B3" w:rsidRDefault="00FD47B3" w:rsidP="00FD47B3">
      <w:pPr>
        <w:spacing w:line="360" w:lineRule="auto"/>
        <w:jc w:val="both"/>
        <w:rPr>
          <w:rFonts w:ascii="Arial" w:hAnsi="Arial" w:cs="Arial"/>
          <w:sz w:val="24"/>
        </w:rPr>
      </w:pPr>
      <w:r>
        <w:rPr>
          <w:rFonts w:ascii="Arial" w:hAnsi="Arial" w:cs="Arial"/>
          <w:b/>
          <w:sz w:val="24"/>
        </w:rPr>
        <w:t>Aho</w:t>
      </w:r>
      <w:r w:rsidRPr="00221D02">
        <w:rPr>
          <w:rFonts w:ascii="Arial" w:hAnsi="Arial" w:cs="Arial"/>
          <w:b/>
          <w:sz w:val="24"/>
        </w:rPr>
        <w:t>yado</w:t>
      </w:r>
      <w:r>
        <w:rPr>
          <w:rFonts w:ascii="Arial" w:hAnsi="Arial" w:cs="Arial"/>
          <w:sz w:val="24"/>
        </w:rPr>
        <w:t>: Las dimensiones del hueco</w:t>
      </w:r>
      <w:r w:rsidRPr="00221D02">
        <w:rPr>
          <w:rFonts w:ascii="Arial" w:hAnsi="Arial" w:cs="Arial"/>
          <w:sz w:val="24"/>
        </w:rPr>
        <w:t xml:space="preserve">  para establecer la plantación pueden variar según el tipo del suelo, sin embargo, la profundidad de 25-30 cm por 20 cm de ancho se considera apropiada para la planta.</w:t>
      </w:r>
    </w:p>
    <w:p w14:paraId="1FA8B732" w14:textId="77777777" w:rsidR="00FD47B3" w:rsidRPr="00221D02" w:rsidRDefault="001421BA" w:rsidP="00FD47B3">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667456" behindDoc="1" locked="0" layoutInCell="1" allowOverlap="1" wp14:anchorId="42295F4A" wp14:editId="48397213">
                <wp:simplePos x="0" y="0"/>
                <wp:positionH relativeFrom="column">
                  <wp:posOffset>4086225</wp:posOffset>
                </wp:positionH>
                <wp:positionV relativeFrom="paragraph">
                  <wp:posOffset>124460</wp:posOffset>
                </wp:positionV>
                <wp:extent cx="1799590" cy="352425"/>
                <wp:effectExtent l="0" t="0" r="0" b="9525"/>
                <wp:wrapTight wrapText="bothSides">
                  <wp:wrapPolygon edited="0">
                    <wp:start x="0" y="0"/>
                    <wp:lineTo x="0" y="21016"/>
                    <wp:lineTo x="21265" y="21016"/>
                    <wp:lineTo x="21265" y="0"/>
                    <wp:lineTo x="0" y="0"/>
                  </wp:wrapPolygon>
                </wp:wrapTight>
                <wp:docPr id="7" name="Cuadro de texto 7"/>
                <wp:cNvGraphicFramePr/>
                <a:graphic xmlns:a="http://schemas.openxmlformats.org/drawingml/2006/main">
                  <a:graphicData uri="http://schemas.microsoft.com/office/word/2010/wordprocessingShape">
                    <wps:wsp>
                      <wps:cNvSpPr txBox="1"/>
                      <wps:spPr>
                        <a:xfrm>
                          <a:off x="0" y="0"/>
                          <a:ext cx="1799590" cy="352425"/>
                        </a:xfrm>
                        <a:prstGeom prst="rect">
                          <a:avLst/>
                        </a:prstGeom>
                        <a:solidFill>
                          <a:prstClr val="white"/>
                        </a:solidFill>
                        <a:ln>
                          <a:noFill/>
                        </a:ln>
                        <a:effectLst/>
                      </wps:spPr>
                      <wps:txbx>
                        <w:txbxContent>
                          <w:p w14:paraId="5762F02C" w14:textId="77777777" w:rsidR="009711BA" w:rsidRPr="001421BA" w:rsidRDefault="009711BA" w:rsidP="001421BA">
                            <w:pPr>
                              <w:pStyle w:val="Descripcin"/>
                              <w:jc w:val="both"/>
                              <w:rPr>
                                <w:rFonts w:ascii="Arial" w:hAnsi="Arial" w:cs="Arial"/>
                                <w:b/>
                                <w:noProof/>
                                <w:sz w:val="28"/>
                              </w:rPr>
                            </w:pPr>
                            <w:bookmarkStart w:id="33" w:name="_Toc61025898"/>
                            <w:r w:rsidRPr="001421BA">
                              <w:rPr>
                                <w:sz w:val="20"/>
                              </w:rPr>
                              <w:t xml:space="preserve">Ilustración </w:t>
                            </w:r>
                            <w:r w:rsidRPr="001421BA">
                              <w:rPr>
                                <w:sz w:val="20"/>
                              </w:rPr>
                              <w:fldChar w:fldCharType="begin"/>
                            </w:r>
                            <w:r w:rsidRPr="001421BA">
                              <w:rPr>
                                <w:sz w:val="20"/>
                              </w:rPr>
                              <w:instrText xml:space="preserve"> SEQ Ilustración \* ROMAN </w:instrText>
                            </w:r>
                            <w:r w:rsidRPr="001421BA">
                              <w:rPr>
                                <w:sz w:val="20"/>
                              </w:rPr>
                              <w:fldChar w:fldCharType="separate"/>
                            </w:r>
                            <w:r>
                              <w:rPr>
                                <w:noProof/>
                                <w:sz w:val="20"/>
                              </w:rPr>
                              <w:t>III</w:t>
                            </w:r>
                            <w:r w:rsidRPr="001421BA">
                              <w:rPr>
                                <w:sz w:val="20"/>
                              </w:rPr>
                              <w:fldChar w:fldCharType="end"/>
                            </w:r>
                            <w:r w:rsidRPr="001421BA">
                              <w:rPr>
                                <w:sz w:val="20"/>
                              </w:rPr>
                              <w:t xml:space="preserve"> Ahoyado para plantaciones de café</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95F4A" id="Cuadro de texto 7" o:spid="_x0000_s1028" type="#_x0000_t202" style="position:absolute;left:0;text-align:left;margin-left:321.75pt;margin-top:9.8pt;width:141.7pt;height:27.7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" stroked="f">
                <v:textbox inset="0,0,0,0">
                  <w:txbxContent>
                    <w:p w14:paraId="5762F02C" w14:textId="77777777" w:rsidR="009711BA" w:rsidRPr="001421BA" w:rsidRDefault="009711BA" w:rsidP="001421BA">
                      <w:pPr>
                        <w:pStyle w:val="Descripcin"/>
                        <w:jc w:val="both"/>
                        <w:rPr>
                          <w:rFonts w:ascii="Arial" w:hAnsi="Arial" w:cs="Arial"/>
                          <w:b/>
                          <w:noProof/>
                          <w:sz w:val="28"/>
                        </w:rPr>
                      </w:pPr>
                      <w:bookmarkStart w:id="34" w:name="_Toc61025898"/>
                      <w:r w:rsidRPr="001421BA">
                        <w:rPr>
                          <w:sz w:val="20"/>
                        </w:rPr>
                        <w:t xml:space="preserve">Ilustración </w:t>
                      </w:r>
                      <w:r w:rsidRPr="001421BA">
                        <w:rPr>
                          <w:sz w:val="20"/>
                        </w:rPr>
                        <w:fldChar w:fldCharType="begin"/>
                      </w:r>
                      <w:r w:rsidRPr="001421BA">
                        <w:rPr>
                          <w:sz w:val="20"/>
                        </w:rPr>
                        <w:instrText xml:space="preserve"> SEQ Ilustración \* ROMAN </w:instrText>
                      </w:r>
                      <w:r w:rsidRPr="001421BA">
                        <w:rPr>
                          <w:sz w:val="20"/>
                        </w:rPr>
                        <w:fldChar w:fldCharType="separate"/>
                      </w:r>
                      <w:r>
                        <w:rPr>
                          <w:noProof/>
                          <w:sz w:val="20"/>
                        </w:rPr>
                        <w:t>III</w:t>
                      </w:r>
                      <w:r w:rsidRPr="001421BA">
                        <w:rPr>
                          <w:sz w:val="20"/>
                        </w:rPr>
                        <w:fldChar w:fldCharType="end"/>
                      </w:r>
                      <w:r w:rsidRPr="001421BA">
                        <w:rPr>
                          <w:sz w:val="20"/>
                        </w:rPr>
                        <w:t xml:space="preserve"> Ahoyado para plantaciones de café</w:t>
                      </w:r>
                      <w:bookmarkEnd w:id="34"/>
                    </w:p>
                  </w:txbxContent>
                </v:textbox>
                <w10:wrap type="tight"/>
              </v:shape>
            </w:pict>
          </mc:Fallback>
        </mc:AlternateContent>
      </w:r>
    </w:p>
    <w:p w14:paraId="2688C4C5" w14:textId="77777777" w:rsidR="00FD47B3" w:rsidRDefault="00FD47B3" w:rsidP="00FD47B3">
      <w:pPr>
        <w:spacing w:line="360" w:lineRule="auto"/>
        <w:jc w:val="both"/>
        <w:rPr>
          <w:rFonts w:ascii="Arial" w:hAnsi="Arial" w:cs="Arial"/>
          <w:sz w:val="24"/>
        </w:rPr>
      </w:pPr>
      <w:r w:rsidRPr="00221D02">
        <w:rPr>
          <w:rFonts w:ascii="Arial" w:hAnsi="Arial" w:cs="Arial"/>
          <w:b/>
          <w:sz w:val="24"/>
        </w:rPr>
        <w:lastRenderedPageBreak/>
        <w:t>Fertilización, prev</w:t>
      </w:r>
      <w:r>
        <w:rPr>
          <w:rFonts w:ascii="Arial" w:hAnsi="Arial" w:cs="Arial"/>
          <w:b/>
          <w:sz w:val="24"/>
        </w:rPr>
        <w:t xml:space="preserve">ención de plagas y enfermedades: </w:t>
      </w:r>
      <w:r w:rsidRPr="00221D02">
        <w:rPr>
          <w:rFonts w:ascii="Arial" w:hAnsi="Arial" w:cs="Arial"/>
          <w:sz w:val="24"/>
        </w:rPr>
        <w:t>Al momento de la siembra debe aplicarse un fertilizante alto en fósforo recomendable para café en desarrollo. También la aplicación de nematicida-insecticida en el momento de la siembra, para la prevención de ataques ocasionados por nemátodos o insectos.</w:t>
      </w:r>
    </w:p>
    <w:p w14:paraId="67F1779B" w14:textId="77777777" w:rsidR="00FD47B3" w:rsidRDefault="00FD47B3" w:rsidP="00FD47B3">
      <w:pPr>
        <w:spacing w:line="360" w:lineRule="auto"/>
        <w:jc w:val="both"/>
        <w:rPr>
          <w:rFonts w:ascii="Arial" w:hAnsi="Arial" w:cs="Arial"/>
          <w:sz w:val="24"/>
        </w:rPr>
      </w:pPr>
    </w:p>
    <w:p w14:paraId="35865E6F" w14:textId="77777777" w:rsidR="00FD47B3" w:rsidRDefault="00FD47B3" w:rsidP="00FD47B3">
      <w:pPr>
        <w:spacing w:line="360" w:lineRule="auto"/>
        <w:jc w:val="both"/>
        <w:rPr>
          <w:rFonts w:ascii="Arial" w:hAnsi="Arial" w:cs="Arial"/>
          <w:sz w:val="24"/>
        </w:rPr>
      </w:pPr>
      <w:r w:rsidRPr="00221D02">
        <w:rPr>
          <w:rFonts w:ascii="Arial" w:hAnsi="Arial" w:cs="Arial"/>
          <w:b/>
          <w:sz w:val="24"/>
        </w:rPr>
        <w:t>Sombra</w:t>
      </w:r>
      <w:r>
        <w:rPr>
          <w:rFonts w:ascii="Arial" w:hAnsi="Arial" w:cs="Arial"/>
          <w:sz w:val="24"/>
        </w:rPr>
        <w:t xml:space="preserve">: </w:t>
      </w:r>
      <w:r w:rsidRPr="00221D02">
        <w:rPr>
          <w:rFonts w:ascii="Arial" w:hAnsi="Arial" w:cs="Arial"/>
          <w:sz w:val="24"/>
        </w:rPr>
        <w:t>Conviene establecer la sombra simultáneamente con la siembra del café, en la misma hilera de siembra de cultivo.</w:t>
      </w:r>
    </w:p>
    <w:p w14:paraId="7EE19C17" w14:textId="77777777" w:rsidR="00FD47B3" w:rsidRPr="00221D02" w:rsidRDefault="00FD47B3" w:rsidP="00FD47B3">
      <w:pPr>
        <w:spacing w:line="360" w:lineRule="auto"/>
        <w:jc w:val="both"/>
        <w:rPr>
          <w:rFonts w:ascii="Arial" w:hAnsi="Arial" w:cs="Arial"/>
          <w:sz w:val="24"/>
        </w:rPr>
      </w:pPr>
    </w:p>
    <w:p w14:paraId="302E2168" w14:textId="77777777" w:rsidR="00FD47B3" w:rsidRDefault="00FD47B3" w:rsidP="00FD47B3">
      <w:pPr>
        <w:spacing w:line="360" w:lineRule="auto"/>
        <w:jc w:val="both"/>
        <w:rPr>
          <w:rFonts w:ascii="Arial" w:hAnsi="Arial" w:cs="Arial"/>
          <w:sz w:val="24"/>
        </w:rPr>
      </w:pPr>
      <w:r w:rsidRPr="00221D02">
        <w:rPr>
          <w:rFonts w:ascii="Arial" w:hAnsi="Arial" w:cs="Arial"/>
          <w:b/>
          <w:sz w:val="24"/>
        </w:rPr>
        <w:t>Tapaviento o rompevientos</w:t>
      </w:r>
      <w:r>
        <w:rPr>
          <w:rFonts w:ascii="Arial" w:hAnsi="Arial" w:cs="Arial"/>
          <w:sz w:val="24"/>
        </w:rPr>
        <w:t xml:space="preserve">: </w:t>
      </w:r>
      <w:r w:rsidRPr="00221D02">
        <w:rPr>
          <w:rFonts w:ascii="Arial" w:hAnsi="Arial" w:cs="Arial"/>
          <w:sz w:val="24"/>
        </w:rPr>
        <w:t>Se recomienda la utilización de tapavientos en áreas ventosas, con el propósito de contrarrestar su efecto perjudicial sobre el cultivo en l</w:t>
      </w:r>
      <w:r>
        <w:rPr>
          <w:rFonts w:ascii="Arial" w:hAnsi="Arial" w:cs="Arial"/>
          <w:sz w:val="24"/>
        </w:rPr>
        <w:t>os primeros años de crecimiento.</w:t>
      </w:r>
    </w:p>
    <w:p w14:paraId="74C460C7" w14:textId="77777777" w:rsidR="00FD47B3" w:rsidRDefault="00FD47B3" w:rsidP="00FD47B3">
      <w:pPr>
        <w:spacing w:line="360" w:lineRule="auto"/>
        <w:jc w:val="both"/>
        <w:rPr>
          <w:rFonts w:ascii="Arial" w:hAnsi="Arial" w:cs="Arial"/>
          <w:sz w:val="24"/>
        </w:rPr>
      </w:pPr>
    </w:p>
    <w:p w14:paraId="2CC1B5DE" w14:textId="77777777" w:rsidR="00FD47B3" w:rsidRDefault="00FD47B3" w:rsidP="00FD47B3">
      <w:pPr>
        <w:pStyle w:val="Ttulo2"/>
        <w:jc w:val="center"/>
      </w:pPr>
      <w:bookmarkStart w:id="35" w:name="_Toc62579763"/>
      <w:r>
        <w:t>7.5. Podas / Manejo de tejidos y deshijas del cafeto</w:t>
      </w:r>
      <w:bookmarkEnd w:id="35"/>
    </w:p>
    <w:p w14:paraId="1E6ADDFE" w14:textId="77777777" w:rsidR="00FD47B3" w:rsidRDefault="00FD47B3" w:rsidP="00FD47B3"/>
    <w:p w14:paraId="04D312AC" w14:textId="77777777" w:rsidR="00FD47B3" w:rsidRPr="00221D02" w:rsidRDefault="00FD47B3" w:rsidP="00FD47B3">
      <w:pPr>
        <w:spacing w:line="360" w:lineRule="auto"/>
        <w:jc w:val="both"/>
        <w:rPr>
          <w:rFonts w:ascii="Arial" w:hAnsi="Arial" w:cs="Arial"/>
          <w:sz w:val="24"/>
        </w:rPr>
      </w:pPr>
      <w:r w:rsidRPr="00AE5D3A">
        <w:rPr>
          <w:rFonts w:ascii="Arial" w:hAnsi="Arial" w:cs="Arial"/>
          <w:sz w:val="24"/>
        </w:rPr>
        <w:t>En el cultivo del cafeto la poda</w:t>
      </w:r>
      <w:r>
        <w:rPr>
          <w:rFonts w:ascii="Arial" w:hAnsi="Arial" w:cs="Arial"/>
          <w:sz w:val="24"/>
        </w:rPr>
        <w:t xml:space="preserve"> o manejo de tejido</w:t>
      </w:r>
      <w:r w:rsidRPr="00AE5D3A">
        <w:rPr>
          <w:rFonts w:ascii="Arial" w:hAnsi="Arial" w:cs="Arial"/>
          <w:sz w:val="24"/>
        </w:rPr>
        <w:t xml:space="preserve"> es una práctica que se justifica debido a que la planta produce en las partes de la rama de crecimiento reciente; es decir, en aquellas áreas donde no ha fructificado. A través de la poda se elimina la madera vieja e improductiva y se obtiene madera joven y productiva</w:t>
      </w:r>
      <w:r>
        <w:rPr>
          <w:rFonts w:ascii="Arial" w:hAnsi="Arial" w:cs="Arial"/>
          <w:sz w:val="24"/>
        </w:rPr>
        <w:t>.</w:t>
      </w:r>
    </w:p>
    <w:p w14:paraId="30800935" w14:textId="77777777" w:rsidR="00FD47B3" w:rsidRPr="00221D02" w:rsidRDefault="00FD47B3" w:rsidP="00FD47B3">
      <w:pPr>
        <w:spacing w:line="360" w:lineRule="auto"/>
        <w:jc w:val="both"/>
        <w:rPr>
          <w:rFonts w:ascii="Arial" w:hAnsi="Arial" w:cs="Arial"/>
          <w:sz w:val="24"/>
        </w:rPr>
      </w:pPr>
      <w:r w:rsidRPr="00221D02">
        <w:rPr>
          <w:rFonts w:ascii="Arial" w:hAnsi="Arial" w:cs="Arial"/>
          <w:sz w:val="24"/>
        </w:rPr>
        <w:t>La planta de café presenta dos tipos de crecimiento, uno hacia arriba o vertical llamado ortotrópico y otro hacia los lados denominado plagiotrópico, donde se forman las yemas florales.</w:t>
      </w:r>
    </w:p>
    <w:p w14:paraId="3AEDFCFD" w14:textId="77777777" w:rsidR="00FD47B3" w:rsidRDefault="00FD47B3" w:rsidP="00FD47B3">
      <w:pPr>
        <w:spacing w:line="360" w:lineRule="auto"/>
        <w:jc w:val="both"/>
        <w:rPr>
          <w:rFonts w:ascii="Arial" w:hAnsi="Arial" w:cs="Arial"/>
          <w:sz w:val="24"/>
        </w:rPr>
      </w:pPr>
      <w:r w:rsidRPr="00221D02">
        <w:rPr>
          <w:rFonts w:ascii="Arial" w:hAnsi="Arial" w:cs="Arial"/>
          <w:sz w:val="24"/>
        </w:rPr>
        <w:t>La altura de la poda puede variar dependiendo del estado de agotamiento que presenta la planta.  Se deben dejar todas las bandolas con capacidad productiva por debajo del corte.</w:t>
      </w:r>
    </w:p>
    <w:p w14:paraId="570F3B5E" w14:textId="77777777" w:rsidR="00FD47B3" w:rsidRDefault="00FD47B3" w:rsidP="00FD47B3">
      <w:pPr>
        <w:spacing w:line="360" w:lineRule="auto"/>
        <w:jc w:val="both"/>
        <w:rPr>
          <w:rFonts w:ascii="Arial" w:hAnsi="Arial" w:cs="Arial"/>
          <w:sz w:val="24"/>
        </w:rPr>
      </w:pPr>
    </w:p>
    <w:p w14:paraId="7E656D98" w14:textId="77777777" w:rsidR="006B62EB" w:rsidRDefault="001421BA" w:rsidP="006B62EB">
      <w:pPr>
        <w:spacing w:line="360" w:lineRule="auto"/>
        <w:jc w:val="both"/>
        <w:rPr>
          <w:rFonts w:ascii="Arial" w:hAnsi="Arial" w:cs="Arial"/>
          <w:sz w:val="24"/>
        </w:rPr>
      </w:pPr>
      <w:r>
        <w:rPr>
          <w:rFonts w:ascii="Arial" w:hAnsi="Arial" w:cs="Arial"/>
          <w:b/>
          <w:noProof/>
          <w:sz w:val="24"/>
          <w:lang w:eastAsia="es-NI"/>
        </w:rPr>
        <w:lastRenderedPageBreak/>
        <w:drawing>
          <wp:anchor distT="0" distB="0" distL="114300" distR="114300" simplePos="0" relativeHeight="251671552" behindDoc="1" locked="0" layoutInCell="1" allowOverlap="1" wp14:anchorId="5EDA14B9" wp14:editId="6F59E488">
            <wp:simplePos x="0" y="0"/>
            <wp:positionH relativeFrom="column">
              <wp:posOffset>4114800</wp:posOffset>
            </wp:positionH>
            <wp:positionV relativeFrom="paragraph">
              <wp:posOffset>0</wp:posOffset>
            </wp:positionV>
            <wp:extent cx="1800000" cy="1800000"/>
            <wp:effectExtent l="0" t="0" r="0" b="0"/>
            <wp:wrapTight wrapText="bothSides">
              <wp:wrapPolygon edited="0">
                <wp:start x="0" y="0"/>
                <wp:lineTo x="0" y="21265"/>
                <wp:lineTo x="21265" y="21265"/>
                <wp:lineTo x="21265" y="0"/>
                <wp:lineTo x="0" y="0"/>
              </wp:wrapPolygon>
            </wp:wrapTight>
            <wp:docPr id="10"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oda 2.jp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FD47B3" w:rsidRPr="00120D9E">
        <w:rPr>
          <w:rFonts w:ascii="Arial" w:hAnsi="Arial" w:cs="Arial"/>
          <w:b/>
          <w:sz w:val="24"/>
        </w:rPr>
        <w:t>Poda de formación</w:t>
      </w:r>
      <w:r w:rsidR="00FD47B3">
        <w:rPr>
          <w:rFonts w:ascii="Arial" w:hAnsi="Arial" w:cs="Arial"/>
          <w:sz w:val="24"/>
        </w:rPr>
        <w:t xml:space="preserve">: </w:t>
      </w:r>
      <w:r w:rsidR="00FD47B3" w:rsidRPr="00120D9E">
        <w:rPr>
          <w:rFonts w:ascii="Arial" w:hAnsi="Arial" w:cs="Arial"/>
          <w:sz w:val="24"/>
        </w:rPr>
        <w:t>Esta labor  se realiza cuando los árboles de sombra aún están jóvenes para formar un solo tronco de 4-6 m de altura y darle su copa correspondiente, de modo que no estorbe a los cafetos vecinos ni la circulación de los trabajadores en el cafeta</w:t>
      </w:r>
      <w:r w:rsidR="00FD47B3">
        <w:rPr>
          <w:rFonts w:ascii="Arial" w:hAnsi="Arial" w:cs="Arial"/>
          <w:sz w:val="24"/>
        </w:rPr>
        <w:t>l</w:t>
      </w:r>
      <w:r w:rsidR="006B62EB">
        <w:rPr>
          <w:rFonts w:ascii="Arial" w:hAnsi="Arial" w:cs="Arial"/>
          <w:sz w:val="24"/>
        </w:rPr>
        <w:t>.</w:t>
      </w:r>
    </w:p>
    <w:p w14:paraId="142A685E" w14:textId="77777777" w:rsidR="006A1AFE" w:rsidRDefault="006A1AFE" w:rsidP="006B62EB">
      <w:pPr>
        <w:spacing w:line="360" w:lineRule="auto"/>
        <w:jc w:val="both"/>
        <w:rPr>
          <w:rFonts w:ascii="Arial" w:hAnsi="Arial" w:cs="Arial"/>
          <w:b/>
          <w:sz w:val="24"/>
        </w:rPr>
      </w:pPr>
    </w:p>
    <w:p w14:paraId="39F29346" w14:textId="77777777" w:rsidR="006B62EB" w:rsidRDefault="006A1AFE" w:rsidP="006B62EB">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673600" behindDoc="1" locked="0" layoutInCell="1" allowOverlap="1" wp14:anchorId="66A121C0" wp14:editId="4E98B5C4">
                <wp:simplePos x="0" y="0"/>
                <wp:positionH relativeFrom="column">
                  <wp:posOffset>4114800</wp:posOffset>
                </wp:positionH>
                <wp:positionV relativeFrom="paragraph">
                  <wp:posOffset>19685</wp:posOffset>
                </wp:positionV>
                <wp:extent cx="1799590" cy="342900"/>
                <wp:effectExtent l="0" t="0" r="0" b="0"/>
                <wp:wrapTight wrapText="bothSides">
                  <wp:wrapPolygon edited="0">
                    <wp:start x="0" y="0"/>
                    <wp:lineTo x="0" y="20400"/>
                    <wp:lineTo x="21265" y="20400"/>
                    <wp:lineTo x="21265" y="0"/>
                    <wp:lineTo x="0" y="0"/>
                  </wp:wrapPolygon>
                </wp:wrapTight>
                <wp:docPr id="11" name="Cuadro de texto 11"/>
                <wp:cNvGraphicFramePr/>
                <a:graphic xmlns:a="http://schemas.openxmlformats.org/drawingml/2006/main">
                  <a:graphicData uri="http://schemas.microsoft.com/office/word/2010/wordprocessingShape">
                    <wps:wsp>
                      <wps:cNvSpPr txBox="1"/>
                      <wps:spPr>
                        <a:xfrm>
                          <a:off x="0" y="0"/>
                          <a:ext cx="1799590" cy="342900"/>
                        </a:xfrm>
                        <a:prstGeom prst="rect">
                          <a:avLst/>
                        </a:prstGeom>
                        <a:solidFill>
                          <a:prstClr val="white"/>
                        </a:solidFill>
                        <a:ln>
                          <a:noFill/>
                        </a:ln>
                        <a:effectLst/>
                      </wps:spPr>
                      <wps:txbx>
                        <w:txbxContent>
                          <w:p w14:paraId="0B3754F5" w14:textId="77777777" w:rsidR="009711BA" w:rsidRPr="001421BA" w:rsidRDefault="009711BA" w:rsidP="001421BA">
                            <w:pPr>
                              <w:pStyle w:val="Descripcin"/>
                              <w:jc w:val="both"/>
                              <w:rPr>
                                <w:rFonts w:ascii="Arial" w:hAnsi="Arial" w:cs="Arial"/>
                                <w:b/>
                                <w:noProof/>
                                <w:sz w:val="28"/>
                              </w:rPr>
                            </w:pPr>
                            <w:bookmarkStart w:id="36" w:name="_Toc61025899"/>
                            <w:r w:rsidRPr="001421BA">
                              <w:rPr>
                                <w:sz w:val="20"/>
                              </w:rPr>
                              <w:t xml:space="preserve">Ilustración </w:t>
                            </w:r>
                            <w:r w:rsidRPr="001421BA">
                              <w:rPr>
                                <w:sz w:val="20"/>
                              </w:rPr>
                              <w:fldChar w:fldCharType="begin"/>
                            </w:r>
                            <w:r w:rsidRPr="001421BA">
                              <w:rPr>
                                <w:sz w:val="20"/>
                              </w:rPr>
                              <w:instrText xml:space="preserve"> SEQ Ilustración \* ROMAN </w:instrText>
                            </w:r>
                            <w:r w:rsidRPr="001421BA">
                              <w:rPr>
                                <w:sz w:val="20"/>
                              </w:rPr>
                              <w:fldChar w:fldCharType="separate"/>
                            </w:r>
                            <w:r>
                              <w:rPr>
                                <w:noProof/>
                                <w:sz w:val="20"/>
                              </w:rPr>
                              <w:t>IV</w:t>
                            </w:r>
                            <w:r w:rsidRPr="001421BA">
                              <w:rPr>
                                <w:sz w:val="20"/>
                              </w:rPr>
                              <w:fldChar w:fldCharType="end"/>
                            </w:r>
                            <w:r w:rsidRPr="001421BA">
                              <w:rPr>
                                <w:sz w:val="20"/>
                              </w:rPr>
                              <w:t xml:space="preserve"> Tipo de Poda de formación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121C0" id="Cuadro de texto 11" o:spid="_x0000_s1029" type="#_x0000_t202" style="position:absolute;left:0;text-align:left;margin-left:324pt;margin-top:1.55pt;width:141.7pt;height:27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" stroked="f">
                <v:textbox inset="0,0,0,0">
                  <w:txbxContent>
                    <w:p w14:paraId="0B3754F5" w14:textId="77777777" w:rsidR="009711BA" w:rsidRPr="001421BA" w:rsidRDefault="009711BA" w:rsidP="001421BA">
                      <w:pPr>
                        <w:pStyle w:val="Descripcin"/>
                        <w:jc w:val="both"/>
                        <w:rPr>
                          <w:rFonts w:ascii="Arial" w:hAnsi="Arial" w:cs="Arial"/>
                          <w:b/>
                          <w:noProof/>
                          <w:sz w:val="28"/>
                        </w:rPr>
                      </w:pPr>
                      <w:bookmarkStart w:id="37" w:name="_Toc61025899"/>
                      <w:r w:rsidRPr="001421BA">
                        <w:rPr>
                          <w:sz w:val="20"/>
                        </w:rPr>
                        <w:t xml:space="preserve">Ilustración </w:t>
                      </w:r>
                      <w:r w:rsidRPr="001421BA">
                        <w:rPr>
                          <w:sz w:val="20"/>
                        </w:rPr>
                        <w:fldChar w:fldCharType="begin"/>
                      </w:r>
                      <w:r w:rsidRPr="001421BA">
                        <w:rPr>
                          <w:sz w:val="20"/>
                        </w:rPr>
                        <w:instrText xml:space="preserve"> SEQ Ilustración \* ROMAN </w:instrText>
                      </w:r>
                      <w:r w:rsidRPr="001421BA">
                        <w:rPr>
                          <w:sz w:val="20"/>
                        </w:rPr>
                        <w:fldChar w:fldCharType="separate"/>
                      </w:r>
                      <w:r>
                        <w:rPr>
                          <w:noProof/>
                          <w:sz w:val="20"/>
                        </w:rPr>
                        <w:t>IV</w:t>
                      </w:r>
                      <w:r w:rsidRPr="001421BA">
                        <w:rPr>
                          <w:sz w:val="20"/>
                        </w:rPr>
                        <w:fldChar w:fldCharType="end"/>
                      </w:r>
                      <w:r w:rsidRPr="001421BA">
                        <w:rPr>
                          <w:sz w:val="20"/>
                        </w:rPr>
                        <w:t xml:space="preserve"> Tipo de Poda de formación</w:t>
                      </w:r>
                      <w:bookmarkEnd w:id="37"/>
                    </w:p>
                  </w:txbxContent>
                </v:textbox>
                <w10:wrap type="tight"/>
              </v:shape>
            </w:pict>
          </mc:Fallback>
        </mc:AlternateContent>
      </w:r>
      <w:r w:rsidR="006B62EB" w:rsidRPr="0068175C">
        <w:rPr>
          <w:rFonts w:ascii="Arial" w:hAnsi="Arial" w:cs="Arial"/>
          <w:b/>
          <w:sz w:val="24"/>
        </w:rPr>
        <w:t>Poda de mantenimiento</w:t>
      </w:r>
      <w:r w:rsidR="006B62EB">
        <w:rPr>
          <w:rFonts w:ascii="Arial" w:hAnsi="Arial" w:cs="Arial"/>
          <w:sz w:val="24"/>
        </w:rPr>
        <w:t xml:space="preserve">: </w:t>
      </w:r>
      <w:r w:rsidR="006B62EB" w:rsidRPr="0068175C">
        <w:rPr>
          <w:rFonts w:ascii="Arial" w:hAnsi="Arial" w:cs="Arial"/>
          <w:sz w:val="24"/>
        </w:rPr>
        <w:t>Se efectúa anualmente para permitir suficiente luz y una buena distribución de la misma en el cafetal. Al podar es recomendable dejar tocones, para alargar la vida de la planta y que sirvan de apoyo al podador</w:t>
      </w:r>
      <w:r w:rsidR="006B62EB">
        <w:rPr>
          <w:rFonts w:ascii="Arial" w:hAnsi="Arial" w:cs="Arial"/>
          <w:sz w:val="24"/>
        </w:rPr>
        <w:t>.</w:t>
      </w:r>
    </w:p>
    <w:p w14:paraId="2A08B5F4" w14:textId="77777777" w:rsidR="006B62EB" w:rsidRDefault="006B62EB" w:rsidP="006B62EB">
      <w:pPr>
        <w:spacing w:line="360" w:lineRule="auto"/>
        <w:jc w:val="both"/>
        <w:rPr>
          <w:rFonts w:ascii="Arial" w:hAnsi="Arial" w:cs="Arial"/>
          <w:sz w:val="24"/>
        </w:rPr>
      </w:pPr>
      <w:r w:rsidRPr="0068175C">
        <w:rPr>
          <w:rFonts w:ascii="Arial" w:hAnsi="Arial" w:cs="Arial"/>
          <w:sz w:val="24"/>
        </w:rPr>
        <w:t>Esta poda se realiza para la regulación de entrada de rayos solares, y regula la temperatura del plantío ya que en época de llenado el café demanda mayor cantidad de horas luz, porque necesita mayor eficiencia en la realización fotosíntesis.</w:t>
      </w:r>
    </w:p>
    <w:p w14:paraId="2B391D18" w14:textId="77777777" w:rsidR="006B62EB" w:rsidRDefault="006B62EB" w:rsidP="006B62EB">
      <w:pPr>
        <w:spacing w:line="360" w:lineRule="auto"/>
        <w:rPr>
          <w:rFonts w:ascii="Arial" w:hAnsi="Arial" w:cs="Arial"/>
          <w:sz w:val="24"/>
        </w:rPr>
      </w:pPr>
    </w:p>
    <w:p w14:paraId="491DF830" w14:textId="77777777" w:rsidR="006B62EB" w:rsidRPr="00221D02" w:rsidRDefault="00423756" w:rsidP="006B62EB">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674624" behindDoc="1" locked="0" layoutInCell="1" allowOverlap="1" wp14:anchorId="5381F313" wp14:editId="3B56F5B2">
            <wp:simplePos x="0" y="0"/>
            <wp:positionH relativeFrom="column">
              <wp:posOffset>4114800</wp:posOffset>
            </wp:positionH>
            <wp:positionV relativeFrom="paragraph">
              <wp:posOffset>69215</wp:posOffset>
            </wp:positionV>
            <wp:extent cx="1800000" cy="1800000"/>
            <wp:effectExtent l="0" t="0" r="0" b="0"/>
            <wp:wrapTight wrapText="bothSides">
              <wp:wrapPolygon edited="0">
                <wp:start x="0" y="0"/>
                <wp:lineTo x="0" y="21265"/>
                <wp:lineTo x="21265" y="21265"/>
                <wp:lineTo x="21265" y="0"/>
                <wp:lineTo x="0" y="0"/>
              </wp:wrapPolygon>
            </wp:wrapTight>
            <wp:docPr id="12" name="Imagen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oda 4.jp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anchor>
        </w:drawing>
      </w:r>
      <w:r w:rsidR="006B62EB" w:rsidRPr="00221D02">
        <w:rPr>
          <w:rFonts w:ascii="Arial" w:hAnsi="Arial" w:cs="Arial"/>
          <w:b/>
          <w:sz w:val="24"/>
        </w:rPr>
        <w:t>Poda</w:t>
      </w:r>
      <w:r w:rsidR="006B62EB" w:rsidRPr="00221D02">
        <w:rPr>
          <w:rFonts w:ascii="Arial" w:hAnsi="Arial" w:cs="Arial"/>
          <w:sz w:val="24"/>
        </w:rPr>
        <w:t xml:space="preserve"> </w:t>
      </w:r>
      <w:r w:rsidR="006B62EB" w:rsidRPr="00221D02">
        <w:rPr>
          <w:rFonts w:ascii="Arial" w:hAnsi="Arial" w:cs="Arial"/>
          <w:b/>
          <w:sz w:val="24"/>
        </w:rPr>
        <w:t>Selectiva</w:t>
      </w:r>
      <w:r w:rsidR="006B62EB">
        <w:rPr>
          <w:rFonts w:ascii="Arial" w:hAnsi="Arial" w:cs="Arial"/>
          <w:sz w:val="24"/>
        </w:rPr>
        <w:t xml:space="preserve">: </w:t>
      </w:r>
      <w:r w:rsidR="006B62EB" w:rsidRPr="00221D02">
        <w:rPr>
          <w:rFonts w:ascii="Arial" w:hAnsi="Arial" w:cs="Arial"/>
          <w:sz w:val="24"/>
        </w:rPr>
        <w:t>Consiste en la selección de las plantas agotadas para realizar la poda en forma selectiva.  La altura de poda va a depender del grado de agotamiento.</w:t>
      </w:r>
    </w:p>
    <w:p w14:paraId="1DC71471" w14:textId="77777777" w:rsidR="00423756" w:rsidRDefault="00423756" w:rsidP="006B62EB">
      <w:pPr>
        <w:spacing w:line="360" w:lineRule="auto"/>
        <w:jc w:val="both"/>
        <w:rPr>
          <w:rFonts w:ascii="Arial" w:hAnsi="Arial" w:cs="Arial"/>
          <w:b/>
          <w:sz w:val="24"/>
        </w:rPr>
      </w:pPr>
    </w:p>
    <w:p w14:paraId="79680611" w14:textId="77777777" w:rsidR="006B62EB" w:rsidRDefault="00CE3987" w:rsidP="006B62EB">
      <w:pPr>
        <w:spacing w:line="360" w:lineRule="auto"/>
        <w:jc w:val="both"/>
        <w:rPr>
          <w:rFonts w:ascii="Arial" w:hAnsi="Arial" w:cs="Arial"/>
          <w:sz w:val="24"/>
        </w:rPr>
      </w:pPr>
      <w:r>
        <w:rPr>
          <w:rFonts w:ascii="Arial" w:hAnsi="Arial" w:cs="Arial"/>
          <w:b/>
          <w:noProof/>
          <w:sz w:val="24"/>
          <w:lang w:eastAsia="es-NI"/>
        </w:rPr>
        <w:drawing>
          <wp:anchor distT="0" distB="0" distL="114300" distR="114300" simplePos="0" relativeHeight="251738112" behindDoc="1" locked="0" layoutInCell="1" allowOverlap="1" wp14:anchorId="121C86AF" wp14:editId="6B6792F5">
            <wp:simplePos x="0" y="0"/>
            <wp:positionH relativeFrom="column">
              <wp:posOffset>0</wp:posOffset>
            </wp:positionH>
            <wp:positionV relativeFrom="paragraph">
              <wp:posOffset>873760</wp:posOffset>
            </wp:positionV>
            <wp:extent cx="1439545" cy="1439545"/>
            <wp:effectExtent l="0" t="0" r="8255" b="8255"/>
            <wp:wrapTight wrapText="bothSides">
              <wp:wrapPolygon edited="0">
                <wp:start x="0" y="0"/>
                <wp:lineTo x="0" y="21438"/>
                <wp:lineTo x="21438" y="21438"/>
                <wp:lineTo x="21438" y="0"/>
                <wp:lineTo x="0" y="0"/>
              </wp:wrapPolygon>
            </wp:wrapTight>
            <wp:docPr id="52" name="Imagen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oda recepo.jp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r w:rsidR="00423756">
        <w:rPr>
          <w:noProof/>
          <w:lang w:eastAsia="es-NI"/>
        </w:rPr>
        <mc:AlternateContent>
          <mc:Choice Requires="wps">
            <w:drawing>
              <wp:anchor distT="0" distB="0" distL="114300" distR="114300" simplePos="0" relativeHeight="251676672" behindDoc="1" locked="0" layoutInCell="1" allowOverlap="1" wp14:anchorId="7F7DA15C" wp14:editId="11A4370B">
                <wp:simplePos x="0" y="0"/>
                <wp:positionH relativeFrom="column">
                  <wp:posOffset>4114800</wp:posOffset>
                </wp:positionH>
                <wp:positionV relativeFrom="paragraph">
                  <wp:posOffset>635000</wp:posOffset>
                </wp:positionV>
                <wp:extent cx="1799590" cy="333375"/>
                <wp:effectExtent l="0" t="0" r="0" b="9525"/>
                <wp:wrapTight wrapText="bothSides">
                  <wp:wrapPolygon edited="0">
                    <wp:start x="0" y="0"/>
                    <wp:lineTo x="0" y="20983"/>
                    <wp:lineTo x="21265" y="20983"/>
                    <wp:lineTo x="21265" y="0"/>
                    <wp:lineTo x="0" y="0"/>
                  </wp:wrapPolygon>
                </wp:wrapTight>
                <wp:docPr id="13" name="Cuadro de texto 13"/>
                <wp:cNvGraphicFramePr/>
                <a:graphic xmlns:a="http://schemas.openxmlformats.org/drawingml/2006/main">
                  <a:graphicData uri="http://schemas.microsoft.com/office/word/2010/wordprocessingShape">
                    <wps:wsp>
                      <wps:cNvSpPr txBox="1"/>
                      <wps:spPr>
                        <a:xfrm>
                          <a:off x="0" y="0"/>
                          <a:ext cx="1799590" cy="333375"/>
                        </a:xfrm>
                        <a:prstGeom prst="rect">
                          <a:avLst/>
                        </a:prstGeom>
                        <a:solidFill>
                          <a:prstClr val="white"/>
                        </a:solidFill>
                        <a:ln>
                          <a:noFill/>
                        </a:ln>
                        <a:effectLst/>
                      </wps:spPr>
                      <wps:txbx>
                        <w:txbxContent>
                          <w:p w14:paraId="2723C0C3" w14:textId="77777777" w:rsidR="009711BA" w:rsidRPr="004D3D1B" w:rsidRDefault="009711BA" w:rsidP="0004254A">
                            <w:pPr>
                              <w:pStyle w:val="Descripcin"/>
                              <w:jc w:val="center"/>
                              <w:rPr>
                                <w:rFonts w:ascii="Arial" w:hAnsi="Arial" w:cs="Arial"/>
                                <w:noProof/>
                                <w:sz w:val="28"/>
                              </w:rPr>
                            </w:pPr>
                            <w:bookmarkStart w:id="38" w:name="_Ref60757619"/>
                            <w:bookmarkStart w:id="39" w:name="_Toc61025900"/>
                            <w:r w:rsidRPr="004D3D1B">
                              <w:rPr>
                                <w:sz w:val="20"/>
                              </w:rPr>
                              <w:t xml:space="preserve">Ilustración </w:t>
                            </w:r>
                            <w:r w:rsidRPr="004D3D1B">
                              <w:rPr>
                                <w:sz w:val="20"/>
                              </w:rPr>
                              <w:fldChar w:fldCharType="begin"/>
                            </w:r>
                            <w:r w:rsidRPr="004D3D1B">
                              <w:rPr>
                                <w:sz w:val="20"/>
                              </w:rPr>
                              <w:instrText xml:space="preserve"> SEQ Ilustración \* ROMAN </w:instrText>
                            </w:r>
                            <w:r w:rsidRPr="004D3D1B">
                              <w:rPr>
                                <w:sz w:val="20"/>
                              </w:rPr>
                              <w:fldChar w:fldCharType="separate"/>
                            </w:r>
                            <w:r>
                              <w:rPr>
                                <w:noProof/>
                                <w:sz w:val="20"/>
                              </w:rPr>
                              <w:t>V</w:t>
                            </w:r>
                            <w:r w:rsidRPr="004D3D1B">
                              <w:rPr>
                                <w:sz w:val="20"/>
                              </w:rPr>
                              <w:fldChar w:fldCharType="end"/>
                            </w:r>
                            <w:r>
                              <w:rPr>
                                <w:sz w:val="20"/>
                              </w:rPr>
                              <w:t xml:space="preserve"> Poda selectiva</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DA15C" id="Cuadro de texto 13" o:spid="_x0000_s1030" type="#_x0000_t202" style="position:absolute;left:0;text-align:left;margin-left:324pt;margin-top:50pt;width:141.7pt;height:26.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" stroked="f">
                <v:textbox inset="0,0,0,0">
                  <w:txbxContent>
                    <w:p w14:paraId="2723C0C3" w14:textId="77777777" w:rsidR="009711BA" w:rsidRPr="004D3D1B" w:rsidRDefault="009711BA" w:rsidP="0004254A">
                      <w:pPr>
                        <w:pStyle w:val="Descripcin"/>
                        <w:jc w:val="center"/>
                        <w:rPr>
                          <w:rFonts w:ascii="Arial" w:hAnsi="Arial" w:cs="Arial"/>
                          <w:noProof/>
                          <w:sz w:val="28"/>
                        </w:rPr>
                      </w:pPr>
                      <w:bookmarkStart w:id="40" w:name="_Ref60757619"/>
                      <w:bookmarkStart w:id="41" w:name="_Toc61025900"/>
                      <w:r w:rsidRPr="004D3D1B">
                        <w:rPr>
                          <w:sz w:val="20"/>
                        </w:rPr>
                        <w:t xml:space="preserve">Ilustración </w:t>
                      </w:r>
                      <w:r w:rsidRPr="004D3D1B">
                        <w:rPr>
                          <w:sz w:val="20"/>
                        </w:rPr>
                        <w:fldChar w:fldCharType="begin"/>
                      </w:r>
                      <w:r w:rsidRPr="004D3D1B">
                        <w:rPr>
                          <w:sz w:val="20"/>
                        </w:rPr>
                        <w:instrText xml:space="preserve"> SEQ Ilustración \* ROMAN </w:instrText>
                      </w:r>
                      <w:r w:rsidRPr="004D3D1B">
                        <w:rPr>
                          <w:sz w:val="20"/>
                        </w:rPr>
                        <w:fldChar w:fldCharType="separate"/>
                      </w:r>
                      <w:r>
                        <w:rPr>
                          <w:noProof/>
                          <w:sz w:val="20"/>
                        </w:rPr>
                        <w:t>V</w:t>
                      </w:r>
                      <w:r w:rsidRPr="004D3D1B">
                        <w:rPr>
                          <w:sz w:val="20"/>
                        </w:rPr>
                        <w:fldChar w:fldCharType="end"/>
                      </w:r>
                      <w:r>
                        <w:rPr>
                          <w:sz w:val="20"/>
                        </w:rPr>
                        <w:t xml:space="preserve"> Poda selectiva</w:t>
                      </w:r>
                      <w:bookmarkEnd w:id="40"/>
                      <w:bookmarkEnd w:id="41"/>
                    </w:p>
                  </w:txbxContent>
                </v:textbox>
                <w10:wrap type="tight"/>
              </v:shape>
            </w:pict>
          </mc:Fallback>
        </mc:AlternateContent>
      </w:r>
      <w:r w:rsidR="006B62EB" w:rsidRPr="00221D02">
        <w:rPr>
          <w:rFonts w:ascii="Arial" w:hAnsi="Arial" w:cs="Arial"/>
          <w:b/>
          <w:sz w:val="24"/>
        </w:rPr>
        <w:t>Poda</w:t>
      </w:r>
      <w:r w:rsidR="006B62EB" w:rsidRPr="00221D02">
        <w:rPr>
          <w:rFonts w:ascii="Arial" w:hAnsi="Arial" w:cs="Arial"/>
          <w:sz w:val="24"/>
        </w:rPr>
        <w:t xml:space="preserve"> </w:t>
      </w:r>
      <w:r w:rsidR="006B62EB" w:rsidRPr="00221D02">
        <w:rPr>
          <w:rFonts w:ascii="Arial" w:hAnsi="Arial" w:cs="Arial"/>
          <w:b/>
          <w:sz w:val="24"/>
        </w:rPr>
        <w:t>sistemática</w:t>
      </w:r>
      <w:r w:rsidR="006B62EB">
        <w:rPr>
          <w:rFonts w:ascii="Arial" w:hAnsi="Arial" w:cs="Arial"/>
          <w:sz w:val="24"/>
        </w:rPr>
        <w:t xml:space="preserve">: </w:t>
      </w:r>
      <w:r w:rsidR="006B62EB" w:rsidRPr="00221D02">
        <w:rPr>
          <w:rFonts w:ascii="Arial" w:hAnsi="Arial" w:cs="Arial"/>
          <w:sz w:val="24"/>
        </w:rPr>
        <w:t>De cada 3, 4, 5 calles se poda una totalmente, siguiendo un orden estricto, por lo que se conoce como poda cíclica</w:t>
      </w:r>
      <w:r w:rsidR="006B62EB">
        <w:rPr>
          <w:rFonts w:ascii="Arial" w:hAnsi="Arial" w:cs="Arial"/>
          <w:sz w:val="24"/>
        </w:rPr>
        <w:t>.</w:t>
      </w:r>
    </w:p>
    <w:p w14:paraId="26BDC445" w14:textId="77777777" w:rsidR="00423756" w:rsidRDefault="00423756" w:rsidP="006B62EB">
      <w:pPr>
        <w:spacing w:line="360" w:lineRule="auto"/>
        <w:jc w:val="both"/>
        <w:rPr>
          <w:rFonts w:ascii="Arial" w:hAnsi="Arial" w:cs="Arial"/>
          <w:sz w:val="24"/>
        </w:rPr>
      </w:pPr>
    </w:p>
    <w:p w14:paraId="591F5BEA" w14:textId="77777777" w:rsidR="006B62EB" w:rsidRDefault="006B62EB" w:rsidP="006B62EB">
      <w:pPr>
        <w:spacing w:line="360" w:lineRule="auto"/>
        <w:jc w:val="both"/>
        <w:rPr>
          <w:rFonts w:ascii="Arial" w:hAnsi="Arial" w:cs="Arial"/>
          <w:sz w:val="24"/>
        </w:rPr>
      </w:pPr>
      <w:r w:rsidRPr="00900A3B">
        <w:rPr>
          <w:rFonts w:ascii="Arial" w:hAnsi="Arial" w:cs="Arial"/>
          <w:b/>
          <w:sz w:val="24"/>
        </w:rPr>
        <w:t>Poda total por lote</w:t>
      </w:r>
      <w:r>
        <w:rPr>
          <w:rFonts w:ascii="Arial" w:hAnsi="Arial" w:cs="Arial"/>
          <w:sz w:val="24"/>
        </w:rPr>
        <w:t xml:space="preserve">: </w:t>
      </w:r>
      <w:r w:rsidRPr="00900A3B">
        <w:rPr>
          <w:rFonts w:ascii="Arial" w:hAnsi="Arial" w:cs="Arial"/>
          <w:sz w:val="24"/>
        </w:rPr>
        <w:t>En este sistema la poda se realiza en lotes completos indistintamente de la extensi</w:t>
      </w:r>
      <w:r>
        <w:rPr>
          <w:rFonts w:ascii="Arial" w:hAnsi="Arial" w:cs="Arial"/>
          <w:sz w:val="24"/>
        </w:rPr>
        <w:t>ó</w:t>
      </w:r>
      <w:r w:rsidRPr="00900A3B">
        <w:rPr>
          <w:rFonts w:ascii="Arial" w:hAnsi="Arial" w:cs="Arial"/>
          <w:sz w:val="24"/>
        </w:rPr>
        <w:t>n del lote o la condición de la planta.</w:t>
      </w:r>
    </w:p>
    <w:p w14:paraId="2315F979" w14:textId="77777777" w:rsidR="006B62EB" w:rsidRDefault="00CE3987" w:rsidP="006B62EB">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740160" behindDoc="1" locked="0" layoutInCell="1" allowOverlap="1" wp14:anchorId="63E054C5" wp14:editId="3020F71D">
                <wp:simplePos x="0" y="0"/>
                <wp:positionH relativeFrom="column">
                  <wp:posOffset>1270</wp:posOffset>
                </wp:positionH>
                <wp:positionV relativeFrom="paragraph">
                  <wp:posOffset>173355</wp:posOffset>
                </wp:positionV>
                <wp:extent cx="1439545" cy="635"/>
                <wp:effectExtent l="0" t="0" r="8255" b="1270"/>
                <wp:wrapTight wrapText="bothSides">
                  <wp:wrapPolygon edited="0">
                    <wp:start x="0" y="0"/>
                    <wp:lineTo x="0" y="20721"/>
                    <wp:lineTo x="21438" y="20721"/>
                    <wp:lineTo x="21438" y="0"/>
                    <wp:lineTo x="0" y="0"/>
                  </wp:wrapPolygon>
                </wp:wrapTight>
                <wp:docPr id="53" name="Cuadro de texto 53"/>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2754DDE" w14:textId="77777777" w:rsidR="009711BA" w:rsidRPr="00CE3987" w:rsidRDefault="009711BA" w:rsidP="00CE3987">
                            <w:pPr>
                              <w:pStyle w:val="Descripcin"/>
                              <w:jc w:val="both"/>
                              <w:rPr>
                                <w:rFonts w:ascii="Arial" w:hAnsi="Arial" w:cs="Arial"/>
                                <w:b/>
                                <w:noProof/>
                                <w:sz w:val="28"/>
                              </w:rPr>
                            </w:pPr>
                            <w:bookmarkStart w:id="42" w:name="_Ref60758476"/>
                            <w:bookmarkStart w:id="43" w:name="_Toc61025901"/>
                            <w:r w:rsidRPr="00CE3987">
                              <w:rPr>
                                <w:sz w:val="20"/>
                              </w:rPr>
                              <w:t xml:space="preserve">Ilustración </w:t>
                            </w:r>
                            <w:r w:rsidRPr="00CE3987">
                              <w:rPr>
                                <w:sz w:val="20"/>
                              </w:rPr>
                              <w:fldChar w:fldCharType="begin"/>
                            </w:r>
                            <w:r w:rsidRPr="00CE3987">
                              <w:rPr>
                                <w:sz w:val="20"/>
                              </w:rPr>
                              <w:instrText xml:space="preserve"> SEQ Ilustración \* ROMAN </w:instrText>
                            </w:r>
                            <w:r w:rsidRPr="00CE3987">
                              <w:rPr>
                                <w:sz w:val="20"/>
                              </w:rPr>
                              <w:fldChar w:fldCharType="separate"/>
                            </w:r>
                            <w:r>
                              <w:rPr>
                                <w:noProof/>
                                <w:sz w:val="20"/>
                              </w:rPr>
                              <w:t>VI</w:t>
                            </w:r>
                            <w:r w:rsidRPr="00CE3987">
                              <w:rPr>
                                <w:sz w:val="20"/>
                              </w:rPr>
                              <w:fldChar w:fldCharType="end"/>
                            </w:r>
                            <w:r w:rsidRPr="00CE3987">
                              <w:rPr>
                                <w:sz w:val="20"/>
                              </w:rPr>
                              <w:t xml:space="preserve"> Poda total o recepo de plantaciones</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054C5" id="Cuadro de texto 53" o:spid="_x0000_s1031" type="#_x0000_t202" style="position:absolute;left:0;text-align:left;margin-left:.1pt;margin-top:13.65pt;width:113.3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" stroked="f">
                <v:textbox style="mso-fit-shape-to-text:t" inset="0,0,0,0">
                  <w:txbxContent>
                    <w:p w14:paraId="12754DDE" w14:textId="77777777" w:rsidR="009711BA" w:rsidRPr="00CE3987" w:rsidRDefault="009711BA" w:rsidP="00CE3987">
                      <w:pPr>
                        <w:pStyle w:val="Descripcin"/>
                        <w:jc w:val="both"/>
                        <w:rPr>
                          <w:rFonts w:ascii="Arial" w:hAnsi="Arial" w:cs="Arial"/>
                          <w:b/>
                          <w:noProof/>
                          <w:sz w:val="28"/>
                        </w:rPr>
                      </w:pPr>
                      <w:bookmarkStart w:id="44" w:name="_Ref60758476"/>
                      <w:bookmarkStart w:id="45" w:name="_Toc61025901"/>
                      <w:r w:rsidRPr="00CE3987">
                        <w:rPr>
                          <w:sz w:val="20"/>
                        </w:rPr>
                        <w:t xml:space="preserve">Ilustración </w:t>
                      </w:r>
                      <w:r w:rsidRPr="00CE3987">
                        <w:rPr>
                          <w:sz w:val="20"/>
                        </w:rPr>
                        <w:fldChar w:fldCharType="begin"/>
                      </w:r>
                      <w:r w:rsidRPr="00CE3987">
                        <w:rPr>
                          <w:sz w:val="20"/>
                        </w:rPr>
                        <w:instrText xml:space="preserve"> SEQ Ilustración \* ROMAN </w:instrText>
                      </w:r>
                      <w:r w:rsidRPr="00CE3987">
                        <w:rPr>
                          <w:sz w:val="20"/>
                        </w:rPr>
                        <w:fldChar w:fldCharType="separate"/>
                      </w:r>
                      <w:r>
                        <w:rPr>
                          <w:noProof/>
                          <w:sz w:val="20"/>
                        </w:rPr>
                        <w:t>VI</w:t>
                      </w:r>
                      <w:r w:rsidRPr="00CE3987">
                        <w:rPr>
                          <w:sz w:val="20"/>
                        </w:rPr>
                        <w:fldChar w:fldCharType="end"/>
                      </w:r>
                      <w:r w:rsidRPr="00CE3987">
                        <w:rPr>
                          <w:sz w:val="20"/>
                        </w:rPr>
                        <w:t xml:space="preserve"> Poda total o recepo de plantaciones</w:t>
                      </w:r>
                      <w:bookmarkEnd w:id="44"/>
                      <w:bookmarkEnd w:id="45"/>
                    </w:p>
                  </w:txbxContent>
                </v:textbox>
                <w10:wrap type="tight"/>
              </v:shape>
            </w:pict>
          </mc:Fallback>
        </mc:AlternateContent>
      </w:r>
    </w:p>
    <w:p w14:paraId="1A11DBCD" w14:textId="77777777" w:rsidR="00423756" w:rsidRDefault="00423756" w:rsidP="00485387">
      <w:pPr>
        <w:spacing w:line="360" w:lineRule="auto"/>
        <w:rPr>
          <w:rFonts w:ascii="Arial" w:hAnsi="Arial" w:cs="Arial"/>
          <w:sz w:val="24"/>
        </w:rPr>
      </w:pPr>
    </w:p>
    <w:p w14:paraId="3A2A13D3" w14:textId="77777777" w:rsidR="006B62EB" w:rsidRDefault="006B62EB" w:rsidP="006B62EB">
      <w:pPr>
        <w:spacing w:line="360" w:lineRule="auto"/>
        <w:jc w:val="center"/>
        <w:rPr>
          <w:rFonts w:ascii="Arial" w:hAnsi="Arial" w:cs="Arial"/>
          <w:sz w:val="24"/>
        </w:rPr>
      </w:pPr>
      <w:r w:rsidRPr="00900A3B">
        <w:rPr>
          <w:rFonts w:ascii="Arial" w:hAnsi="Arial" w:cs="Arial"/>
          <w:sz w:val="24"/>
        </w:rPr>
        <w:lastRenderedPageBreak/>
        <w:t>Manejo de los hijos o deshijas</w:t>
      </w:r>
    </w:p>
    <w:p w14:paraId="7B476302" w14:textId="77777777" w:rsidR="006B62EB" w:rsidRPr="00900A3B" w:rsidRDefault="006B62EB" w:rsidP="006B62EB">
      <w:pPr>
        <w:spacing w:line="360" w:lineRule="auto"/>
        <w:jc w:val="center"/>
        <w:rPr>
          <w:rFonts w:ascii="Arial" w:hAnsi="Arial" w:cs="Arial"/>
          <w:sz w:val="24"/>
        </w:rPr>
      </w:pPr>
    </w:p>
    <w:p w14:paraId="7CAE505D" w14:textId="77777777" w:rsidR="006B62EB" w:rsidRDefault="006B62EB" w:rsidP="006B62EB">
      <w:pPr>
        <w:spacing w:line="360" w:lineRule="auto"/>
        <w:jc w:val="both"/>
        <w:rPr>
          <w:rFonts w:ascii="Arial" w:hAnsi="Arial" w:cs="Arial"/>
          <w:sz w:val="24"/>
        </w:rPr>
      </w:pPr>
      <w:r w:rsidRPr="00900A3B">
        <w:rPr>
          <w:rFonts w:ascii="Arial" w:hAnsi="Arial" w:cs="Arial"/>
          <w:sz w:val="24"/>
        </w:rPr>
        <w:t>La importancia de esta operación en el manejo de la poda resulta determinante para la eficiencia productiva del sis</w:t>
      </w:r>
      <w:r>
        <w:rPr>
          <w:rFonts w:ascii="Arial" w:hAnsi="Arial" w:cs="Arial"/>
          <w:sz w:val="24"/>
        </w:rPr>
        <w:t>tema, para lo cual se requiere:</w:t>
      </w:r>
    </w:p>
    <w:p w14:paraId="464DFDBD" w14:textId="77777777" w:rsidR="006B62EB" w:rsidRPr="00900A3B" w:rsidRDefault="006B62EB" w:rsidP="006B62EB">
      <w:pPr>
        <w:spacing w:line="360" w:lineRule="auto"/>
        <w:jc w:val="both"/>
        <w:rPr>
          <w:rFonts w:ascii="Arial" w:hAnsi="Arial" w:cs="Arial"/>
          <w:sz w:val="24"/>
        </w:rPr>
      </w:pPr>
    </w:p>
    <w:p w14:paraId="390C228A" w14:textId="77777777" w:rsidR="006B62EB" w:rsidRDefault="006B62EB" w:rsidP="006B62EB">
      <w:pPr>
        <w:spacing w:line="360" w:lineRule="auto"/>
        <w:jc w:val="both"/>
        <w:rPr>
          <w:rFonts w:ascii="Arial" w:hAnsi="Arial" w:cs="Arial"/>
          <w:sz w:val="24"/>
        </w:rPr>
      </w:pPr>
      <w:r w:rsidRPr="00900A3B">
        <w:rPr>
          <w:rFonts w:ascii="Arial" w:hAnsi="Arial" w:cs="Arial"/>
          <w:sz w:val="24"/>
        </w:rPr>
        <w:t>• Realice la primera deshija de a 2 o 3 mese</w:t>
      </w:r>
      <w:r>
        <w:rPr>
          <w:rFonts w:ascii="Arial" w:hAnsi="Arial" w:cs="Arial"/>
          <w:sz w:val="24"/>
        </w:rPr>
        <w:t>s después de realizada la poda.</w:t>
      </w:r>
    </w:p>
    <w:p w14:paraId="2195CAAC" w14:textId="77777777" w:rsidR="006B62EB" w:rsidRDefault="006B62EB" w:rsidP="006B62EB">
      <w:pPr>
        <w:spacing w:line="360" w:lineRule="auto"/>
        <w:jc w:val="both"/>
        <w:rPr>
          <w:rFonts w:ascii="Arial" w:hAnsi="Arial" w:cs="Arial"/>
          <w:sz w:val="24"/>
        </w:rPr>
      </w:pPr>
      <w:r>
        <w:rPr>
          <w:rFonts w:ascii="Arial" w:hAnsi="Arial" w:cs="Arial"/>
          <w:sz w:val="24"/>
        </w:rPr>
        <w:t xml:space="preserve">• </w:t>
      </w:r>
      <w:r w:rsidRPr="00900A3B">
        <w:rPr>
          <w:rFonts w:ascii="Arial" w:hAnsi="Arial" w:cs="Arial"/>
          <w:sz w:val="24"/>
        </w:rPr>
        <w:t>Raleo y selección de los brotes para elegir los</w:t>
      </w:r>
      <w:r>
        <w:rPr>
          <w:rFonts w:ascii="Arial" w:hAnsi="Arial" w:cs="Arial"/>
          <w:sz w:val="24"/>
        </w:rPr>
        <w:t xml:space="preserve"> más vigorosos.</w:t>
      </w:r>
    </w:p>
    <w:p w14:paraId="0A8CE75A" w14:textId="77777777" w:rsidR="006B62EB" w:rsidRDefault="006B62EB" w:rsidP="006B62EB">
      <w:pPr>
        <w:spacing w:line="360" w:lineRule="auto"/>
        <w:jc w:val="both"/>
        <w:rPr>
          <w:rFonts w:ascii="Arial" w:hAnsi="Arial" w:cs="Arial"/>
          <w:sz w:val="24"/>
        </w:rPr>
      </w:pPr>
      <w:r w:rsidRPr="00900A3B">
        <w:rPr>
          <w:rFonts w:ascii="Arial" w:hAnsi="Arial" w:cs="Arial"/>
          <w:sz w:val="24"/>
        </w:rPr>
        <w:t xml:space="preserve">• Localizados </w:t>
      </w:r>
      <w:r>
        <w:rPr>
          <w:rFonts w:ascii="Arial" w:hAnsi="Arial" w:cs="Arial"/>
          <w:sz w:val="24"/>
        </w:rPr>
        <w:t>2-3 cm hacia abajo del corte.</w:t>
      </w:r>
    </w:p>
    <w:p w14:paraId="5A942A61" w14:textId="77777777" w:rsidR="006B62EB" w:rsidRDefault="006B62EB" w:rsidP="006B62EB">
      <w:pPr>
        <w:spacing w:line="360" w:lineRule="auto"/>
        <w:jc w:val="both"/>
        <w:rPr>
          <w:rFonts w:ascii="Arial" w:hAnsi="Arial" w:cs="Arial"/>
          <w:sz w:val="24"/>
        </w:rPr>
      </w:pPr>
      <w:r>
        <w:rPr>
          <w:rFonts w:ascii="Arial" w:hAnsi="Arial" w:cs="Arial"/>
          <w:sz w:val="24"/>
        </w:rPr>
        <w:t>•</w:t>
      </w:r>
      <w:r w:rsidRPr="00900A3B">
        <w:rPr>
          <w:rFonts w:ascii="Arial" w:hAnsi="Arial" w:cs="Arial"/>
          <w:sz w:val="24"/>
        </w:rPr>
        <w:t xml:space="preserve"> Con la mayor sep</w:t>
      </w:r>
      <w:r>
        <w:rPr>
          <w:rFonts w:ascii="Arial" w:hAnsi="Arial" w:cs="Arial"/>
          <w:sz w:val="24"/>
        </w:rPr>
        <w:t>aración posible entre ellos.</w:t>
      </w:r>
    </w:p>
    <w:p w14:paraId="012ABE68" w14:textId="77777777" w:rsidR="006B62EB" w:rsidRDefault="006B62EB" w:rsidP="006B62EB">
      <w:pPr>
        <w:spacing w:line="360" w:lineRule="auto"/>
        <w:jc w:val="both"/>
        <w:rPr>
          <w:rFonts w:ascii="Arial" w:hAnsi="Arial" w:cs="Arial"/>
          <w:sz w:val="24"/>
        </w:rPr>
      </w:pPr>
      <w:r>
        <w:rPr>
          <w:rFonts w:ascii="Arial" w:hAnsi="Arial" w:cs="Arial"/>
          <w:sz w:val="24"/>
        </w:rPr>
        <w:t xml:space="preserve">• </w:t>
      </w:r>
      <w:r w:rsidRPr="00900A3B">
        <w:rPr>
          <w:rFonts w:ascii="Arial" w:hAnsi="Arial" w:cs="Arial"/>
          <w:sz w:val="24"/>
        </w:rPr>
        <w:t>Elimine los hijos que bro</w:t>
      </w:r>
      <w:r>
        <w:rPr>
          <w:rFonts w:ascii="Arial" w:hAnsi="Arial" w:cs="Arial"/>
          <w:sz w:val="24"/>
        </w:rPr>
        <w:t>tan juntos o unidos por su base.</w:t>
      </w:r>
    </w:p>
    <w:p w14:paraId="5FD75639" w14:textId="77777777" w:rsidR="00034D7E" w:rsidRDefault="00034D7E" w:rsidP="006B62EB">
      <w:pPr>
        <w:spacing w:line="360" w:lineRule="auto"/>
        <w:jc w:val="both"/>
        <w:rPr>
          <w:rFonts w:ascii="Arial" w:hAnsi="Arial" w:cs="Arial"/>
          <w:sz w:val="24"/>
        </w:rPr>
      </w:pPr>
    </w:p>
    <w:p w14:paraId="6313BC9F" w14:textId="77777777" w:rsidR="00034D7E" w:rsidRDefault="00034D7E" w:rsidP="00034D7E">
      <w:pPr>
        <w:pStyle w:val="Ttulo2"/>
        <w:jc w:val="center"/>
      </w:pPr>
      <w:bookmarkStart w:id="46" w:name="_Toc62579764"/>
      <w:r>
        <w:t>7.6.</w:t>
      </w:r>
      <w:r w:rsidR="00BA18C1">
        <w:t xml:space="preserve"> </w:t>
      </w:r>
      <w:r>
        <w:t>Incidencia, severidad de la enfermedad y principales prácticas de manejo</w:t>
      </w:r>
      <w:bookmarkEnd w:id="46"/>
    </w:p>
    <w:p w14:paraId="073804FE" w14:textId="77777777" w:rsidR="00BA18C1" w:rsidRDefault="00BA18C1" w:rsidP="00BA18C1"/>
    <w:p w14:paraId="0B2446F7" w14:textId="77777777" w:rsidR="00BA18C1" w:rsidRPr="00BA18C1" w:rsidRDefault="00BA18C1" w:rsidP="00BA18C1">
      <w:pPr>
        <w:spacing w:line="360" w:lineRule="auto"/>
        <w:jc w:val="both"/>
        <w:rPr>
          <w:rFonts w:ascii="Arial" w:hAnsi="Arial" w:cs="Arial"/>
          <w:sz w:val="24"/>
        </w:rPr>
      </w:pPr>
      <w:r>
        <w:rPr>
          <w:rFonts w:ascii="Arial" w:hAnsi="Arial" w:cs="Arial"/>
          <w:sz w:val="24"/>
        </w:rPr>
        <w:t>Solo en 2013 l</w:t>
      </w:r>
      <w:r w:rsidRPr="004E4C4B">
        <w:rPr>
          <w:rFonts w:ascii="Arial" w:hAnsi="Arial" w:cs="Arial"/>
          <w:sz w:val="24"/>
        </w:rPr>
        <w:t xml:space="preserve">a incidencia de la roya del café </w:t>
      </w:r>
      <w:r>
        <w:rPr>
          <w:rFonts w:ascii="Arial" w:hAnsi="Arial" w:cs="Arial"/>
          <w:sz w:val="24"/>
        </w:rPr>
        <w:t>afecto</w:t>
      </w:r>
      <w:r w:rsidRPr="004E4C4B">
        <w:rPr>
          <w:rFonts w:ascii="Arial" w:hAnsi="Arial" w:cs="Arial"/>
          <w:sz w:val="24"/>
        </w:rPr>
        <w:t xml:space="preserve"> los índices productivos de casi todos los productores de café del país, ocasionando pérdidas económicas que </w:t>
      </w:r>
      <w:r>
        <w:rPr>
          <w:rFonts w:ascii="Arial" w:hAnsi="Arial" w:cs="Arial"/>
          <w:sz w:val="24"/>
        </w:rPr>
        <w:t>afectaron</w:t>
      </w:r>
      <w:r w:rsidRPr="004E4C4B">
        <w:rPr>
          <w:rFonts w:ascii="Arial" w:hAnsi="Arial" w:cs="Arial"/>
          <w:sz w:val="24"/>
        </w:rPr>
        <w:t xml:space="preserve"> directamente a la economía principal de Nicaragua.</w:t>
      </w:r>
      <w:r>
        <w:rPr>
          <w:rFonts w:ascii="Arial" w:hAnsi="Arial" w:cs="Arial"/>
          <w:sz w:val="24"/>
        </w:rPr>
        <w:t xml:space="preserve"> </w:t>
      </w:r>
      <w:r w:rsidRPr="004E4C4B">
        <w:rPr>
          <w:rFonts w:ascii="Arial" w:hAnsi="Arial" w:cs="Arial"/>
          <w:sz w:val="24"/>
        </w:rPr>
        <w:t>Según el Organismo Internacional Regional de Sanidad Agropecuaria, OIRSA citado por</w:t>
      </w:r>
      <w:r>
        <w:rPr>
          <w:rFonts w:ascii="Arial" w:hAnsi="Arial" w:cs="Arial"/>
          <w:sz w:val="24"/>
        </w:rPr>
        <w:t xml:space="preserve"> </w:t>
      </w:r>
      <w:sdt>
        <w:sdtPr>
          <w:rPr>
            <w:rFonts w:ascii="Arial" w:hAnsi="Arial" w:cs="Arial"/>
            <w:sz w:val="24"/>
          </w:rPr>
          <w:id w:val="-1555995171"/>
          <w:citation/>
        </w:sdtPr>
        <w:sdtContent>
          <w:r>
            <w:rPr>
              <w:rFonts w:ascii="Arial" w:hAnsi="Arial" w:cs="Arial"/>
              <w:sz w:val="24"/>
            </w:rPr>
            <w:fldChar w:fldCharType="begin"/>
          </w:r>
          <w:r>
            <w:rPr>
              <w:rFonts w:ascii="Arial" w:hAnsi="Arial" w:cs="Arial"/>
              <w:sz w:val="24"/>
            </w:rPr>
            <w:instrText xml:space="preserve"> CITATION Rug14 \l 19466 </w:instrText>
          </w:r>
          <w:r>
            <w:rPr>
              <w:rFonts w:ascii="Arial" w:hAnsi="Arial" w:cs="Arial"/>
              <w:sz w:val="24"/>
            </w:rPr>
            <w:fldChar w:fldCharType="separate"/>
          </w:r>
          <w:r w:rsidRPr="00BA18C1">
            <w:rPr>
              <w:rFonts w:ascii="Arial" w:hAnsi="Arial" w:cs="Arial"/>
              <w:noProof/>
              <w:sz w:val="24"/>
            </w:rPr>
            <w:t>(Rugama, 2014)</w:t>
          </w:r>
          <w:r>
            <w:rPr>
              <w:rFonts w:ascii="Arial" w:hAnsi="Arial" w:cs="Arial"/>
              <w:sz w:val="24"/>
            </w:rPr>
            <w:fldChar w:fldCharType="end"/>
          </w:r>
        </w:sdtContent>
      </w:sdt>
      <w:r>
        <w:rPr>
          <w:rFonts w:ascii="Arial" w:hAnsi="Arial" w:cs="Arial"/>
          <w:sz w:val="24"/>
        </w:rPr>
        <w:t xml:space="preserve">, </w:t>
      </w:r>
      <w:r w:rsidRPr="00BA18C1">
        <w:rPr>
          <w:rFonts w:ascii="Arial" w:hAnsi="Arial" w:cs="Arial"/>
          <w:sz w:val="24"/>
        </w:rPr>
        <w:t>en Nueva Segovia, Madriz y Estelí vieron sus cultivos afectados entre un 25 y un 30 % y unas 32,000 personas perdieron sus empleos directos en fincas de todo el país.</w:t>
      </w:r>
    </w:p>
    <w:p w14:paraId="09C3182C" w14:textId="77777777" w:rsidR="00BA18C1" w:rsidRDefault="00BA18C1" w:rsidP="00BA18C1">
      <w:pPr>
        <w:spacing w:line="360" w:lineRule="auto"/>
        <w:jc w:val="both"/>
        <w:rPr>
          <w:rFonts w:ascii="Arial" w:hAnsi="Arial" w:cs="Arial"/>
          <w:sz w:val="24"/>
        </w:rPr>
      </w:pPr>
      <w:r w:rsidRPr="00BA18C1">
        <w:rPr>
          <w:rFonts w:ascii="Arial" w:hAnsi="Arial" w:cs="Arial"/>
          <w:sz w:val="24"/>
        </w:rPr>
        <w:t>En ataques severos de esta enfermedad el daño principal es provocado por la caída de gran cantidad de hojas, que causan un debilitamiento general de la planta, una maduración muy irregular de la cosecha y una reducción de la producción para el siguiente año, alrededor de un 20%</w:t>
      </w:r>
      <w:r>
        <w:rPr>
          <w:rFonts w:ascii="Arial" w:hAnsi="Arial" w:cs="Arial"/>
          <w:sz w:val="24"/>
        </w:rPr>
        <w:t xml:space="preserve"> </w:t>
      </w:r>
      <w:sdt>
        <w:sdtPr>
          <w:rPr>
            <w:rFonts w:ascii="Arial" w:hAnsi="Arial" w:cs="Arial"/>
            <w:sz w:val="24"/>
          </w:rPr>
          <w:id w:val="1714306903"/>
          <w:citation/>
        </w:sdtPr>
        <w:sdtContent>
          <w:r>
            <w:rPr>
              <w:rFonts w:ascii="Arial" w:hAnsi="Arial" w:cs="Arial"/>
              <w:sz w:val="24"/>
            </w:rPr>
            <w:fldChar w:fldCharType="begin"/>
          </w:r>
          <w:r>
            <w:rPr>
              <w:rFonts w:ascii="Arial" w:hAnsi="Arial" w:cs="Arial"/>
              <w:sz w:val="24"/>
            </w:rPr>
            <w:instrText xml:space="preserve"> CITATION ICA11 \l 19466 </w:instrText>
          </w:r>
          <w:r>
            <w:rPr>
              <w:rFonts w:ascii="Arial" w:hAnsi="Arial" w:cs="Arial"/>
              <w:sz w:val="24"/>
            </w:rPr>
            <w:fldChar w:fldCharType="separate"/>
          </w:r>
          <w:r w:rsidRPr="00BA18C1">
            <w:rPr>
              <w:rFonts w:ascii="Arial" w:hAnsi="Arial" w:cs="Arial"/>
              <w:noProof/>
              <w:sz w:val="24"/>
            </w:rPr>
            <w:t>(ICAFE, 2011)</w:t>
          </w:r>
          <w:r>
            <w:rPr>
              <w:rFonts w:ascii="Arial" w:hAnsi="Arial" w:cs="Arial"/>
              <w:sz w:val="24"/>
            </w:rPr>
            <w:fldChar w:fldCharType="end"/>
          </w:r>
        </w:sdtContent>
      </w:sdt>
      <w:r>
        <w:rPr>
          <w:rFonts w:ascii="Arial" w:hAnsi="Arial" w:cs="Arial"/>
          <w:sz w:val="24"/>
        </w:rPr>
        <w:t>.</w:t>
      </w:r>
    </w:p>
    <w:p w14:paraId="1C830A6E" w14:textId="77777777" w:rsidR="00BA18C1" w:rsidRDefault="00BA18C1" w:rsidP="00BA18C1">
      <w:pPr>
        <w:spacing w:line="360" w:lineRule="auto"/>
        <w:jc w:val="both"/>
        <w:rPr>
          <w:rFonts w:ascii="Arial" w:hAnsi="Arial" w:cs="Arial"/>
          <w:sz w:val="24"/>
        </w:rPr>
      </w:pPr>
    </w:p>
    <w:p w14:paraId="6A33EB82" w14:textId="77777777" w:rsidR="00BA18C1" w:rsidRDefault="00BA18C1" w:rsidP="00BA18C1">
      <w:pPr>
        <w:spacing w:line="360" w:lineRule="auto"/>
        <w:jc w:val="both"/>
        <w:rPr>
          <w:rFonts w:ascii="Arial" w:hAnsi="Arial" w:cs="Arial"/>
          <w:sz w:val="24"/>
        </w:rPr>
      </w:pPr>
      <w:r w:rsidRPr="004E4C4B">
        <w:rPr>
          <w:rFonts w:ascii="Arial" w:hAnsi="Arial" w:cs="Arial"/>
          <w:sz w:val="24"/>
        </w:rPr>
        <w:t xml:space="preserve">Debido a problemas que causa la roya (Hemileia vastatrix), tanto en la fitosanidad del café en su producción y en la economía del productor, es necesario encontrar una </w:t>
      </w:r>
      <w:r w:rsidRPr="004E4C4B">
        <w:rPr>
          <w:rFonts w:ascii="Arial" w:hAnsi="Arial" w:cs="Arial"/>
          <w:sz w:val="24"/>
        </w:rPr>
        <w:lastRenderedPageBreak/>
        <w:t>solución sostenible que no afecte el medio ambiente y que controle la incidencia de esta enfermedad, para elevar los índices productivos del cultivo, que es una de las bases de la economía nacional.</w:t>
      </w:r>
    </w:p>
    <w:p w14:paraId="64DEDA5A" w14:textId="77777777" w:rsidR="00BA18C1" w:rsidRDefault="00BA18C1" w:rsidP="00BA18C1">
      <w:pPr>
        <w:spacing w:line="360" w:lineRule="auto"/>
        <w:jc w:val="both"/>
        <w:rPr>
          <w:rFonts w:ascii="Arial" w:hAnsi="Arial" w:cs="Arial"/>
          <w:sz w:val="24"/>
        </w:rPr>
      </w:pPr>
    </w:p>
    <w:p w14:paraId="546B9FC3" w14:textId="77777777" w:rsidR="00BA18C1" w:rsidRDefault="00BA18C1" w:rsidP="00BA18C1">
      <w:pPr>
        <w:spacing w:line="360" w:lineRule="auto"/>
        <w:jc w:val="both"/>
        <w:rPr>
          <w:rFonts w:ascii="Arial" w:hAnsi="Arial" w:cs="Arial"/>
          <w:sz w:val="24"/>
        </w:rPr>
      </w:pPr>
      <w:r w:rsidRPr="00F929AA">
        <w:rPr>
          <w:rFonts w:ascii="Arial" w:hAnsi="Arial" w:cs="Arial"/>
          <w:sz w:val="24"/>
        </w:rPr>
        <w:t>Existen prácticas de manejo que pueden reducir el impacto de la roya</w:t>
      </w:r>
      <w:r>
        <w:rPr>
          <w:rFonts w:ascii="Arial" w:hAnsi="Arial" w:cs="Arial"/>
          <w:sz w:val="24"/>
        </w:rPr>
        <w:t xml:space="preserve"> (Buena fertilización, buen control de malezas, correcta aplicación de fungicidas)</w:t>
      </w:r>
      <w:r w:rsidRPr="00F929AA">
        <w:rPr>
          <w:rFonts w:ascii="Arial" w:hAnsi="Arial" w:cs="Arial"/>
          <w:sz w:val="24"/>
        </w:rPr>
        <w:t xml:space="preserve"> Sin embargo, ninguna práctica utilizada de forma independiente</w:t>
      </w:r>
      <w:r>
        <w:rPr>
          <w:rFonts w:ascii="Arial" w:hAnsi="Arial" w:cs="Arial"/>
          <w:sz w:val="24"/>
        </w:rPr>
        <w:t>, logrará resultados eficientes aunque si</w:t>
      </w:r>
      <w:r w:rsidRPr="00F929AA">
        <w:rPr>
          <w:rFonts w:ascii="Arial" w:hAnsi="Arial" w:cs="Arial"/>
          <w:sz w:val="24"/>
        </w:rPr>
        <w:t xml:space="preserve"> pueden ayudar a amortiguar los efectos de la enfermedad</w:t>
      </w:r>
      <w:r>
        <w:rPr>
          <w:rFonts w:ascii="Arial" w:hAnsi="Arial" w:cs="Arial"/>
          <w:sz w:val="24"/>
        </w:rPr>
        <w:t xml:space="preserve"> </w:t>
      </w:r>
      <w:sdt>
        <w:sdtPr>
          <w:rPr>
            <w:rFonts w:ascii="Arial" w:hAnsi="Arial" w:cs="Arial"/>
            <w:sz w:val="24"/>
          </w:rPr>
          <w:id w:val="-1758823927"/>
          <w:citation/>
        </w:sdtPr>
        <w:sdtContent>
          <w:r>
            <w:rPr>
              <w:rFonts w:ascii="Arial" w:hAnsi="Arial" w:cs="Arial"/>
              <w:sz w:val="24"/>
            </w:rPr>
            <w:fldChar w:fldCharType="begin"/>
          </w:r>
          <w:r>
            <w:rPr>
              <w:rFonts w:ascii="Arial" w:hAnsi="Arial" w:cs="Arial"/>
              <w:sz w:val="24"/>
            </w:rPr>
            <w:instrText xml:space="preserve"> CITATION Zam94 \l 19466 </w:instrText>
          </w:r>
          <w:r>
            <w:rPr>
              <w:rFonts w:ascii="Arial" w:hAnsi="Arial" w:cs="Arial"/>
              <w:sz w:val="24"/>
            </w:rPr>
            <w:fldChar w:fldCharType="separate"/>
          </w:r>
          <w:r w:rsidRPr="00BA18C1">
            <w:rPr>
              <w:rFonts w:ascii="Arial" w:hAnsi="Arial" w:cs="Arial"/>
              <w:noProof/>
              <w:sz w:val="24"/>
            </w:rPr>
            <w:t>(Zambolim, Chaves, Do Vale, &amp; Pereira, 1994)</w:t>
          </w:r>
          <w:r>
            <w:rPr>
              <w:rFonts w:ascii="Arial" w:hAnsi="Arial" w:cs="Arial"/>
              <w:sz w:val="24"/>
            </w:rPr>
            <w:fldChar w:fldCharType="end"/>
          </w:r>
        </w:sdtContent>
      </w:sdt>
      <w:r w:rsidR="00431B75">
        <w:rPr>
          <w:rFonts w:ascii="Arial" w:hAnsi="Arial" w:cs="Arial"/>
          <w:sz w:val="24"/>
        </w:rPr>
        <w:t>.</w:t>
      </w:r>
    </w:p>
    <w:p w14:paraId="3FDCD95A" w14:textId="77777777" w:rsidR="00431B75" w:rsidRDefault="00431B75" w:rsidP="00431B75">
      <w:pPr>
        <w:pStyle w:val="Ttulo2"/>
        <w:jc w:val="center"/>
        <w:rPr>
          <w:rFonts w:ascii="Arial" w:eastAsiaTheme="minorHAnsi" w:hAnsi="Arial" w:cs="Arial"/>
          <w:color w:val="auto"/>
          <w:sz w:val="24"/>
          <w:szCs w:val="22"/>
        </w:rPr>
      </w:pPr>
    </w:p>
    <w:p w14:paraId="168B1F8C" w14:textId="77777777" w:rsidR="00431B75" w:rsidRPr="00431B75" w:rsidRDefault="00431B75" w:rsidP="00431B75"/>
    <w:p w14:paraId="72460D21" w14:textId="77777777" w:rsidR="00431B75" w:rsidRDefault="00431B75" w:rsidP="00431B75">
      <w:pPr>
        <w:pStyle w:val="Ttulo2"/>
        <w:jc w:val="center"/>
      </w:pPr>
      <w:bookmarkStart w:id="47" w:name="_Toc62579765"/>
      <w:r>
        <w:t>7.7. Uso de sombra</w:t>
      </w:r>
      <w:bookmarkEnd w:id="47"/>
    </w:p>
    <w:p w14:paraId="0472B1F0" w14:textId="77777777" w:rsidR="00431B75" w:rsidRDefault="00431B75" w:rsidP="00431B75"/>
    <w:p w14:paraId="3F20FCE9" w14:textId="77777777" w:rsidR="00431B75" w:rsidRDefault="00431B75" w:rsidP="00431B75">
      <w:pPr>
        <w:spacing w:line="360" w:lineRule="auto"/>
        <w:jc w:val="both"/>
        <w:rPr>
          <w:rFonts w:ascii="Arial" w:hAnsi="Arial" w:cs="Arial"/>
          <w:b/>
          <w:sz w:val="24"/>
        </w:rPr>
      </w:pPr>
      <w:r w:rsidRPr="008F3882">
        <w:rPr>
          <w:rFonts w:ascii="Arial" w:hAnsi="Arial" w:cs="Arial"/>
          <w:b/>
          <w:sz w:val="24"/>
        </w:rPr>
        <w:t>Funciones de la sombra</w:t>
      </w:r>
    </w:p>
    <w:p w14:paraId="6F933D60" w14:textId="77777777" w:rsidR="00431B75" w:rsidRPr="008F3882" w:rsidRDefault="00431B75" w:rsidP="00431B75">
      <w:pPr>
        <w:spacing w:line="360" w:lineRule="auto"/>
        <w:jc w:val="both"/>
        <w:rPr>
          <w:rFonts w:ascii="Arial" w:hAnsi="Arial" w:cs="Arial"/>
          <w:b/>
          <w:sz w:val="24"/>
        </w:rPr>
      </w:pPr>
    </w:p>
    <w:p w14:paraId="7EA677B1" w14:textId="77777777" w:rsidR="00431B75" w:rsidRPr="008F3882" w:rsidRDefault="00431B75" w:rsidP="00431B75">
      <w:pPr>
        <w:spacing w:line="360" w:lineRule="auto"/>
        <w:jc w:val="both"/>
        <w:rPr>
          <w:rFonts w:ascii="Arial" w:hAnsi="Arial" w:cs="Arial"/>
          <w:sz w:val="24"/>
        </w:rPr>
      </w:pPr>
      <w:r w:rsidRPr="008F3882">
        <w:rPr>
          <w:rFonts w:ascii="Arial" w:hAnsi="Arial" w:cs="Arial"/>
          <w:sz w:val="24"/>
        </w:rPr>
        <w:t>Regula el microclima, el cafeto es una planta sensible a los cambios bruscos de temperatura.</w:t>
      </w:r>
    </w:p>
    <w:p w14:paraId="534AD030" w14:textId="77777777" w:rsidR="00431B75" w:rsidRPr="008F3882" w:rsidRDefault="00431B75" w:rsidP="00431B75">
      <w:pPr>
        <w:spacing w:line="360" w:lineRule="auto"/>
        <w:jc w:val="both"/>
        <w:rPr>
          <w:rFonts w:ascii="Arial" w:hAnsi="Arial" w:cs="Arial"/>
          <w:sz w:val="24"/>
        </w:rPr>
      </w:pPr>
      <w:r w:rsidRPr="008F3882">
        <w:rPr>
          <w:rFonts w:ascii="Arial" w:hAnsi="Arial" w:cs="Arial"/>
          <w:sz w:val="24"/>
        </w:rPr>
        <w:t>Reduce la radiación, mejora el balance hídrico y aumenta la humedad relativa dentro del cafetal.</w:t>
      </w:r>
    </w:p>
    <w:p w14:paraId="7821AA42" w14:textId="77777777" w:rsidR="00431B75" w:rsidRPr="008F3882" w:rsidRDefault="00431B75" w:rsidP="00431B75">
      <w:pPr>
        <w:spacing w:line="360" w:lineRule="auto"/>
        <w:jc w:val="both"/>
        <w:rPr>
          <w:rFonts w:ascii="Arial" w:hAnsi="Arial" w:cs="Arial"/>
          <w:sz w:val="24"/>
        </w:rPr>
      </w:pPr>
      <w:r w:rsidRPr="008F3882">
        <w:rPr>
          <w:rFonts w:ascii="Arial" w:hAnsi="Arial" w:cs="Arial"/>
          <w:sz w:val="24"/>
        </w:rPr>
        <w:t>Mejora la fertilidad del suelo mediante el aporte de materia orgánica y el reciclaje de elementos; cuando se usan árboles de la familia de las leguminosas aumenta el aporte de nitrógeno al suelo.</w:t>
      </w:r>
    </w:p>
    <w:p w14:paraId="3E8DAA9A" w14:textId="77777777" w:rsidR="00431B75" w:rsidRDefault="00431B75" w:rsidP="00431B75">
      <w:pPr>
        <w:spacing w:line="360" w:lineRule="auto"/>
        <w:jc w:val="both"/>
        <w:rPr>
          <w:rFonts w:ascii="Arial" w:hAnsi="Arial" w:cs="Arial"/>
          <w:sz w:val="24"/>
        </w:rPr>
      </w:pPr>
      <w:r w:rsidRPr="008F3882">
        <w:rPr>
          <w:rFonts w:ascii="Arial" w:hAnsi="Arial" w:cs="Arial"/>
          <w:sz w:val="24"/>
        </w:rPr>
        <w:t>Control de erosión; la hojarasca y las ramas que provienen de los árboles de sombra por desprendimiento o por arreglos de la sombra, forma una cobertura que protege el suelo de la erosión y evita la proliferación de malezas.</w:t>
      </w:r>
    </w:p>
    <w:p w14:paraId="5BD69CE7" w14:textId="77777777" w:rsidR="00431B75" w:rsidRDefault="00431B75" w:rsidP="00431B75">
      <w:pPr>
        <w:spacing w:line="360" w:lineRule="auto"/>
        <w:jc w:val="both"/>
        <w:rPr>
          <w:rFonts w:ascii="Arial" w:hAnsi="Arial" w:cs="Arial"/>
          <w:sz w:val="24"/>
        </w:rPr>
      </w:pPr>
    </w:p>
    <w:p w14:paraId="534E2448" w14:textId="77777777" w:rsidR="006342ED" w:rsidRDefault="006342ED" w:rsidP="00431B75">
      <w:pPr>
        <w:spacing w:line="360" w:lineRule="auto"/>
        <w:jc w:val="both"/>
        <w:rPr>
          <w:rFonts w:ascii="Arial" w:hAnsi="Arial" w:cs="Arial"/>
          <w:sz w:val="24"/>
        </w:rPr>
      </w:pPr>
    </w:p>
    <w:p w14:paraId="77D2BA3D" w14:textId="77777777" w:rsidR="00431B75" w:rsidRPr="00AE5D3A" w:rsidRDefault="00431B75" w:rsidP="00431B75">
      <w:pPr>
        <w:spacing w:line="360" w:lineRule="auto"/>
        <w:jc w:val="both"/>
        <w:rPr>
          <w:rFonts w:ascii="Arial" w:hAnsi="Arial" w:cs="Arial"/>
          <w:b/>
          <w:sz w:val="24"/>
        </w:rPr>
      </w:pPr>
      <w:r w:rsidRPr="00AE5D3A">
        <w:rPr>
          <w:rFonts w:ascii="Arial" w:hAnsi="Arial" w:cs="Arial"/>
          <w:b/>
          <w:sz w:val="24"/>
        </w:rPr>
        <w:lastRenderedPageBreak/>
        <w:t xml:space="preserve">Períodos  para ejecutar la regulación de sombras </w:t>
      </w:r>
    </w:p>
    <w:p w14:paraId="6A3FBF6D" w14:textId="77777777" w:rsidR="00431B75" w:rsidRPr="00AE5D3A" w:rsidRDefault="00431B75" w:rsidP="00431B75">
      <w:pPr>
        <w:spacing w:line="360" w:lineRule="auto"/>
        <w:jc w:val="both"/>
        <w:rPr>
          <w:rFonts w:ascii="Arial" w:hAnsi="Arial" w:cs="Arial"/>
          <w:sz w:val="24"/>
        </w:rPr>
      </w:pPr>
      <w:r w:rsidRPr="00AE5D3A">
        <w:rPr>
          <w:rFonts w:ascii="Arial" w:hAnsi="Arial" w:cs="Arial"/>
          <w:sz w:val="24"/>
        </w:rPr>
        <w:t xml:space="preserve"> </w:t>
      </w:r>
    </w:p>
    <w:p w14:paraId="2A9FAFCF" w14:textId="77777777" w:rsidR="00431B75" w:rsidRDefault="00431B75" w:rsidP="00431B75">
      <w:pPr>
        <w:spacing w:line="360" w:lineRule="auto"/>
        <w:jc w:val="both"/>
        <w:rPr>
          <w:rFonts w:ascii="Arial" w:hAnsi="Arial" w:cs="Arial"/>
          <w:sz w:val="24"/>
        </w:rPr>
      </w:pPr>
      <w:r>
        <w:rPr>
          <w:rFonts w:ascii="Arial" w:hAnsi="Arial" w:cs="Arial"/>
          <w:sz w:val="24"/>
        </w:rPr>
        <w:t>P</w:t>
      </w:r>
      <w:r w:rsidRPr="00AE5D3A">
        <w:rPr>
          <w:rFonts w:ascii="Arial" w:hAnsi="Arial" w:cs="Arial"/>
          <w:sz w:val="24"/>
        </w:rPr>
        <w:t>or el tipo de sombra que se utiliza en las zonas norte y central, la época más adecuada son los mes</w:t>
      </w:r>
      <w:r>
        <w:rPr>
          <w:rFonts w:ascii="Arial" w:hAnsi="Arial" w:cs="Arial"/>
          <w:sz w:val="24"/>
        </w:rPr>
        <w:t xml:space="preserve">es de marzo y abril, además se </w:t>
      </w:r>
      <w:r w:rsidRPr="00AE5D3A">
        <w:rPr>
          <w:rFonts w:ascii="Arial" w:hAnsi="Arial" w:cs="Arial"/>
          <w:sz w:val="24"/>
        </w:rPr>
        <w:t>ejecuta anterior a la poda para facilitar el arreglo de materiales (ramas caídas, troncos de árboles podados o eliminados).</w:t>
      </w:r>
    </w:p>
    <w:p w14:paraId="4B2871AA" w14:textId="77777777" w:rsidR="00431B75" w:rsidRDefault="00431B75" w:rsidP="00431B75">
      <w:pPr>
        <w:spacing w:line="360" w:lineRule="auto"/>
        <w:jc w:val="both"/>
        <w:rPr>
          <w:rFonts w:ascii="Arial" w:hAnsi="Arial" w:cs="Arial"/>
          <w:sz w:val="24"/>
        </w:rPr>
      </w:pPr>
    </w:p>
    <w:p w14:paraId="699D5BF3" w14:textId="77777777" w:rsidR="00431B75" w:rsidRDefault="00431B75" w:rsidP="00431B75">
      <w:pPr>
        <w:spacing w:line="360" w:lineRule="auto"/>
        <w:jc w:val="both"/>
        <w:rPr>
          <w:rFonts w:ascii="Arial" w:hAnsi="Arial" w:cs="Arial"/>
          <w:sz w:val="24"/>
        </w:rPr>
      </w:pPr>
      <w:r w:rsidRPr="00AE5D3A">
        <w:rPr>
          <w:rFonts w:ascii="Arial" w:hAnsi="Arial" w:cs="Arial"/>
          <w:sz w:val="24"/>
        </w:rPr>
        <w:t>En plantaciones productivas se inicia a regular la sombra tan pronto termine la cosecha. Esta labor podrá extenderse hasta donde lo permita la iniciación de la floración, es decir, evitar la regulación cuando la plantación está en esta etapa. Para plantaciones en desarrollo se podrá realizar durante todo el año y principalmente en los meses abril-junio. En las áreas a renovarse se ejecutará después de concluida la cosecha y con un año como mínimo de anticipación a la siembra del nuevo cafetal</w:t>
      </w:r>
      <w:r>
        <w:rPr>
          <w:rFonts w:ascii="Arial" w:hAnsi="Arial" w:cs="Arial"/>
          <w:sz w:val="24"/>
        </w:rPr>
        <w:t>.</w:t>
      </w:r>
    </w:p>
    <w:p w14:paraId="54DD6745" w14:textId="77777777" w:rsidR="006342ED" w:rsidRDefault="006342ED" w:rsidP="00431B75">
      <w:pPr>
        <w:spacing w:line="360" w:lineRule="auto"/>
        <w:jc w:val="both"/>
        <w:rPr>
          <w:rFonts w:ascii="Arial" w:hAnsi="Arial" w:cs="Arial"/>
          <w:sz w:val="24"/>
        </w:rPr>
      </w:pPr>
    </w:p>
    <w:p w14:paraId="4CCFB4C8" w14:textId="77777777" w:rsidR="00431B75" w:rsidRDefault="00431B75" w:rsidP="00431B75">
      <w:pPr>
        <w:pStyle w:val="Ttulo2"/>
        <w:jc w:val="center"/>
      </w:pPr>
      <w:bookmarkStart w:id="48" w:name="_Toc62579766"/>
      <w:r>
        <w:t>7.8. Distancia de siembra</w:t>
      </w:r>
      <w:bookmarkEnd w:id="48"/>
    </w:p>
    <w:p w14:paraId="57573A04" w14:textId="77777777" w:rsidR="00431B75" w:rsidRDefault="00431B75" w:rsidP="00431B75"/>
    <w:p w14:paraId="485991BB" w14:textId="77777777" w:rsidR="00431B75" w:rsidRDefault="00431B75" w:rsidP="00431B75">
      <w:pPr>
        <w:spacing w:line="360" w:lineRule="auto"/>
        <w:jc w:val="both"/>
        <w:rPr>
          <w:rFonts w:ascii="Arial" w:hAnsi="Arial" w:cs="Arial"/>
          <w:sz w:val="24"/>
        </w:rPr>
      </w:pPr>
      <w:r w:rsidRPr="00F929AA">
        <w:rPr>
          <w:rFonts w:ascii="Arial" w:hAnsi="Arial" w:cs="Arial"/>
          <w:sz w:val="24"/>
        </w:rPr>
        <w:t>La distancia de siembra utilizada por los productores de café en cada país y dentro del mismo país es variable, aun cuando se trata de las mismas variedades. Esta variación en las distancias y densidades de siembra puede tener una relación directa con la incidencia y severidad de la roya del café.</w:t>
      </w:r>
    </w:p>
    <w:p w14:paraId="2F388A74" w14:textId="77777777" w:rsidR="00431B75" w:rsidRDefault="00431B75" w:rsidP="00431B75">
      <w:pPr>
        <w:spacing w:line="360" w:lineRule="auto"/>
        <w:jc w:val="both"/>
        <w:rPr>
          <w:rFonts w:ascii="Arial" w:hAnsi="Arial" w:cs="Arial"/>
          <w:sz w:val="24"/>
        </w:rPr>
      </w:pPr>
      <w:r>
        <w:rPr>
          <w:rFonts w:ascii="Arial" w:hAnsi="Arial" w:cs="Arial"/>
          <w:sz w:val="24"/>
        </w:rPr>
        <w:t>Entre mayor densidad de plantación,</w:t>
      </w:r>
      <w:r w:rsidRPr="00F929AA">
        <w:rPr>
          <w:rFonts w:ascii="Arial" w:hAnsi="Arial" w:cs="Arial"/>
          <w:sz w:val="24"/>
        </w:rPr>
        <w:t xml:space="preserve"> mayor severidad de roya. Existe la hipótesis de que los cafetos producen menos a mayor densidad de población, por lo tanto, si se toma en cuenta la carga fructífera, la relación entre densidad y severidad de la</w:t>
      </w:r>
      <w:r>
        <w:rPr>
          <w:rFonts w:ascii="Arial" w:hAnsi="Arial" w:cs="Arial"/>
          <w:sz w:val="24"/>
        </w:rPr>
        <w:t xml:space="preserve"> enfermedad podría ser variable.</w:t>
      </w:r>
    </w:p>
    <w:p w14:paraId="27243D9D" w14:textId="77777777" w:rsidR="00431B75" w:rsidRDefault="00431B75" w:rsidP="00431B75">
      <w:pPr>
        <w:spacing w:line="360" w:lineRule="auto"/>
        <w:jc w:val="both"/>
        <w:rPr>
          <w:rFonts w:ascii="Arial" w:hAnsi="Arial" w:cs="Arial"/>
          <w:sz w:val="24"/>
        </w:rPr>
      </w:pPr>
    </w:p>
    <w:p w14:paraId="345C6FBA" w14:textId="77777777" w:rsidR="006342ED" w:rsidRDefault="006342ED" w:rsidP="00431B75">
      <w:pPr>
        <w:spacing w:line="360" w:lineRule="auto"/>
        <w:jc w:val="both"/>
        <w:rPr>
          <w:rFonts w:ascii="Arial" w:hAnsi="Arial" w:cs="Arial"/>
          <w:sz w:val="24"/>
        </w:rPr>
      </w:pPr>
    </w:p>
    <w:p w14:paraId="5936F52E" w14:textId="77777777" w:rsidR="006342ED" w:rsidRDefault="006342ED" w:rsidP="00431B75">
      <w:pPr>
        <w:spacing w:line="360" w:lineRule="auto"/>
        <w:jc w:val="both"/>
        <w:rPr>
          <w:rFonts w:ascii="Arial" w:hAnsi="Arial" w:cs="Arial"/>
          <w:sz w:val="24"/>
        </w:rPr>
      </w:pPr>
    </w:p>
    <w:p w14:paraId="2C68D1E9" w14:textId="77777777" w:rsidR="00431B75" w:rsidRDefault="00431B75" w:rsidP="00431B75">
      <w:pPr>
        <w:pStyle w:val="Ttulo2"/>
        <w:jc w:val="center"/>
      </w:pPr>
      <w:bookmarkStart w:id="49" w:name="_Toc62579767"/>
      <w:r>
        <w:lastRenderedPageBreak/>
        <w:t>7.9. Conservación de suelos</w:t>
      </w:r>
      <w:bookmarkEnd w:id="49"/>
    </w:p>
    <w:p w14:paraId="4C499636" w14:textId="77777777" w:rsidR="004A5C97" w:rsidRDefault="004A5C97" w:rsidP="004A5C97"/>
    <w:p w14:paraId="3E1462CB" w14:textId="77777777" w:rsidR="004A5C97" w:rsidRDefault="004A5C97" w:rsidP="004A5C97">
      <w:pPr>
        <w:spacing w:line="360" w:lineRule="auto"/>
        <w:jc w:val="both"/>
        <w:rPr>
          <w:rFonts w:ascii="Arial" w:hAnsi="Arial" w:cs="Arial"/>
          <w:b/>
          <w:sz w:val="24"/>
        </w:rPr>
      </w:pPr>
      <w:r w:rsidRPr="00EB2AE7">
        <w:rPr>
          <w:rFonts w:ascii="Arial" w:hAnsi="Arial" w:cs="Arial"/>
          <w:b/>
          <w:sz w:val="24"/>
        </w:rPr>
        <w:t>Prácticas de conservación de suelos</w:t>
      </w:r>
    </w:p>
    <w:p w14:paraId="2F1EE308" w14:textId="77777777" w:rsidR="004A5C97" w:rsidRPr="00EB2AE7" w:rsidRDefault="004A5C97" w:rsidP="004A5C97">
      <w:pPr>
        <w:spacing w:line="360" w:lineRule="auto"/>
        <w:jc w:val="both"/>
        <w:rPr>
          <w:rFonts w:ascii="Arial" w:hAnsi="Arial" w:cs="Arial"/>
          <w:b/>
          <w:sz w:val="24"/>
        </w:rPr>
      </w:pPr>
    </w:p>
    <w:p w14:paraId="4EF88937" w14:textId="77777777" w:rsidR="004A5C97" w:rsidRDefault="006342ED" w:rsidP="004A5C97">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680768" behindDoc="1" locked="0" layoutInCell="1" allowOverlap="1" wp14:anchorId="7BB4DC70" wp14:editId="6479AAC6">
            <wp:simplePos x="0" y="0"/>
            <wp:positionH relativeFrom="column">
              <wp:posOffset>3048000</wp:posOffset>
            </wp:positionH>
            <wp:positionV relativeFrom="paragraph">
              <wp:posOffset>261620</wp:posOffset>
            </wp:positionV>
            <wp:extent cx="2880000" cy="1800000"/>
            <wp:effectExtent l="0" t="0" r="0" b="0"/>
            <wp:wrapTight wrapText="bothSides">
              <wp:wrapPolygon edited="0">
                <wp:start x="0" y="0"/>
                <wp:lineTo x="0" y="21265"/>
                <wp:lineTo x="21433" y="21265"/>
                <wp:lineTo x="21433" y="0"/>
                <wp:lineTo x="0" y="0"/>
              </wp:wrapPolygon>
            </wp:wrapTight>
            <wp:docPr id="16"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consevacion 2.jp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14:sizeRelH relativeFrom="margin">
              <wp14:pctWidth>0</wp14:pctWidth>
            </wp14:sizeRelH>
            <wp14:sizeRelV relativeFrom="margin">
              <wp14:pctHeight>0</wp14:pctHeight>
            </wp14:sizeRelV>
          </wp:anchor>
        </w:drawing>
      </w:r>
      <w:r w:rsidR="004A5C97" w:rsidRPr="00EB2AE7">
        <w:rPr>
          <w:rFonts w:ascii="Arial" w:hAnsi="Arial" w:cs="Arial"/>
          <w:sz w:val="24"/>
          <w:u w:val="single"/>
        </w:rPr>
        <w:t>Acequias de ladera</w:t>
      </w:r>
      <w:r w:rsidR="004A5C97" w:rsidRPr="00EB2AE7">
        <w:rPr>
          <w:rFonts w:ascii="Arial" w:hAnsi="Arial" w:cs="Arial"/>
          <w:sz w:val="24"/>
        </w:rPr>
        <w:t>: Son estructuras físicas utilizadas especialmente en regiones de mucha lluvia y en terrenos con pendientes entre el 10 y 30%.</w:t>
      </w:r>
    </w:p>
    <w:p w14:paraId="2FB4DE9E" w14:textId="77777777" w:rsidR="004A5C97" w:rsidRPr="00EB2AE7" w:rsidRDefault="004A5C97" w:rsidP="004A5C97">
      <w:pPr>
        <w:spacing w:line="360" w:lineRule="auto"/>
        <w:jc w:val="both"/>
        <w:rPr>
          <w:rFonts w:ascii="Arial" w:hAnsi="Arial" w:cs="Arial"/>
          <w:sz w:val="24"/>
        </w:rPr>
      </w:pPr>
    </w:p>
    <w:p w14:paraId="48CD32DB" w14:textId="77777777" w:rsidR="004A5C97" w:rsidRDefault="00D72E59" w:rsidP="004A5C97">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682816" behindDoc="1" locked="0" layoutInCell="1" allowOverlap="1" wp14:anchorId="2A9951F6" wp14:editId="56EA10A6">
                <wp:simplePos x="0" y="0"/>
                <wp:positionH relativeFrom="column">
                  <wp:posOffset>3048000</wp:posOffset>
                </wp:positionH>
                <wp:positionV relativeFrom="paragraph">
                  <wp:posOffset>818515</wp:posOffset>
                </wp:positionV>
                <wp:extent cx="2879725" cy="342900"/>
                <wp:effectExtent l="0" t="0" r="0" b="0"/>
                <wp:wrapTight wrapText="bothSides">
                  <wp:wrapPolygon edited="0">
                    <wp:start x="0" y="0"/>
                    <wp:lineTo x="0" y="20400"/>
                    <wp:lineTo x="21433" y="20400"/>
                    <wp:lineTo x="21433" y="0"/>
                    <wp:lineTo x="0" y="0"/>
                  </wp:wrapPolygon>
                </wp:wrapTight>
                <wp:docPr id="17" name="Cuadro de texto 17"/>
                <wp:cNvGraphicFramePr/>
                <a:graphic xmlns:a="http://schemas.openxmlformats.org/drawingml/2006/main">
                  <a:graphicData uri="http://schemas.microsoft.com/office/word/2010/wordprocessingShape">
                    <wps:wsp>
                      <wps:cNvSpPr txBox="1"/>
                      <wps:spPr>
                        <a:xfrm>
                          <a:off x="0" y="0"/>
                          <a:ext cx="2879725" cy="342900"/>
                        </a:xfrm>
                        <a:prstGeom prst="rect">
                          <a:avLst/>
                        </a:prstGeom>
                        <a:solidFill>
                          <a:prstClr val="white"/>
                        </a:solidFill>
                        <a:ln>
                          <a:noFill/>
                        </a:ln>
                        <a:effectLst/>
                      </wps:spPr>
                      <wps:txbx>
                        <w:txbxContent>
                          <w:p w14:paraId="5A44B640" w14:textId="77777777" w:rsidR="009711BA" w:rsidRPr="00D72E59" w:rsidRDefault="009711BA" w:rsidP="00D72E59">
                            <w:pPr>
                              <w:pStyle w:val="Descripcin"/>
                              <w:jc w:val="both"/>
                              <w:rPr>
                                <w:rFonts w:ascii="Arial" w:hAnsi="Arial" w:cs="Arial"/>
                                <w:noProof/>
                                <w:sz w:val="28"/>
                              </w:rPr>
                            </w:pPr>
                            <w:bookmarkStart w:id="50" w:name="_Toc61025902"/>
                            <w:r w:rsidRPr="00D72E59">
                              <w:rPr>
                                <w:sz w:val="20"/>
                              </w:rPr>
                              <w:t xml:space="preserve">Ilustración </w:t>
                            </w:r>
                            <w:r w:rsidRPr="00D72E59">
                              <w:rPr>
                                <w:sz w:val="20"/>
                              </w:rPr>
                              <w:fldChar w:fldCharType="begin"/>
                            </w:r>
                            <w:r w:rsidRPr="00D72E59">
                              <w:rPr>
                                <w:sz w:val="20"/>
                              </w:rPr>
                              <w:instrText xml:space="preserve"> SEQ Ilustración \* ROMAN </w:instrText>
                            </w:r>
                            <w:r w:rsidRPr="00D72E59">
                              <w:rPr>
                                <w:sz w:val="20"/>
                              </w:rPr>
                              <w:fldChar w:fldCharType="separate"/>
                            </w:r>
                            <w:r>
                              <w:rPr>
                                <w:noProof/>
                                <w:sz w:val="20"/>
                              </w:rPr>
                              <w:t>VII</w:t>
                            </w:r>
                            <w:r w:rsidRPr="00D72E59">
                              <w:rPr>
                                <w:sz w:val="20"/>
                              </w:rPr>
                              <w:fldChar w:fldCharType="end"/>
                            </w:r>
                            <w:r w:rsidRPr="00D72E59">
                              <w:rPr>
                                <w:sz w:val="20"/>
                              </w:rPr>
                              <w:t xml:space="preserve"> Acequias de ladera como Obra de conservación de suelo en café</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951F6" id="Cuadro de texto 17" o:spid="_x0000_s1032" type="#_x0000_t202" style="position:absolute;left:0;text-align:left;margin-left:240pt;margin-top:64.45pt;width:226.75pt;height:27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" stroked="f">
                <v:textbox inset="0,0,0,0">
                  <w:txbxContent>
                    <w:p w14:paraId="5A44B640" w14:textId="77777777" w:rsidR="009711BA" w:rsidRPr="00D72E59" w:rsidRDefault="009711BA" w:rsidP="00D72E59">
                      <w:pPr>
                        <w:pStyle w:val="Descripcin"/>
                        <w:jc w:val="both"/>
                        <w:rPr>
                          <w:rFonts w:ascii="Arial" w:hAnsi="Arial" w:cs="Arial"/>
                          <w:noProof/>
                          <w:sz w:val="28"/>
                        </w:rPr>
                      </w:pPr>
                      <w:bookmarkStart w:id="51" w:name="_Toc61025902"/>
                      <w:r w:rsidRPr="00D72E59">
                        <w:rPr>
                          <w:sz w:val="20"/>
                        </w:rPr>
                        <w:t xml:space="preserve">Ilustración </w:t>
                      </w:r>
                      <w:r w:rsidRPr="00D72E59">
                        <w:rPr>
                          <w:sz w:val="20"/>
                        </w:rPr>
                        <w:fldChar w:fldCharType="begin"/>
                      </w:r>
                      <w:r w:rsidRPr="00D72E59">
                        <w:rPr>
                          <w:sz w:val="20"/>
                        </w:rPr>
                        <w:instrText xml:space="preserve"> SEQ Ilustración \* ROMAN </w:instrText>
                      </w:r>
                      <w:r w:rsidRPr="00D72E59">
                        <w:rPr>
                          <w:sz w:val="20"/>
                        </w:rPr>
                        <w:fldChar w:fldCharType="separate"/>
                      </w:r>
                      <w:r>
                        <w:rPr>
                          <w:noProof/>
                          <w:sz w:val="20"/>
                        </w:rPr>
                        <w:t>VII</w:t>
                      </w:r>
                      <w:r w:rsidRPr="00D72E59">
                        <w:rPr>
                          <w:sz w:val="20"/>
                        </w:rPr>
                        <w:fldChar w:fldCharType="end"/>
                      </w:r>
                      <w:r w:rsidRPr="00D72E59">
                        <w:rPr>
                          <w:sz w:val="20"/>
                        </w:rPr>
                        <w:t xml:space="preserve"> Acequias de ladera como Obra de conservación de suelo en café</w:t>
                      </w:r>
                      <w:bookmarkEnd w:id="51"/>
                    </w:p>
                  </w:txbxContent>
                </v:textbox>
                <w10:wrap type="tight"/>
              </v:shape>
            </w:pict>
          </mc:Fallback>
        </mc:AlternateContent>
      </w:r>
      <w:r w:rsidR="004A5C97" w:rsidRPr="00EB2AE7">
        <w:rPr>
          <w:rFonts w:ascii="Arial" w:hAnsi="Arial" w:cs="Arial"/>
          <w:sz w:val="24"/>
          <w:u w:val="single"/>
        </w:rPr>
        <w:t>Canales de desviación</w:t>
      </w:r>
      <w:r w:rsidR="004A5C97" w:rsidRPr="00EB2AE7">
        <w:rPr>
          <w:rFonts w:ascii="Arial" w:hAnsi="Arial" w:cs="Arial"/>
          <w:sz w:val="24"/>
        </w:rPr>
        <w:t>: Son utilizados para cortar el flujo del agua de escorrentía de predios más altos llevánd</w:t>
      </w:r>
      <w:r w:rsidR="004A5C97">
        <w:rPr>
          <w:rFonts w:ascii="Arial" w:hAnsi="Arial" w:cs="Arial"/>
          <w:sz w:val="24"/>
        </w:rPr>
        <w:t>ola a un desagüe bien protegido.</w:t>
      </w:r>
    </w:p>
    <w:p w14:paraId="0324E523" w14:textId="77777777" w:rsidR="004A5C97" w:rsidRDefault="004A5C97" w:rsidP="004A5C97">
      <w:pPr>
        <w:spacing w:line="360" w:lineRule="auto"/>
        <w:jc w:val="both"/>
        <w:rPr>
          <w:rFonts w:ascii="Arial" w:hAnsi="Arial" w:cs="Arial"/>
          <w:sz w:val="24"/>
        </w:rPr>
      </w:pPr>
    </w:p>
    <w:p w14:paraId="39772092" w14:textId="77777777" w:rsidR="004A5C97" w:rsidRDefault="004A5C97" w:rsidP="004A5C97">
      <w:pPr>
        <w:pStyle w:val="Ttulo2"/>
        <w:jc w:val="center"/>
      </w:pPr>
      <w:bookmarkStart w:id="52" w:name="_Toc62579768"/>
      <w:r>
        <w:t>7.10. Manejo de malezas en los cafetales</w:t>
      </w:r>
      <w:bookmarkEnd w:id="52"/>
    </w:p>
    <w:p w14:paraId="2A294501" w14:textId="77777777" w:rsidR="004A5C97" w:rsidRDefault="004A5C97" w:rsidP="004A5C97"/>
    <w:p w14:paraId="0C48F82E" w14:textId="77777777" w:rsidR="004A5C97" w:rsidRDefault="004A5C97" w:rsidP="004A5C97">
      <w:pPr>
        <w:spacing w:line="360" w:lineRule="auto"/>
        <w:jc w:val="both"/>
        <w:rPr>
          <w:rFonts w:ascii="Arial" w:hAnsi="Arial" w:cs="Arial"/>
          <w:sz w:val="24"/>
        </w:rPr>
      </w:pPr>
      <w:r w:rsidRPr="00AE5D3A">
        <w:rPr>
          <w:rFonts w:ascii="Arial" w:hAnsi="Arial" w:cs="Arial"/>
          <w:sz w:val="24"/>
        </w:rPr>
        <w:t>En la caficultura sostenible el término de control de malezas se refiere a disminuir la competencia de las plantas no deseadas (malas hierbas) con el cultivo principal, sin caer en el error de dejar los suelos completamente limpios expuestos al deterioro causados por las condiciones ambientales, la nueva propuesta de control se orienta a un manejo poblacional de las malezas sin pensar en su erradicación entendiendo que la presencia de estas plantas favorece la estabilidad física, biológica y química de ecosistemas cafetalero</w:t>
      </w:r>
      <w:sdt>
        <w:sdtPr>
          <w:rPr>
            <w:rFonts w:ascii="Arial" w:hAnsi="Arial" w:cs="Arial"/>
            <w:sz w:val="24"/>
          </w:rPr>
          <w:id w:val="-1052617040"/>
          <w:citation/>
        </w:sdtPr>
        <w:sdtContent>
          <w:r>
            <w:rPr>
              <w:rFonts w:ascii="Arial" w:hAnsi="Arial" w:cs="Arial"/>
              <w:sz w:val="24"/>
            </w:rPr>
            <w:fldChar w:fldCharType="begin"/>
          </w:r>
          <w:r>
            <w:rPr>
              <w:rFonts w:ascii="Arial" w:hAnsi="Arial" w:cs="Arial"/>
              <w:sz w:val="24"/>
            </w:rPr>
            <w:instrText xml:space="preserve"> CITATION Ord01 \l 19466 </w:instrText>
          </w:r>
          <w:r>
            <w:rPr>
              <w:rFonts w:ascii="Arial" w:hAnsi="Arial" w:cs="Arial"/>
              <w:sz w:val="24"/>
            </w:rPr>
            <w:fldChar w:fldCharType="separate"/>
          </w:r>
          <w:r>
            <w:rPr>
              <w:rFonts w:ascii="Arial" w:hAnsi="Arial" w:cs="Arial"/>
              <w:noProof/>
              <w:sz w:val="24"/>
            </w:rPr>
            <w:t xml:space="preserve"> </w:t>
          </w:r>
          <w:r w:rsidRPr="004A5C97">
            <w:rPr>
              <w:rFonts w:ascii="Arial" w:hAnsi="Arial" w:cs="Arial"/>
              <w:noProof/>
              <w:sz w:val="24"/>
            </w:rPr>
            <w:t>(Ordóñez, 2001)</w:t>
          </w:r>
          <w:r>
            <w:rPr>
              <w:rFonts w:ascii="Arial" w:hAnsi="Arial" w:cs="Arial"/>
              <w:sz w:val="24"/>
            </w:rPr>
            <w:fldChar w:fldCharType="end"/>
          </w:r>
        </w:sdtContent>
      </w:sdt>
      <w:r>
        <w:rPr>
          <w:rFonts w:ascii="Arial" w:hAnsi="Arial" w:cs="Arial"/>
          <w:sz w:val="24"/>
        </w:rPr>
        <w:t>.</w:t>
      </w:r>
    </w:p>
    <w:p w14:paraId="6665B4C1" w14:textId="77777777" w:rsidR="004A5C97" w:rsidRDefault="004A5C97" w:rsidP="004A5C97">
      <w:pPr>
        <w:spacing w:line="360" w:lineRule="auto"/>
        <w:jc w:val="both"/>
        <w:rPr>
          <w:rFonts w:ascii="Arial" w:hAnsi="Arial" w:cs="Arial"/>
          <w:sz w:val="24"/>
        </w:rPr>
      </w:pPr>
    </w:p>
    <w:p w14:paraId="66D44B38" w14:textId="77777777" w:rsidR="004A5C97" w:rsidRDefault="004A5C97" w:rsidP="004A5C97">
      <w:pPr>
        <w:spacing w:line="360" w:lineRule="auto"/>
        <w:jc w:val="both"/>
        <w:rPr>
          <w:rFonts w:ascii="Arial" w:hAnsi="Arial" w:cs="Arial"/>
          <w:sz w:val="24"/>
        </w:rPr>
      </w:pPr>
      <w:r w:rsidRPr="001C2DD5">
        <w:rPr>
          <w:rFonts w:ascii="Arial" w:hAnsi="Arial" w:cs="Arial"/>
          <w:sz w:val="24"/>
        </w:rPr>
        <w:t>En las zonas cafetaleras de Nicaragua existe variabilidad de predominancia de malezas, en la región norte del país predominan malezas de hojas anchas anuales en su mayoría, de ciclo anual, siguen en importancia especies gramíneas. En el caso de las hojas anchas, predominan las de ciclo perenne</w:t>
      </w:r>
      <w:sdt>
        <w:sdtPr>
          <w:rPr>
            <w:rFonts w:ascii="Arial" w:hAnsi="Arial" w:cs="Arial"/>
            <w:sz w:val="24"/>
          </w:rPr>
          <w:id w:val="1960991321"/>
          <w:citation/>
        </w:sdtPr>
        <w:sdtContent>
          <w:r>
            <w:rPr>
              <w:rFonts w:ascii="Arial" w:hAnsi="Arial" w:cs="Arial"/>
              <w:sz w:val="24"/>
            </w:rPr>
            <w:fldChar w:fldCharType="begin"/>
          </w:r>
          <w:r>
            <w:rPr>
              <w:rFonts w:ascii="Arial" w:hAnsi="Arial" w:cs="Arial"/>
              <w:sz w:val="24"/>
            </w:rPr>
            <w:instrText xml:space="preserve"> CITATION Som96 \l 19466 </w:instrText>
          </w:r>
          <w:r>
            <w:rPr>
              <w:rFonts w:ascii="Arial" w:hAnsi="Arial" w:cs="Arial"/>
              <w:sz w:val="24"/>
            </w:rPr>
            <w:fldChar w:fldCharType="separate"/>
          </w:r>
          <w:r>
            <w:rPr>
              <w:rFonts w:ascii="Arial" w:hAnsi="Arial" w:cs="Arial"/>
              <w:noProof/>
              <w:sz w:val="24"/>
            </w:rPr>
            <w:t xml:space="preserve"> </w:t>
          </w:r>
          <w:r w:rsidRPr="004A5C97">
            <w:rPr>
              <w:rFonts w:ascii="Arial" w:hAnsi="Arial" w:cs="Arial"/>
              <w:noProof/>
              <w:sz w:val="24"/>
            </w:rPr>
            <w:t>(Somarriba, 1996)</w:t>
          </w:r>
          <w:r>
            <w:rPr>
              <w:rFonts w:ascii="Arial" w:hAnsi="Arial" w:cs="Arial"/>
              <w:sz w:val="24"/>
            </w:rPr>
            <w:fldChar w:fldCharType="end"/>
          </w:r>
        </w:sdtContent>
      </w:sdt>
      <w:r>
        <w:rPr>
          <w:rFonts w:ascii="Arial" w:hAnsi="Arial" w:cs="Arial"/>
          <w:sz w:val="24"/>
        </w:rPr>
        <w:t>.</w:t>
      </w:r>
    </w:p>
    <w:p w14:paraId="79568DE3" w14:textId="77777777" w:rsidR="004A5C97" w:rsidRDefault="004A5C97" w:rsidP="004A5C97">
      <w:pPr>
        <w:spacing w:line="360" w:lineRule="auto"/>
        <w:jc w:val="both"/>
        <w:rPr>
          <w:rFonts w:ascii="Arial" w:hAnsi="Arial" w:cs="Arial"/>
          <w:sz w:val="24"/>
        </w:rPr>
      </w:pPr>
    </w:p>
    <w:p w14:paraId="088E48E9" w14:textId="77777777" w:rsidR="004A5C97" w:rsidRDefault="004A5C97" w:rsidP="004A5C97">
      <w:pPr>
        <w:spacing w:line="360" w:lineRule="auto"/>
        <w:jc w:val="both"/>
        <w:rPr>
          <w:rFonts w:ascii="Arial" w:hAnsi="Arial" w:cs="Arial"/>
          <w:sz w:val="24"/>
        </w:rPr>
      </w:pPr>
      <w:r w:rsidRPr="00EB2AE7">
        <w:rPr>
          <w:rFonts w:ascii="Arial" w:hAnsi="Arial" w:cs="Arial"/>
          <w:b/>
          <w:sz w:val="24"/>
          <w:u w:val="single"/>
        </w:rPr>
        <w:lastRenderedPageBreak/>
        <w:t>Control de malezas</w:t>
      </w:r>
      <w:r w:rsidRPr="00EB2AE7">
        <w:rPr>
          <w:rFonts w:ascii="Arial" w:hAnsi="Arial" w:cs="Arial"/>
          <w:sz w:val="24"/>
        </w:rPr>
        <w:t xml:space="preserve">: </w:t>
      </w:r>
      <w:r>
        <w:rPr>
          <w:rFonts w:ascii="Arial" w:hAnsi="Arial" w:cs="Arial"/>
          <w:sz w:val="24"/>
        </w:rPr>
        <w:t>S</w:t>
      </w:r>
      <w:r w:rsidRPr="00EB2AE7">
        <w:rPr>
          <w:rFonts w:ascii="Arial" w:hAnsi="Arial" w:cs="Arial"/>
          <w:sz w:val="24"/>
        </w:rPr>
        <w:t>e busca bajar la competencia hacia el cultivo, sin caer en los extremos de suelos completamente limpios, expuestos a la erosión, pero tampoco que el nivel de malezas afecte negativamente el cultivo.</w:t>
      </w:r>
    </w:p>
    <w:p w14:paraId="558FC778" w14:textId="77777777" w:rsidR="004A5C97" w:rsidRPr="00EB2AE7" w:rsidRDefault="004A5C97" w:rsidP="004A5C97">
      <w:pPr>
        <w:spacing w:line="360" w:lineRule="auto"/>
        <w:jc w:val="both"/>
        <w:rPr>
          <w:rFonts w:ascii="Arial" w:hAnsi="Arial" w:cs="Arial"/>
          <w:sz w:val="24"/>
        </w:rPr>
      </w:pPr>
    </w:p>
    <w:p w14:paraId="07E4229C" w14:textId="77777777" w:rsidR="004A5C97" w:rsidRDefault="004A5C97" w:rsidP="004A5C97">
      <w:pPr>
        <w:spacing w:line="360" w:lineRule="auto"/>
        <w:jc w:val="both"/>
        <w:rPr>
          <w:rFonts w:ascii="Arial" w:hAnsi="Arial" w:cs="Arial"/>
          <w:sz w:val="24"/>
        </w:rPr>
      </w:pPr>
      <w:r w:rsidRPr="00EB2AE7">
        <w:rPr>
          <w:rFonts w:ascii="Arial" w:hAnsi="Arial" w:cs="Arial"/>
          <w:sz w:val="24"/>
          <w:u w:val="single"/>
        </w:rPr>
        <w:t>Cultural</w:t>
      </w:r>
      <w:r>
        <w:rPr>
          <w:rFonts w:ascii="Arial" w:hAnsi="Arial" w:cs="Arial"/>
          <w:sz w:val="24"/>
        </w:rPr>
        <w:t>:</w:t>
      </w:r>
      <w:r w:rsidRPr="001C2DD5">
        <w:t xml:space="preserve"> </w:t>
      </w:r>
      <w:r w:rsidRPr="001C2DD5">
        <w:rPr>
          <w:rFonts w:ascii="Arial" w:hAnsi="Arial" w:cs="Arial"/>
          <w:sz w:val="24"/>
        </w:rPr>
        <w:t>Se refiere a las prácticas agronómicas que manejadas eficientemente aseguran el crecimiento vigoroso del cultivo para que pueda competir con las malezas</w:t>
      </w:r>
      <w:r>
        <w:rPr>
          <w:rFonts w:ascii="Arial" w:hAnsi="Arial" w:cs="Arial"/>
          <w:sz w:val="24"/>
        </w:rPr>
        <w:t>, e</w:t>
      </w:r>
      <w:r w:rsidRPr="00EB2AE7">
        <w:rPr>
          <w:rFonts w:ascii="Arial" w:hAnsi="Arial" w:cs="Arial"/>
          <w:sz w:val="24"/>
        </w:rPr>
        <w:t>l desarrollo de las malezas se limita por el uso de algunas prácticas tales como altas densidades de cafetos, la hojarasca y ramas producidas por la sombra y la poda.</w:t>
      </w:r>
    </w:p>
    <w:p w14:paraId="5610703F" w14:textId="77777777" w:rsidR="004A5C97" w:rsidRPr="00EB2AE7" w:rsidRDefault="004A5C97" w:rsidP="004A5C97">
      <w:pPr>
        <w:spacing w:line="360" w:lineRule="auto"/>
        <w:jc w:val="both"/>
        <w:rPr>
          <w:rFonts w:ascii="Arial" w:hAnsi="Arial" w:cs="Arial"/>
          <w:sz w:val="24"/>
        </w:rPr>
      </w:pPr>
    </w:p>
    <w:p w14:paraId="4FAEF5DB" w14:textId="77777777" w:rsidR="004A5C97" w:rsidRDefault="004A5C97" w:rsidP="004A5C97">
      <w:pPr>
        <w:spacing w:line="360" w:lineRule="auto"/>
        <w:jc w:val="both"/>
        <w:rPr>
          <w:rFonts w:ascii="Arial" w:hAnsi="Arial" w:cs="Arial"/>
          <w:sz w:val="24"/>
        </w:rPr>
      </w:pPr>
      <w:r w:rsidRPr="00A740EC">
        <w:rPr>
          <w:rFonts w:ascii="Arial" w:hAnsi="Arial" w:cs="Arial"/>
          <w:sz w:val="24"/>
          <w:u w:val="single"/>
        </w:rPr>
        <w:t>Mecánico</w:t>
      </w:r>
      <w:r w:rsidRPr="00EB2AE7">
        <w:rPr>
          <w:rFonts w:ascii="Arial" w:hAnsi="Arial" w:cs="Arial"/>
          <w:sz w:val="24"/>
        </w:rPr>
        <w:t>:</w:t>
      </w:r>
      <w:r>
        <w:rPr>
          <w:rFonts w:ascii="Arial" w:hAnsi="Arial" w:cs="Arial"/>
          <w:sz w:val="24"/>
        </w:rPr>
        <w:t xml:space="preserve"> C</w:t>
      </w:r>
      <w:r w:rsidRPr="00EB2AE7">
        <w:rPr>
          <w:rFonts w:ascii="Arial" w:hAnsi="Arial" w:cs="Arial"/>
          <w:sz w:val="24"/>
        </w:rPr>
        <w:t>onsiste en la eliminación de las malezas por medio del machete, la pala o chapeadoras mecánicas.</w:t>
      </w:r>
    </w:p>
    <w:p w14:paraId="061AABA7" w14:textId="77777777" w:rsidR="004A5C97" w:rsidRPr="001C2DD5" w:rsidRDefault="004A5C97" w:rsidP="004A5C97">
      <w:pPr>
        <w:spacing w:line="360" w:lineRule="auto"/>
        <w:jc w:val="both"/>
        <w:rPr>
          <w:rFonts w:ascii="Arial" w:hAnsi="Arial" w:cs="Arial"/>
          <w:sz w:val="24"/>
        </w:rPr>
      </w:pPr>
      <w:r w:rsidRPr="001C2DD5">
        <w:rPr>
          <w:rFonts w:ascii="Arial" w:hAnsi="Arial" w:cs="Arial"/>
          <w:sz w:val="24"/>
        </w:rPr>
        <w:t xml:space="preserve">Al momento de la deshierba manual hay que tener precaución por un corte en el cafeto debido que deja descubierta la corteza de la planta permitiendo la entrada de patógenos. Al hacer esta labor con azadón hay que hacerlo lo más superficial que se pueda debido que al arrastrar mucho suelo puede dejar descubierta a las raíces o dañar raíces superficiales. </w:t>
      </w:r>
    </w:p>
    <w:p w14:paraId="4837D805" w14:textId="77777777" w:rsidR="004A5C97" w:rsidRPr="001C2DD5" w:rsidRDefault="004A5C97" w:rsidP="004A5C97">
      <w:pPr>
        <w:spacing w:line="360" w:lineRule="auto"/>
        <w:jc w:val="both"/>
        <w:rPr>
          <w:rFonts w:ascii="Arial" w:hAnsi="Arial" w:cs="Arial"/>
          <w:sz w:val="24"/>
        </w:rPr>
      </w:pPr>
      <w:r w:rsidRPr="001C2DD5">
        <w:rPr>
          <w:rFonts w:ascii="Arial" w:hAnsi="Arial" w:cs="Arial"/>
          <w:sz w:val="24"/>
        </w:rPr>
        <w:t xml:space="preserve"> </w:t>
      </w:r>
    </w:p>
    <w:p w14:paraId="2167140E" w14:textId="77777777" w:rsidR="004A5C97" w:rsidRPr="001C2DD5" w:rsidRDefault="004A5C97" w:rsidP="004A5C97">
      <w:pPr>
        <w:spacing w:line="360" w:lineRule="auto"/>
        <w:jc w:val="both"/>
        <w:rPr>
          <w:rFonts w:ascii="Arial" w:hAnsi="Arial" w:cs="Arial"/>
          <w:sz w:val="24"/>
        </w:rPr>
      </w:pPr>
      <w:r w:rsidRPr="001C2DD5">
        <w:rPr>
          <w:rFonts w:ascii="Arial" w:hAnsi="Arial" w:cs="Arial"/>
          <w:sz w:val="24"/>
        </w:rPr>
        <w:t xml:space="preserve">Las deshierbas se clasifican en tres tipos:  </w:t>
      </w:r>
    </w:p>
    <w:p w14:paraId="0A792791" w14:textId="77777777" w:rsidR="004A5C97" w:rsidRPr="001C2DD5" w:rsidRDefault="004A5C97" w:rsidP="004A5C97">
      <w:pPr>
        <w:spacing w:line="360" w:lineRule="auto"/>
        <w:jc w:val="both"/>
        <w:rPr>
          <w:rFonts w:ascii="Arial" w:hAnsi="Arial" w:cs="Arial"/>
          <w:sz w:val="24"/>
        </w:rPr>
      </w:pPr>
      <w:r w:rsidRPr="001C2DD5">
        <w:rPr>
          <w:rFonts w:ascii="Arial" w:hAnsi="Arial" w:cs="Arial"/>
          <w:sz w:val="24"/>
        </w:rPr>
        <w:t xml:space="preserve"> </w:t>
      </w:r>
    </w:p>
    <w:p w14:paraId="64EFAE48" w14:textId="77777777" w:rsidR="004A5C97" w:rsidRPr="001C2DD5" w:rsidRDefault="004A5C97" w:rsidP="004A5C97">
      <w:pPr>
        <w:spacing w:line="360" w:lineRule="auto"/>
        <w:jc w:val="both"/>
        <w:rPr>
          <w:rFonts w:ascii="Arial" w:hAnsi="Arial" w:cs="Arial"/>
          <w:sz w:val="24"/>
        </w:rPr>
      </w:pPr>
      <w:r w:rsidRPr="001C2DD5">
        <w:rPr>
          <w:rFonts w:ascii="Arial" w:hAnsi="Arial" w:cs="Arial"/>
          <w:sz w:val="24"/>
        </w:rPr>
        <w:t xml:space="preserve">- </w:t>
      </w:r>
      <w:r w:rsidRPr="00A92A2B">
        <w:rPr>
          <w:rFonts w:ascii="Arial" w:hAnsi="Arial" w:cs="Arial"/>
          <w:sz w:val="24"/>
          <w:u w:val="single"/>
        </w:rPr>
        <w:t>Deshierba tendida</w:t>
      </w:r>
      <w:r>
        <w:rPr>
          <w:rFonts w:ascii="Arial" w:hAnsi="Arial" w:cs="Arial"/>
          <w:sz w:val="24"/>
        </w:rPr>
        <w:t>: C</w:t>
      </w:r>
      <w:r w:rsidRPr="001C2DD5">
        <w:rPr>
          <w:rFonts w:ascii="Arial" w:hAnsi="Arial" w:cs="Arial"/>
          <w:sz w:val="24"/>
        </w:rPr>
        <w:t xml:space="preserve">onsiste en la eliminación total </w:t>
      </w:r>
      <w:r>
        <w:rPr>
          <w:rFonts w:ascii="Arial" w:hAnsi="Arial" w:cs="Arial"/>
          <w:sz w:val="24"/>
        </w:rPr>
        <w:t xml:space="preserve">de la maleza en la plantación. </w:t>
      </w:r>
    </w:p>
    <w:p w14:paraId="59FDDA5E" w14:textId="77777777" w:rsidR="004A5C97" w:rsidRPr="001C2DD5" w:rsidRDefault="004A5C97" w:rsidP="004A5C97">
      <w:pPr>
        <w:spacing w:line="360" w:lineRule="auto"/>
        <w:jc w:val="both"/>
        <w:rPr>
          <w:rFonts w:ascii="Arial" w:hAnsi="Arial" w:cs="Arial"/>
          <w:sz w:val="24"/>
        </w:rPr>
      </w:pPr>
      <w:r>
        <w:rPr>
          <w:rFonts w:ascii="Arial" w:hAnsi="Arial" w:cs="Arial"/>
          <w:sz w:val="24"/>
        </w:rPr>
        <w:t xml:space="preserve">- </w:t>
      </w:r>
      <w:r w:rsidRPr="00A92A2B">
        <w:rPr>
          <w:rFonts w:ascii="Arial" w:hAnsi="Arial" w:cs="Arial"/>
          <w:sz w:val="24"/>
          <w:u w:val="single"/>
        </w:rPr>
        <w:t>Deshierba carrilada</w:t>
      </w:r>
      <w:r>
        <w:rPr>
          <w:rFonts w:ascii="Arial" w:hAnsi="Arial" w:cs="Arial"/>
          <w:sz w:val="24"/>
        </w:rPr>
        <w:t>: E</w:t>
      </w:r>
      <w:r w:rsidRPr="001C2DD5">
        <w:rPr>
          <w:rFonts w:ascii="Arial" w:hAnsi="Arial" w:cs="Arial"/>
          <w:sz w:val="24"/>
        </w:rPr>
        <w:t xml:space="preserve">l corte de la maleza se efectúa en franjas a lo largo del surco </w:t>
      </w:r>
      <w:r>
        <w:rPr>
          <w:rFonts w:ascii="Arial" w:hAnsi="Arial" w:cs="Arial"/>
          <w:sz w:val="24"/>
        </w:rPr>
        <w:t xml:space="preserve">y acorde al ancho de la calle. </w:t>
      </w:r>
    </w:p>
    <w:p w14:paraId="7AAF3CA9" w14:textId="77777777" w:rsidR="004A5C97" w:rsidRDefault="004A5C97" w:rsidP="004A5C97">
      <w:pPr>
        <w:spacing w:line="360" w:lineRule="auto"/>
        <w:jc w:val="both"/>
        <w:rPr>
          <w:rFonts w:ascii="Arial" w:hAnsi="Arial" w:cs="Arial"/>
          <w:sz w:val="24"/>
        </w:rPr>
      </w:pPr>
      <w:r>
        <w:rPr>
          <w:rFonts w:ascii="Arial" w:hAnsi="Arial" w:cs="Arial"/>
          <w:sz w:val="24"/>
        </w:rPr>
        <w:t xml:space="preserve">- </w:t>
      </w:r>
      <w:r w:rsidRPr="00A92A2B">
        <w:rPr>
          <w:rFonts w:ascii="Arial" w:hAnsi="Arial" w:cs="Arial"/>
          <w:sz w:val="24"/>
          <w:u w:val="single"/>
        </w:rPr>
        <w:t>Deshierba caceada</w:t>
      </w:r>
      <w:r>
        <w:rPr>
          <w:rFonts w:ascii="Arial" w:hAnsi="Arial" w:cs="Arial"/>
          <w:sz w:val="24"/>
        </w:rPr>
        <w:t>: S</w:t>
      </w:r>
      <w:r w:rsidRPr="001C2DD5">
        <w:rPr>
          <w:rFonts w:ascii="Arial" w:hAnsi="Arial" w:cs="Arial"/>
          <w:sz w:val="24"/>
        </w:rPr>
        <w:t>e realiza el corte de la maleza solo en el área de goteo de los cafetos, esta modalidad tiene como objetivo crear las condiciones adecuadas para la aplicación de fertilizantes</w:t>
      </w:r>
    </w:p>
    <w:p w14:paraId="2FB70A8B" w14:textId="77777777" w:rsidR="004A5C97" w:rsidRPr="00EB2AE7" w:rsidRDefault="004A5C97" w:rsidP="004A5C97">
      <w:pPr>
        <w:spacing w:line="360" w:lineRule="auto"/>
        <w:jc w:val="both"/>
        <w:rPr>
          <w:rFonts w:ascii="Arial" w:hAnsi="Arial" w:cs="Arial"/>
          <w:sz w:val="24"/>
        </w:rPr>
      </w:pPr>
    </w:p>
    <w:p w14:paraId="1C1C46BF" w14:textId="77777777" w:rsidR="004A5C97" w:rsidRDefault="004A5C97" w:rsidP="004A5C97">
      <w:pPr>
        <w:spacing w:line="360" w:lineRule="auto"/>
        <w:jc w:val="both"/>
        <w:rPr>
          <w:rFonts w:ascii="Arial" w:hAnsi="Arial" w:cs="Arial"/>
          <w:sz w:val="24"/>
        </w:rPr>
      </w:pPr>
      <w:r w:rsidRPr="00EB2AE7">
        <w:rPr>
          <w:rFonts w:ascii="Arial" w:hAnsi="Arial" w:cs="Arial"/>
          <w:sz w:val="24"/>
          <w:u w:val="single"/>
        </w:rPr>
        <w:lastRenderedPageBreak/>
        <w:t>Químico</w:t>
      </w:r>
      <w:r>
        <w:rPr>
          <w:rFonts w:ascii="Arial" w:hAnsi="Arial" w:cs="Arial"/>
          <w:sz w:val="24"/>
        </w:rPr>
        <w:t>: S</w:t>
      </w:r>
      <w:r w:rsidRPr="00EB2AE7">
        <w:rPr>
          <w:rFonts w:ascii="Arial" w:hAnsi="Arial" w:cs="Arial"/>
          <w:sz w:val="24"/>
        </w:rPr>
        <w:t>e efectúa por medio de herbicidas, los cuales por su efecto al ser aplicados sobre las malezas las intoxican hasta destruirlas. La efectividad del tratamiento químico depende de la selección del producto adecuado, la dilución correcta del producto, la forma y el momento de aplicación, el desarrollo y la clase de maleza y  las condiciones climáticas.</w:t>
      </w:r>
    </w:p>
    <w:p w14:paraId="03D2D579" w14:textId="77777777" w:rsidR="004A5C97" w:rsidRDefault="004A5C97" w:rsidP="004A5C97">
      <w:pPr>
        <w:spacing w:line="360" w:lineRule="auto"/>
        <w:jc w:val="both"/>
        <w:rPr>
          <w:rFonts w:ascii="Arial" w:hAnsi="Arial" w:cs="Arial"/>
          <w:sz w:val="24"/>
        </w:rPr>
      </w:pPr>
    </w:p>
    <w:p w14:paraId="4A542C64" w14:textId="77777777" w:rsidR="004A5C97" w:rsidRDefault="004A5C97" w:rsidP="004A5C97">
      <w:pPr>
        <w:spacing w:line="360" w:lineRule="auto"/>
        <w:jc w:val="both"/>
        <w:rPr>
          <w:rFonts w:ascii="Arial" w:hAnsi="Arial" w:cs="Arial"/>
          <w:sz w:val="24"/>
        </w:rPr>
      </w:pPr>
      <w:r w:rsidRPr="00725A9B">
        <w:rPr>
          <w:rFonts w:ascii="Arial" w:hAnsi="Arial" w:cs="Arial"/>
          <w:sz w:val="24"/>
        </w:rPr>
        <w:t>El control químico ofrece ventajas sobre el control manual por ser rápido en ejecución y muy eficiente, sin embargo, estas ventajas han provocado un uso irracional e inadecuado lo cual ha ocasionado algunas consecuencias negativas, entre los cuales se mencionan la acumulación de residuos en el suelo lo que provocan alteraciones que afectan al ambiente produciendo efecto negativos en el hombre y en los organismos vivos que habitan en el ecosistema cafetalero. También se ha reportado fito</w:t>
      </w:r>
      <w:r>
        <w:rPr>
          <w:rFonts w:ascii="Arial" w:hAnsi="Arial" w:cs="Arial"/>
          <w:sz w:val="24"/>
        </w:rPr>
        <w:t>-</w:t>
      </w:r>
      <w:r w:rsidRPr="00725A9B">
        <w:rPr>
          <w:rFonts w:ascii="Arial" w:hAnsi="Arial" w:cs="Arial"/>
          <w:sz w:val="24"/>
        </w:rPr>
        <w:t>toxicidad causada por el uso de herbicidas la cual se considera de gran importancia porque puede ser fácilmente confundida o atribuida a daños caus</w:t>
      </w:r>
      <w:r>
        <w:rPr>
          <w:rFonts w:ascii="Arial" w:hAnsi="Arial" w:cs="Arial"/>
          <w:sz w:val="24"/>
        </w:rPr>
        <w:t>ados por hongos, insectos o nemá</w:t>
      </w:r>
      <w:r w:rsidRPr="00725A9B">
        <w:rPr>
          <w:rFonts w:ascii="Arial" w:hAnsi="Arial" w:cs="Arial"/>
          <w:sz w:val="24"/>
        </w:rPr>
        <w:t>todos y en algunos casos se pueden confundir con deficiencias nutricionales</w:t>
      </w:r>
      <w:r>
        <w:rPr>
          <w:rFonts w:ascii="Arial" w:hAnsi="Arial" w:cs="Arial"/>
          <w:sz w:val="24"/>
        </w:rPr>
        <w:t xml:space="preserve"> </w:t>
      </w:r>
      <w:sdt>
        <w:sdtPr>
          <w:rPr>
            <w:rFonts w:ascii="Arial" w:hAnsi="Arial" w:cs="Arial"/>
            <w:sz w:val="24"/>
          </w:rPr>
          <w:id w:val="-133646128"/>
          <w:citation/>
        </w:sdtPr>
        <w:sdtContent>
          <w:r>
            <w:rPr>
              <w:rFonts w:ascii="Arial" w:hAnsi="Arial" w:cs="Arial"/>
              <w:sz w:val="24"/>
            </w:rPr>
            <w:fldChar w:fldCharType="begin"/>
          </w:r>
          <w:r>
            <w:rPr>
              <w:rFonts w:ascii="Arial" w:hAnsi="Arial" w:cs="Arial"/>
              <w:sz w:val="24"/>
            </w:rPr>
            <w:instrText xml:space="preserve"> CITATION Ord01 \l 19466 </w:instrText>
          </w:r>
          <w:r>
            <w:rPr>
              <w:rFonts w:ascii="Arial" w:hAnsi="Arial" w:cs="Arial"/>
              <w:sz w:val="24"/>
            </w:rPr>
            <w:fldChar w:fldCharType="separate"/>
          </w:r>
          <w:r w:rsidRPr="004A5C97">
            <w:rPr>
              <w:rFonts w:ascii="Arial" w:hAnsi="Arial" w:cs="Arial"/>
              <w:noProof/>
              <w:sz w:val="24"/>
            </w:rPr>
            <w:t>(Ordóñez, 2001)</w:t>
          </w:r>
          <w:r>
            <w:rPr>
              <w:rFonts w:ascii="Arial" w:hAnsi="Arial" w:cs="Arial"/>
              <w:sz w:val="24"/>
            </w:rPr>
            <w:fldChar w:fldCharType="end"/>
          </w:r>
        </w:sdtContent>
      </w:sdt>
      <w:r>
        <w:rPr>
          <w:rFonts w:ascii="Arial" w:hAnsi="Arial" w:cs="Arial"/>
          <w:sz w:val="24"/>
        </w:rPr>
        <w:t>.</w:t>
      </w:r>
    </w:p>
    <w:p w14:paraId="1A37E354" w14:textId="77777777" w:rsidR="004A5C97" w:rsidRDefault="004A5C97" w:rsidP="004A5C97">
      <w:pPr>
        <w:spacing w:line="360" w:lineRule="auto"/>
        <w:jc w:val="both"/>
        <w:rPr>
          <w:rFonts w:ascii="Arial" w:hAnsi="Arial" w:cs="Arial"/>
          <w:sz w:val="24"/>
        </w:rPr>
      </w:pPr>
    </w:p>
    <w:p w14:paraId="6D18CFAD" w14:textId="77777777" w:rsidR="004A5C97" w:rsidRDefault="004A5C97" w:rsidP="004A5C97">
      <w:pPr>
        <w:pStyle w:val="Ttulo2"/>
        <w:jc w:val="center"/>
      </w:pPr>
      <w:bookmarkStart w:id="53" w:name="_Toc62579769"/>
      <w:r>
        <w:t>7.11. Fertilización de las plantas de café</w:t>
      </w:r>
      <w:bookmarkEnd w:id="53"/>
    </w:p>
    <w:p w14:paraId="6BE40898" w14:textId="77777777" w:rsidR="004A5C97" w:rsidRDefault="004A5C97" w:rsidP="004A5C97"/>
    <w:p w14:paraId="262AAD06" w14:textId="77777777" w:rsidR="001C11D8" w:rsidRDefault="00D72E59" w:rsidP="004A5C97">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685888" behindDoc="1" locked="0" layoutInCell="1" allowOverlap="1" wp14:anchorId="6C8D98AD" wp14:editId="0F272607">
                <wp:simplePos x="0" y="0"/>
                <wp:positionH relativeFrom="column">
                  <wp:posOffset>0</wp:posOffset>
                </wp:positionH>
                <wp:positionV relativeFrom="paragraph">
                  <wp:posOffset>1809115</wp:posOffset>
                </wp:positionV>
                <wp:extent cx="2879725" cy="180975"/>
                <wp:effectExtent l="0" t="0" r="0" b="9525"/>
                <wp:wrapTight wrapText="bothSides">
                  <wp:wrapPolygon edited="0">
                    <wp:start x="0" y="0"/>
                    <wp:lineTo x="0" y="20463"/>
                    <wp:lineTo x="21433" y="20463"/>
                    <wp:lineTo x="21433"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2879725" cy="180975"/>
                        </a:xfrm>
                        <a:prstGeom prst="rect">
                          <a:avLst/>
                        </a:prstGeom>
                        <a:solidFill>
                          <a:prstClr val="white"/>
                        </a:solidFill>
                        <a:ln>
                          <a:noFill/>
                        </a:ln>
                        <a:effectLst/>
                      </wps:spPr>
                      <wps:txbx>
                        <w:txbxContent>
                          <w:p w14:paraId="2D3F80A8" w14:textId="77777777" w:rsidR="009711BA" w:rsidRPr="00D72E59" w:rsidRDefault="009711BA" w:rsidP="00A22C44">
                            <w:pPr>
                              <w:pStyle w:val="Descripcin"/>
                              <w:jc w:val="center"/>
                              <w:rPr>
                                <w:rFonts w:ascii="Arial" w:hAnsi="Arial" w:cs="Arial"/>
                                <w:noProof/>
                                <w:sz w:val="28"/>
                              </w:rPr>
                            </w:pPr>
                            <w:bookmarkStart w:id="54" w:name="_Toc61025903"/>
                            <w:r w:rsidRPr="00D72E59">
                              <w:rPr>
                                <w:sz w:val="20"/>
                              </w:rPr>
                              <w:t xml:space="preserve">Ilustración </w:t>
                            </w:r>
                            <w:r w:rsidRPr="00D72E59">
                              <w:rPr>
                                <w:sz w:val="20"/>
                              </w:rPr>
                              <w:fldChar w:fldCharType="begin"/>
                            </w:r>
                            <w:r w:rsidRPr="00D72E59">
                              <w:rPr>
                                <w:sz w:val="20"/>
                              </w:rPr>
                              <w:instrText xml:space="preserve"> SEQ Ilustración \* ROMAN </w:instrText>
                            </w:r>
                            <w:r w:rsidRPr="00D72E59">
                              <w:rPr>
                                <w:sz w:val="20"/>
                              </w:rPr>
                              <w:fldChar w:fldCharType="separate"/>
                            </w:r>
                            <w:r>
                              <w:rPr>
                                <w:noProof/>
                                <w:sz w:val="20"/>
                              </w:rPr>
                              <w:t>VIII</w:t>
                            </w:r>
                            <w:r w:rsidRPr="00D72E59">
                              <w:rPr>
                                <w:sz w:val="20"/>
                              </w:rPr>
                              <w:fldChar w:fldCharType="end"/>
                            </w:r>
                            <w:r w:rsidRPr="00D72E59">
                              <w:rPr>
                                <w:sz w:val="20"/>
                              </w:rPr>
                              <w:t xml:space="preserve"> Fertilización foliar de café</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98AD" id="Cuadro de texto 19" o:spid="_x0000_s1033" type="#_x0000_t202" style="position:absolute;left:0;text-align:left;margin-left:0;margin-top:142.45pt;width:226.75pt;height:14.25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" stroked="f">
                <v:textbox inset="0,0,0,0">
                  <w:txbxContent>
                    <w:p w14:paraId="2D3F80A8" w14:textId="77777777" w:rsidR="009711BA" w:rsidRPr="00D72E59" w:rsidRDefault="009711BA" w:rsidP="00A22C44">
                      <w:pPr>
                        <w:pStyle w:val="Descripcin"/>
                        <w:jc w:val="center"/>
                        <w:rPr>
                          <w:rFonts w:ascii="Arial" w:hAnsi="Arial" w:cs="Arial"/>
                          <w:noProof/>
                          <w:sz w:val="28"/>
                        </w:rPr>
                      </w:pPr>
                      <w:bookmarkStart w:id="55" w:name="_Toc61025903"/>
                      <w:r w:rsidRPr="00D72E59">
                        <w:rPr>
                          <w:sz w:val="20"/>
                        </w:rPr>
                        <w:t xml:space="preserve">Ilustración </w:t>
                      </w:r>
                      <w:r w:rsidRPr="00D72E59">
                        <w:rPr>
                          <w:sz w:val="20"/>
                        </w:rPr>
                        <w:fldChar w:fldCharType="begin"/>
                      </w:r>
                      <w:r w:rsidRPr="00D72E59">
                        <w:rPr>
                          <w:sz w:val="20"/>
                        </w:rPr>
                        <w:instrText xml:space="preserve"> SEQ Ilustración \* ROMAN </w:instrText>
                      </w:r>
                      <w:r w:rsidRPr="00D72E59">
                        <w:rPr>
                          <w:sz w:val="20"/>
                        </w:rPr>
                        <w:fldChar w:fldCharType="separate"/>
                      </w:r>
                      <w:r>
                        <w:rPr>
                          <w:noProof/>
                          <w:sz w:val="20"/>
                        </w:rPr>
                        <w:t>VIII</w:t>
                      </w:r>
                      <w:r w:rsidRPr="00D72E59">
                        <w:rPr>
                          <w:sz w:val="20"/>
                        </w:rPr>
                        <w:fldChar w:fldCharType="end"/>
                      </w:r>
                      <w:r w:rsidRPr="00D72E59">
                        <w:rPr>
                          <w:sz w:val="20"/>
                        </w:rPr>
                        <w:t xml:space="preserve"> Fertilización foliar de café</w:t>
                      </w:r>
                      <w:bookmarkEnd w:id="55"/>
                    </w:p>
                  </w:txbxContent>
                </v:textbox>
                <w10:wrap type="tight"/>
              </v:shape>
            </w:pict>
          </mc:Fallback>
        </mc:AlternateContent>
      </w:r>
      <w:r>
        <w:rPr>
          <w:rFonts w:ascii="Arial" w:hAnsi="Arial" w:cs="Arial"/>
          <w:noProof/>
          <w:sz w:val="24"/>
          <w:lang w:eastAsia="es-NI"/>
        </w:rPr>
        <w:drawing>
          <wp:anchor distT="0" distB="0" distL="114300" distR="114300" simplePos="0" relativeHeight="251683840" behindDoc="1" locked="0" layoutInCell="1" allowOverlap="1" wp14:anchorId="6BEA93B6" wp14:editId="21319DA9">
            <wp:simplePos x="0" y="0"/>
            <wp:positionH relativeFrom="column">
              <wp:posOffset>0</wp:posOffset>
            </wp:positionH>
            <wp:positionV relativeFrom="paragraph">
              <wp:posOffset>-635</wp:posOffset>
            </wp:positionV>
            <wp:extent cx="2880000" cy="1800000"/>
            <wp:effectExtent l="0" t="0" r="0" b="0"/>
            <wp:wrapTight wrapText="bothSides">
              <wp:wrapPolygon edited="0">
                <wp:start x="0" y="0"/>
                <wp:lineTo x="0" y="21265"/>
                <wp:lineTo x="21433" y="21265"/>
                <wp:lineTo x="21433" y="0"/>
                <wp:lineTo x="0" y="0"/>
              </wp:wrapPolygon>
            </wp:wrapTight>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fertilizacion de cafe.jp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anchor>
        </w:drawing>
      </w:r>
      <w:r>
        <w:rPr>
          <w:rFonts w:ascii="Arial" w:hAnsi="Arial" w:cs="Arial"/>
          <w:sz w:val="24"/>
        </w:rPr>
        <w:t xml:space="preserve">El </w:t>
      </w:r>
      <w:r w:rsidR="004A5C97" w:rsidRPr="00326D63">
        <w:rPr>
          <w:rFonts w:ascii="Arial" w:hAnsi="Arial" w:cs="Arial"/>
          <w:sz w:val="24"/>
        </w:rPr>
        <w:t>estado nutricional de las plantas puede ser fundamental ante una infección de roya del café. Estudios realizados hacen referencia a la importancia de la nutrición de las plantas, tanto para aumentar los niveles de producción, como para aumentar su nivel de</w:t>
      </w:r>
      <w:r w:rsidR="004A5C97">
        <w:rPr>
          <w:rFonts w:ascii="Arial" w:hAnsi="Arial" w:cs="Arial"/>
          <w:sz w:val="24"/>
        </w:rPr>
        <w:t xml:space="preserve"> defensa ante las enfermedades</w:t>
      </w:r>
      <w:sdt>
        <w:sdtPr>
          <w:rPr>
            <w:rFonts w:ascii="Arial" w:hAnsi="Arial" w:cs="Arial"/>
            <w:sz w:val="24"/>
          </w:rPr>
          <w:id w:val="550437834"/>
          <w:citation/>
        </w:sdtPr>
        <w:sdtContent>
          <w:r w:rsidR="004A5C97">
            <w:rPr>
              <w:rFonts w:ascii="Arial" w:hAnsi="Arial" w:cs="Arial"/>
              <w:sz w:val="24"/>
            </w:rPr>
            <w:fldChar w:fldCharType="begin"/>
          </w:r>
          <w:r w:rsidR="004A5C97">
            <w:rPr>
              <w:rFonts w:ascii="Arial" w:hAnsi="Arial" w:cs="Arial"/>
              <w:sz w:val="24"/>
            </w:rPr>
            <w:instrText xml:space="preserve"> CITATION Ave13 \l 19466 </w:instrText>
          </w:r>
          <w:r w:rsidR="004A5C97">
            <w:rPr>
              <w:rFonts w:ascii="Arial" w:hAnsi="Arial" w:cs="Arial"/>
              <w:sz w:val="24"/>
            </w:rPr>
            <w:fldChar w:fldCharType="separate"/>
          </w:r>
          <w:r w:rsidR="004A5C97">
            <w:rPr>
              <w:rFonts w:ascii="Arial" w:hAnsi="Arial" w:cs="Arial"/>
              <w:noProof/>
              <w:sz w:val="24"/>
            </w:rPr>
            <w:t xml:space="preserve"> </w:t>
          </w:r>
          <w:r w:rsidR="004A5C97" w:rsidRPr="004A5C97">
            <w:rPr>
              <w:rFonts w:ascii="Arial" w:hAnsi="Arial" w:cs="Arial"/>
              <w:noProof/>
              <w:sz w:val="24"/>
            </w:rPr>
            <w:t>(Avelino, J. Rivas, 2013)</w:t>
          </w:r>
          <w:r w:rsidR="004A5C97">
            <w:rPr>
              <w:rFonts w:ascii="Arial" w:hAnsi="Arial" w:cs="Arial"/>
              <w:sz w:val="24"/>
            </w:rPr>
            <w:fldChar w:fldCharType="end"/>
          </w:r>
        </w:sdtContent>
      </w:sdt>
      <w:r w:rsidR="004A5C97">
        <w:rPr>
          <w:rFonts w:ascii="Arial" w:hAnsi="Arial" w:cs="Arial"/>
          <w:sz w:val="24"/>
        </w:rPr>
        <w:t xml:space="preserve">. </w:t>
      </w:r>
      <w:r w:rsidR="004A5C97" w:rsidRPr="00326D63">
        <w:rPr>
          <w:rFonts w:ascii="Arial" w:hAnsi="Arial" w:cs="Arial"/>
          <w:sz w:val="24"/>
        </w:rPr>
        <w:t>Una planta bien nutrida tiene mayor capacidad para reponer las hojas enfermas, en comparación con una planta deficientemente alimentada, y consecuentemente las pérdidas son menores</w:t>
      </w:r>
      <w:sdt>
        <w:sdtPr>
          <w:rPr>
            <w:rFonts w:ascii="Arial" w:hAnsi="Arial" w:cs="Arial"/>
            <w:sz w:val="24"/>
          </w:rPr>
          <w:id w:val="1581025159"/>
          <w:citation/>
        </w:sdtPr>
        <w:sdtContent>
          <w:r w:rsidR="004A5C97">
            <w:rPr>
              <w:rFonts w:ascii="Arial" w:hAnsi="Arial" w:cs="Arial"/>
              <w:sz w:val="24"/>
            </w:rPr>
            <w:fldChar w:fldCharType="begin"/>
          </w:r>
          <w:r w:rsidR="004A5C97">
            <w:rPr>
              <w:rFonts w:ascii="Arial" w:hAnsi="Arial" w:cs="Arial"/>
              <w:sz w:val="24"/>
            </w:rPr>
            <w:instrText xml:space="preserve"> CITATION Cri12 \l 19466 </w:instrText>
          </w:r>
          <w:r w:rsidR="004A5C97">
            <w:rPr>
              <w:rFonts w:ascii="Arial" w:hAnsi="Arial" w:cs="Arial"/>
              <w:sz w:val="24"/>
            </w:rPr>
            <w:fldChar w:fldCharType="separate"/>
          </w:r>
          <w:r w:rsidR="004A5C97">
            <w:rPr>
              <w:rFonts w:ascii="Arial" w:hAnsi="Arial" w:cs="Arial"/>
              <w:noProof/>
              <w:sz w:val="24"/>
            </w:rPr>
            <w:t xml:space="preserve"> </w:t>
          </w:r>
          <w:r w:rsidR="004A5C97" w:rsidRPr="004A5C97">
            <w:rPr>
              <w:rFonts w:ascii="Arial" w:hAnsi="Arial" w:cs="Arial"/>
              <w:noProof/>
              <w:sz w:val="24"/>
            </w:rPr>
            <w:t>(Cristancho, 2012)</w:t>
          </w:r>
          <w:r w:rsidR="004A5C97">
            <w:rPr>
              <w:rFonts w:ascii="Arial" w:hAnsi="Arial" w:cs="Arial"/>
              <w:sz w:val="24"/>
            </w:rPr>
            <w:fldChar w:fldCharType="end"/>
          </w:r>
        </w:sdtContent>
      </w:sdt>
      <w:r w:rsidR="001C11D8">
        <w:rPr>
          <w:rFonts w:ascii="Arial" w:hAnsi="Arial" w:cs="Arial"/>
          <w:sz w:val="24"/>
        </w:rPr>
        <w:t xml:space="preserve">, </w:t>
      </w:r>
      <w:r w:rsidR="001C11D8" w:rsidRPr="00F840F2">
        <w:rPr>
          <w:rFonts w:ascii="Arial" w:hAnsi="Arial" w:cs="Arial"/>
          <w:sz w:val="24"/>
        </w:rPr>
        <w:t>En un estudio realizado en Honduras por</w:t>
      </w:r>
      <w:sdt>
        <w:sdtPr>
          <w:rPr>
            <w:rFonts w:ascii="Arial" w:hAnsi="Arial" w:cs="Arial"/>
            <w:sz w:val="24"/>
          </w:rPr>
          <w:id w:val="-224926044"/>
          <w:citation/>
        </w:sdtPr>
        <w:sdtContent>
          <w:r w:rsidR="001C11D8">
            <w:rPr>
              <w:rFonts w:ascii="Arial" w:hAnsi="Arial" w:cs="Arial"/>
              <w:sz w:val="24"/>
            </w:rPr>
            <w:fldChar w:fldCharType="begin"/>
          </w:r>
          <w:r w:rsidR="001C11D8">
            <w:rPr>
              <w:rFonts w:ascii="Arial" w:hAnsi="Arial" w:cs="Arial"/>
              <w:sz w:val="24"/>
            </w:rPr>
            <w:instrText xml:space="preserve"> CITATION Ave13 \l 19466 </w:instrText>
          </w:r>
          <w:r w:rsidR="001C11D8">
            <w:rPr>
              <w:rFonts w:ascii="Arial" w:hAnsi="Arial" w:cs="Arial"/>
              <w:sz w:val="24"/>
            </w:rPr>
            <w:fldChar w:fldCharType="separate"/>
          </w:r>
          <w:r w:rsidR="001C11D8">
            <w:rPr>
              <w:rFonts w:ascii="Arial" w:hAnsi="Arial" w:cs="Arial"/>
              <w:noProof/>
              <w:sz w:val="24"/>
            </w:rPr>
            <w:t xml:space="preserve"> </w:t>
          </w:r>
          <w:r w:rsidR="001C11D8" w:rsidRPr="001C11D8">
            <w:rPr>
              <w:rFonts w:ascii="Arial" w:hAnsi="Arial" w:cs="Arial"/>
              <w:noProof/>
              <w:sz w:val="24"/>
            </w:rPr>
            <w:t>(Avelino, J. Rivas, 2013)</w:t>
          </w:r>
          <w:r w:rsidR="001C11D8">
            <w:rPr>
              <w:rFonts w:ascii="Arial" w:hAnsi="Arial" w:cs="Arial"/>
              <w:sz w:val="24"/>
            </w:rPr>
            <w:fldChar w:fldCharType="end"/>
          </w:r>
        </w:sdtContent>
      </w:sdt>
      <w:r w:rsidR="001C11D8">
        <w:rPr>
          <w:rFonts w:ascii="Arial" w:hAnsi="Arial" w:cs="Arial"/>
          <w:sz w:val="24"/>
        </w:rPr>
        <w:t xml:space="preserve">, </w:t>
      </w:r>
      <w:r w:rsidR="001C11D8" w:rsidRPr="00F840F2">
        <w:rPr>
          <w:rFonts w:ascii="Arial" w:hAnsi="Arial" w:cs="Arial"/>
          <w:sz w:val="24"/>
        </w:rPr>
        <w:t xml:space="preserve">se encontró </w:t>
      </w:r>
      <w:r w:rsidR="001C11D8" w:rsidRPr="00F840F2">
        <w:rPr>
          <w:rFonts w:ascii="Arial" w:hAnsi="Arial" w:cs="Arial"/>
          <w:sz w:val="24"/>
        </w:rPr>
        <w:lastRenderedPageBreak/>
        <w:t>relación entre plantaciones de café con poca o sin fertilizació</w:t>
      </w:r>
      <w:r w:rsidR="001C11D8">
        <w:rPr>
          <w:rFonts w:ascii="Arial" w:hAnsi="Arial" w:cs="Arial"/>
          <w:sz w:val="24"/>
        </w:rPr>
        <w:t>n y una alta incidencia de roya.</w:t>
      </w:r>
    </w:p>
    <w:p w14:paraId="4E3C981E" w14:textId="77777777" w:rsidR="001C11D8" w:rsidRDefault="003D3AD2" w:rsidP="004A5C97">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688960" behindDoc="1" locked="0" layoutInCell="1" allowOverlap="1" wp14:anchorId="077A2FA5" wp14:editId="758278D9">
                <wp:simplePos x="0" y="0"/>
                <wp:positionH relativeFrom="column">
                  <wp:posOffset>3048000</wp:posOffset>
                </wp:positionH>
                <wp:positionV relativeFrom="paragraph">
                  <wp:posOffset>1868170</wp:posOffset>
                </wp:positionV>
                <wp:extent cx="2879725" cy="228600"/>
                <wp:effectExtent l="0" t="0" r="0" b="0"/>
                <wp:wrapTight wrapText="bothSides">
                  <wp:wrapPolygon edited="0">
                    <wp:start x="0" y="0"/>
                    <wp:lineTo x="0" y="19800"/>
                    <wp:lineTo x="21433" y="19800"/>
                    <wp:lineTo x="21433" y="0"/>
                    <wp:lineTo x="0" y="0"/>
                  </wp:wrapPolygon>
                </wp:wrapTight>
                <wp:docPr id="21" name="Cuadro de texto 2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a:effectLst/>
                      </wps:spPr>
                      <wps:txbx>
                        <w:txbxContent>
                          <w:p w14:paraId="01D13222" w14:textId="77777777" w:rsidR="009711BA" w:rsidRPr="003D3AD2" w:rsidRDefault="009711BA" w:rsidP="00A22C44">
                            <w:pPr>
                              <w:pStyle w:val="Descripcin"/>
                              <w:jc w:val="center"/>
                              <w:rPr>
                                <w:rFonts w:ascii="Arial" w:hAnsi="Arial" w:cs="Arial"/>
                                <w:noProof/>
                                <w:sz w:val="28"/>
                              </w:rPr>
                            </w:pPr>
                            <w:bookmarkStart w:id="56" w:name="_Toc61025904"/>
                            <w:r w:rsidRPr="003D3AD2">
                              <w:rPr>
                                <w:sz w:val="20"/>
                              </w:rPr>
                              <w:t xml:space="preserve">Ilustración </w:t>
                            </w:r>
                            <w:r w:rsidRPr="003D3AD2">
                              <w:rPr>
                                <w:sz w:val="20"/>
                              </w:rPr>
                              <w:fldChar w:fldCharType="begin"/>
                            </w:r>
                            <w:r w:rsidRPr="003D3AD2">
                              <w:rPr>
                                <w:sz w:val="20"/>
                              </w:rPr>
                              <w:instrText xml:space="preserve"> SEQ Ilustración \* ROMAN </w:instrText>
                            </w:r>
                            <w:r w:rsidRPr="003D3AD2">
                              <w:rPr>
                                <w:sz w:val="20"/>
                              </w:rPr>
                              <w:fldChar w:fldCharType="separate"/>
                            </w:r>
                            <w:r>
                              <w:rPr>
                                <w:noProof/>
                                <w:sz w:val="20"/>
                              </w:rPr>
                              <w:t>IX</w:t>
                            </w:r>
                            <w:r w:rsidRPr="003D3AD2">
                              <w:rPr>
                                <w:sz w:val="20"/>
                              </w:rPr>
                              <w:fldChar w:fldCharType="end"/>
                            </w:r>
                            <w:r w:rsidRPr="003D3AD2">
                              <w:rPr>
                                <w:sz w:val="20"/>
                              </w:rPr>
                              <w:t xml:space="preserve"> Fertilización granulada del cafetal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A2FA5" id="Cuadro de texto 21" o:spid="_x0000_s1034" type="#_x0000_t202" style="position:absolute;left:0;text-align:left;margin-left:240pt;margin-top:147.1pt;width:226.75pt;height:18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" stroked="f">
                <v:textbox inset="0,0,0,0">
                  <w:txbxContent>
                    <w:p w14:paraId="01D13222" w14:textId="77777777" w:rsidR="009711BA" w:rsidRPr="003D3AD2" w:rsidRDefault="009711BA" w:rsidP="00A22C44">
                      <w:pPr>
                        <w:pStyle w:val="Descripcin"/>
                        <w:jc w:val="center"/>
                        <w:rPr>
                          <w:rFonts w:ascii="Arial" w:hAnsi="Arial" w:cs="Arial"/>
                          <w:noProof/>
                          <w:sz w:val="28"/>
                        </w:rPr>
                      </w:pPr>
                      <w:bookmarkStart w:id="57" w:name="_Toc61025904"/>
                      <w:r w:rsidRPr="003D3AD2">
                        <w:rPr>
                          <w:sz w:val="20"/>
                        </w:rPr>
                        <w:t xml:space="preserve">Ilustración </w:t>
                      </w:r>
                      <w:r w:rsidRPr="003D3AD2">
                        <w:rPr>
                          <w:sz w:val="20"/>
                        </w:rPr>
                        <w:fldChar w:fldCharType="begin"/>
                      </w:r>
                      <w:r w:rsidRPr="003D3AD2">
                        <w:rPr>
                          <w:sz w:val="20"/>
                        </w:rPr>
                        <w:instrText xml:space="preserve"> SEQ Ilustración \* ROMAN </w:instrText>
                      </w:r>
                      <w:r w:rsidRPr="003D3AD2">
                        <w:rPr>
                          <w:sz w:val="20"/>
                        </w:rPr>
                        <w:fldChar w:fldCharType="separate"/>
                      </w:r>
                      <w:r>
                        <w:rPr>
                          <w:noProof/>
                          <w:sz w:val="20"/>
                        </w:rPr>
                        <w:t>IX</w:t>
                      </w:r>
                      <w:r w:rsidRPr="003D3AD2">
                        <w:rPr>
                          <w:sz w:val="20"/>
                        </w:rPr>
                        <w:fldChar w:fldCharType="end"/>
                      </w:r>
                      <w:r w:rsidRPr="003D3AD2">
                        <w:rPr>
                          <w:sz w:val="20"/>
                        </w:rPr>
                        <w:t xml:space="preserve"> Fertilización granulada del cafetal</w:t>
                      </w:r>
                      <w:bookmarkEnd w:id="57"/>
                    </w:p>
                  </w:txbxContent>
                </v:textbox>
                <w10:wrap type="tight"/>
              </v:shape>
            </w:pict>
          </mc:Fallback>
        </mc:AlternateContent>
      </w:r>
      <w:r w:rsidR="00D72E59">
        <w:rPr>
          <w:rFonts w:ascii="Arial" w:hAnsi="Arial" w:cs="Arial"/>
          <w:noProof/>
          <w:sz w:val="24"/>
          <w:lang w:eastAsia="es-NI"/>
        </w:rPr>
        <w:drawing>
          <wp:anchor distT="0" distB="0" distL="114300" distR="114300" simplePos="0" relativeHeight="251686912" behindDoc="1" locked="0" layoutInCell="1" allowOverlap="1" wp14:anchorId="2963079B" wp14:editId="57279901">
            <wp:simplePos x="0" y="0"/>
            <wp:positionH relativeFrom="column">
              <wp:posOffset>3048000</wp:posOffset>
            </wp:positionH>
            <wp:positionV relativeFrom="paragraph">
              <wp:posOffset>58420</wp:posOffset>
            </wp:positionV>
            <wp:extent cx="2880000" cy="1800000"/>
            <wp:effectExtent l="0" t="0" r="0" b="0"/>
            <wp:wrapTight wrapText="bothSides">
              <wp:wrapPolygon edited="0">
                <wp:start x="0" y="0"/>
                <wp:lineTo x="0" y="21265"/>
                <wp:lineTo x="21433" y="21265"/>
                <wp:lineTo x="21433" y="0"/>
                <wp:lineTo x="0" y="0"/>
              </wp:wrapPolygon>
            </wp:wrapTight>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fertilizando.jp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14:sizeRelH relativeFrom="margin">
              <wp14:pctWidth>0</wp14:pctWidth>
            </wp14:sizeRelH>
            <wp14:sizeRelV relativeFrom="margin">
              <wp14:pctHeight>0</wp14:pctHeight>
            </wp14:sizeRelV>
          </wp:anchor>
        </w:drawing>
      </w:r>
      <w:r w:rsidR="001C11D8" w:rsidRPr="00326D63">
        <w:rPr>
          <w:rFonts w:ascii="Arial" w:hAnsi="Arial" w:cs="Arial"/>
          <w:sz w:val="24"/>
        </w:rPr>
        <w:t>Una fertilización a base de urea puede provocar la caída de hojas viejas de la planta y de este modo reducir la epidemia, esto considerando que las hojas más viejas del café son las responsables del desarrollo inicial de la epidemia</w:t>
      </w:r>
      <w:r w:rsidR="001C11D8">
        <w:rPr>
          <w:rFonts w:ascii="Arial" w:hAnsi="Arial" w:cs="Arial"/>
          <w:sz w:val="24"/>
        </w:rPr>
        <w:t xml:space="preserve">. </w:t>
      </w:r>
      <w:r w:rsidR="001C11D8" w:rsidRPr="00326D63">
        <w:rPr>
          <w:rFonts w:ascii="Arial" w:hAnsi="Arial" w:cs="Arial"/>
          <w:sz w:val="24"/>
        </w:rPr>
        <w:t>Por otro lado,</w:t>
      </w:r>
      <w:r w:rsidR="001C11D8">
        <w:rPr>
          <w:rFonts w:ascii="Arial" w:hAnsi="Arial" w:cs="Arial"/>
          <w:sz w:val="24"/>
        </w:rPr>
        <w:t xml:space="preserve"> los</w:t>
      </w:r>
      <w:r w:rsidR="001C11D8" w:rsidRPr="00326D63">
        <w:rPr>
          <w:rFonts w:ascii="Arial" w:hAnsi="Arial" w:cs="Arial"/>
          <w:sz w:val="24"/>
        </w:rPr>
        <w:t xml:space="preserve"> desequilibrios en aplicación de </w:t>
      </w:r>
      <w:r w:rsidR="001C11D8">
        <w:rPr>
          <w:rFonts w:ascii="Arial" w:hAnsi="Arial" w:cs="Arial"/>
          <w:sz w:val="24"/>
        </w:rPr>
        <w:t>“</w:t>
      </w:r>
      <w:r w:rsidR="001C11D8" w:rsidRPr="00F840F2">
        <w:rPr>
          <w:rFonts w:ascii="Arial" w:hAnsi="Arial" w:cs="Arial"/>
          <w:b/>
          <w:sz w:val="24"/>
        </w:rPr>
        <w:t>N</w:t>
      </w:r>
      <w:r w:rsidR="001C11D8">
        <w:rPr>
          <w:rFonts w:ascii="Arial" w:hAnsi="Arial" w:cs="Arial"/>
          <w:sz w:val="24"/>
        </w:rPr>
        <w:t>”</w:t>
      </w:r>
      <w:r w:rsidR="001C11D8" w:rsidRPr="00326D63">
        <w:rPr>
          <w:rFonts w:ascii="Arial" w:hAnsi="Arial" w:cs="Arial"/>
          <w:sz w:val="24"/>
        </w:rPr>
        <w:t xml:space="preserve"> pueden generar desarrollo de hojas nuevas y con consistencia</w:t>
      </w:r>
      <w:r w:rsidR="001C11D8">
        <w:rPr>
          <w:rFonts w:ascii="Arial" w:hAnsi="Arial" w:cs="Arial"/>
          <w:sz w:val="24"/>
        </w:rPr>
        <w:t xml:space="preserve"> estimuladora del ataque de roya</w:t>
      </w:r>
      <w:sdt>
        <w:sdtPr>
          <w:rPr>
            <w:rFonts w:ascii="Arial" w:hAnsi="Arial" w:cs="Arial"/>
            <w:sz w:val="24"/>
          </w:rPr>
          <w:id w:val="-1244786796"/>
          <w:citation/>
        </w:sdtPr>
        <w:sdtContent>
          <w:r w:rsidR="001C11D8">
            <w:rPr>
              <w:rFonts w:ascii="Arial" w:hAnsi="Arial" w:cs="Arial"/>
              <w:sz w:val="24"/>
            </w:rPr>
            <w:fldChar w:fldCharType="begin"/>
          </w:r>
          <w:r w:rsidR="001C11D8">
            <w:rPr>
              <w:rFonts w:ascii="Arial" w:hAnsi="Arial" w:cs="Arial"/>
              <w:sz w:val="24"/>
            </w:rPr>
            <w:instrText xml:space="preserve"> CITATION Cri12 \l 19466 </w:instrText>
          </w:r>
          <w:r w:rsidR="001C11D8">
            <w:rPr>
              <w:rFonts w:ascii="Arial" w:hAnsi="Arial" w:cs="Arial"/>
              <w:sz w:val="24"/>
            </w:rPr>
            <w:fldChar w:fldCharType="separate"/>
          </w:r>
          <w:r w:rsidR="001C11D8">
            <w:rPr>
              <w:rFonts w:ascii="Arial" w:hAnsi="Arial" w:cs="Arial"/>
              <w:noProof/>
              <w:sz w:val="24"/>
            </w:rPr>
            <w:t xml:space="preserve"> </w:t>
          </w:r>
          <w:r w:rsidR="001C11D8" w:rsidRPr="001C11D8">
            <w:rPr>
              <w:rFonts w:ascii="Arial" w:hAnsi="Arial" w:cs="Arial"/>
              <w:noProof/>
              <w:sz w:val="24"/>
            </w:rPr>
            <w:t>(Cristancho, 2012)</w:t>
          </w:r>
          <w:r w:rsidR="001C11D8">
            <w:rPr>
              <w:rFonts w:ascii="Arial" w:hAnsi="Arial" w:cs="Arial"/>
              <w:sz w:val="24"/>
            </w:rPr>
            <w:fldChar w:fldCharType="end"/>
          </w:r>
        </w:sdtContent>
      </w:sdt>
      <w:r w:rsidR="001C11D8">
        <w:rPr>
          <w:rFonts w:ascii="Arial" w:hAnsi="Arial" w:cs="Arial"/>
          <w:sz w:val="24"/>
        </w:rPr>
        <w:t>.</w:t>
      </w:r>
    </w:p>
    <w:p w14:paraId="05A4A80B" w14:textId="77777777" w:rsidR="003D3AD2" w:rsidRDefault="003D3AD2" w:rsidP="004A5C97">
      <w:pPr>
        <w:spacing w:line="360" w:lineRule="auto"/>
        <w:jc w:val="both"/>
        <w:rPr>
          <w:rFonts w:ascii="Arial" w:hAnsi="Arial" w:cs="Arial"/>
          <w:sz w:val="24"/>
        </w:rPr>
      </w:pPr>
    </w:p>
    <w:p w14:paraId="18CF6C1D" w14:textId="77777777" w:rsidR="003D3AD2" w:rsidRDefault="00547FE9" w:rsidP="00547FE9">
      <w:pPr>
        <w:pStyle w:val="Ttulo2"/>
        <w:jc w:val="center"/>
      </w:pPr>
      <w:bookmarkStart w:id="58" w:name="_Toc62579770"/>
      <w:r>
        <w:t>7.12. Plagas del cafeto</w:t>
      </w:r>
      <w:bookmarkEnd w:id="58"/>
    </w:p>
    <w:p w14:paraId="68735E43" w14:textId="77777777" w:rsidR="00547FE9" w:rsidRDefault="00547FE9" w:rsidP="00547FE9">
      <w:pPr>
        <w:spacing w:line="360" w:lineRule="auto"/>
        <w:jc w:val="both"/>
      </w:pPr>
    </w:p>
    <w:p w14:paraId="2CF4265A" w14:textId="77777777" w:rsidR="00547FE9" w:rsidRPr="00547FE9" w:rsidRDefault="00547FE9" w:rsidP="00547FE9">
      <w:pPr>
        <w:pStyle w:val="Ttulo3"/>
        <w:numPr>
          <w:ilvl w:val="0"/>
          <w:numId w:val="8"/>
        </w:numPr>
        <w:ind w:left="284"/>
      </w:pPr>
      <w:bookmarkStart w:id="59" w:name="_Toc62579771"/>
      <w:r w:rsidRPr="00547FE9">
        <w:t>Broca del fruto del cafeto (Hypothenemus hampei Fert. 1867).</w:t>
      </w:r>
      <w:bookmarkEnd w:id="59"/>
    </w:p>
    <w:p w14:paraId="2D7027C2" w14:textId="77777777" w:rsidR="00547FE9" w:rsidRPr="00547FE9" w:rsidRDefault="00547FE9" w:rsidP="00547FE9">
      <w:pPr>
        <w:spacing w:line="360" w:lineRule="auto"/>
        <w:jc w:val="both"/>
        <w:rPr>
          <w:rFonts w:ascii="Arial" w:hAnsi="Arial" w:cs="Arial"/>
          <w:sz w:val="24"/>
        </w:rPr>
      </w:pPr>
    </w:p>
    <w:p w14:paraId="42B207E1" w14:textId="77777777" w:rsidR="005343CC" w:rsidRDefault="00547FE9" w:rsidP="00547FE9">
      <w:pPr>
        <w:spacing w:line="360" w:lineRule="auto"/>
        <w:jc w:val="both"/>
        <w:rPr>
          <w:rFonts w:ascii="Arial" w:hAnsi="Arial" w:cs="Arial"/>
          <w:sz w:val="24"/>
        </w:rPr>
      </w:pPr>
      <w:r w:rsidRPr="00547FE9">
        <w:rPr>
          <w:rFonts w:ascii="Arial" w:hAnsi="Arial" w:cs="Arial"/>
          <w:sz w:val="24"/>
        </w:rPr>
        <w:t>El ataque de esta plaga se ve favorecido por las condiciones precarias del cafetal, lo cual se refleja por la edad avanzada de las plantaciones, excesiva altura, sombra densa, cosechas inadecuadas y en general un semi-abandono de los cafetales.</w:t>
      </w:r>
    </w:p>
    <w:p w14:paraId="42E52ABD" w14:textId="77777777" w:rsidR="00FF1672" w:rsidRDefault="00FF1672" w:rsidP="00547FE9">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695104" behindDoc="1" locked="0" layoutInCell="1" allowOverlap="1" wp14:anchorId="25259115" wp14:editId="2D3BA4AD">
                <wp:simplePos x="0" y="0"/>
                <wp:positionH relativeFrom="column">
                  <wp:posOffset>2990850</wp:posOffset>
                </wp:positionH>
                <wp:positionV relativeFrom="paragraph">
                  <wp:posOffset>1812925</wp:posOffset>
                </wp:positionV>
                <wp:extent cx="2879725" cy="635"/>
                <wp:effectExtent l="0" t="0" r="0" b="0"/>
                <wp:wrapTight wrapText="bothSides">
                  <wp:wrapPolygon edited="0">
                    <wp:start x="0" y="0"/>
                    <wp:lineTo x="0" y="20057"/>
                    <wp:lineTo x="21433" y="20057"/>
                    <wp:lineTo x="21433"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408567FC" w14:textId="77777777" w:rsidR="009711BA" w:rsidRPr="00FF1672" w:rsidRDefault="009711BA" w:rsidP="00A22C44">
                            <w:pPr>
                              <w:pStyle w:val="Descripcin"/>
                              <w:jc w:val="center"/>
                              <w:rPr>
                                <w:noProof/>
                                <w:sz w:val="20"/>
                              </w:rPr>
                            </w:pPr>
                            <w:bookmarkStart w:id="60" w:name="_Toc61025905"/>
                            <w:r w:rsidRPr="00FF1672">
                              <w:rPr>
                                <w:sz w:val="20"/>
                              </w:rPr>
                              <w:t xml:space="preserve">Ilustración </w:t>
                            </w:r>
                            <w:r w:rsidRPr="00FF1672">
                              <w:rPr>
                                <w:sz w:val="20"/>
                              </w:rPr>
                              <w:fldChar w:fldCharType="begin"/>
                            </w:r>
                            <w:r w:rsidRPr="00FF1672">
                              <w:rPr>
                                <w:sz w:val="20"/>
                              </w:rPr>
                              <w:instrText xml:space="preserve"> SEQ Ilustración \* ROMAN </w:instrText>
                            </w:r>
                            <w:r w:rsidRPr="00FF1672">
                              <w:rPr>
                                <w:sz w:val="20"/>
                              </w:rPr>
                              <w:fldChar w:fldCharType="separate"/>
                            </w:r>
                            <w:r>
                              <w:rPr>
                                <w:noProof/>
                                <w:sz w:val="20"/>
                              </w:rPr>
                              <w:t>X</w:t>
                            </w:r>
                            <w:r w:rsidRPr="00FF1672">
                              <w:rPr>
                                <w:sz w:val="20"/>
                              </w:rPr>
                              <w:fldChar w:fldCharType="end"/>
                            </w:r>
                            <w:r w:rsidRPr="00FF1672">
                              <w:rPr>
                                <w:sz w:val="20"/>
                              </w:rPr>
                              <w:t xml:space="preserve"> Ciclo biológico de la broca del café</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59115" id="Cuadro de texto 25" o:spid="_x0000_s1035" type="#_x0000_t202" style="position:absolute;left:0;text-align:left;margin-left:235.5pt;margin-top:142.75pt;width:226.7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" stroked="f">
                <v:textbox style="mso-fit-shape-to-text:t" inset="0,0,0,0">
                  <w:txbxContent>
                    <w:p w14:paraId="408567FC" w14:textId="77777777" w:rsidR="009711BA" w:rsidRPr="00FF1672" w:rsidRDefault="009711BA" w:rsidP="00A22C44">
                      <w:pPr>
                        <w:pStyle w:val="Descripcin"/>
                        <w:jc w:val="center"/>
                        <w:rPr>
                          <w:noProof/>
                          <w:sz w:val="20"/>
                        </w:rPr>
                      </w:pPr>
                      <w:bookmarkStart w:id="61" w:name="_Toc61025905"/>
                      <w:r w:rsidRPr="00FF1672">
                        <w:rPr>
                          <w:sz w:val="20"/>
                        </w:rPr>
                        <w:t xml:space="preserve">Ilustración </w:t>
                      </w:r>
                      <w:r w:rsidRPr="00FF1672">
                        <w:rPr>
                          <w:sz w:val="20"/>
                        </w:rPr>
                        <w:fldChar w:fldCharType="begin"/>
                      </w:r>
                      <w:r w:rsidRPr="00FF1672">
                        <w:rPr>
                          <w:sz w:val="20"/>
                        </w:rPr>
                        <w:instrText xml:space="preserve"> SEQ Ilustración \* ROMAN </w:instrText>
                      </w:r>
                      <w:r w:rsidRPr="00FF1672">
                        <w:rPr>
                          <w:sz w:val="20"/>
                        </w:rPr>
                        <w:fldChar w:fldCharType="separate"/>
                      </w:r>
                      <w:r>
                        <w:rPr>
                          <w:noProof/>
                          <w:sz w:val="20"/>
                        </w:rPr>
                        <w:t>X</w:t>
                      </w:r>
                      <w:r w:rsidRPr="00FF1672">
                        <w:rPr>
                          <w:sz w:val="20"/>
                        </w:rPr>
                        <w:fldChar w:fldCharType="end"/>
                      </w:r>
                      <w:r w:rsidRPr="00FF1672">
                        <w:rPr>
                          <w:sz w:val="20"/>
                        </w:rPr>
                        <w:t xml:space="preserve"> Ciclo biológico de la broca del café</w:t>
                      </w:r>
                      <w:bookmarkEnd w:id="61"/>
                    </w:p>
                  </w:txbxContent>
                </v:textbox>
                <w10:wrap type="tight"/>
              </v:shape>
            </w:pict>
          </mc:Fallback>
        </mc:AlternateContent>
      </w:r>
      <w:r>
        <w:rPr>
          <w:noProof/>
          <w:lang w:eastAsia="es-NI"/>
        </w:rPr>
        <mc:AlternateContent>
          <mc:Choice Requires="wps">
            <w:drawing>
              <wp:anchor distT="0" distB="0" distL="114300" distR="114300" simplePos="0" relativeHeight="251692032" behindDoc="1" locked="0" layoutInCell="1" allowOverlap="1" wp14:anchorId="642956B7" wp14:editId="20F08A77">
                <wp:simplePos x="0" y="0"/>
                <wp:positionH relativeFrom="column">
                  <wp:posOffset>0</wp:posOffset>
                </wp:positionH>
                <wp:positionV relativeFrom="paragraph">
                  <wp:posOffset>1823085</wp:posOffset>
                </wp:positionV>
                <wp:extent cx="1799590" cy="323850"/>
                <wp:effectExtent l="0" t="0" r="0" b="0"/>
                <wp:wrapTight wrapText="bothSides">
                  <wp:wrapPolygon edited="0">
                    <wp:start x="0" y="0"/>
                    <wp:lineTo x="0" y="20329"/>
                    <wp:lineTo x="21265" y="20329"/>
                    <wp:lineTo x="21265" y="0"/>
                    <wp:lineTo x="0" y="0"/>
                  </wp:wrapPolygon>
                </wp:wrapTight>
                <wp:docPr id="23" name="Cuadro de texto 23"/>
                <wp:cNvGraphicFramePr/>
                <a:graphic xmlns:a="http://schemas.openxmlformats.org/drawingml/2006/main">
                  <a:graphicData uri="http://schemas.microsoft.com/office/word/2010/wordprocessingShape">
                    <wps:wsp>
                      <wps:cNvSpPr txBox="1"/>
                      <wps:spPr>
                        <a:xfrm>
                          <a:off x="0" y="0"/>
                          <a:ext cx="1799590" cy="323850"/>
                        </a:xfrm>
                        <a:prstGeom prst="rect">
                          <a:avLst/>
                        </a:prstGeom>
                        <a:solidFill>
                          <a:prstClr val="white"/>
                        </a:solidFill>
                        <a:ln>
                          <a:noFill/>
                        </a:ln>
                        <a:effectLst/>
                      </wps:spPr>
                      <wps:txbx>
                        <w:txbxContent>
                          <w:p w14:paraId="7F4AA77C" w14:textId="77777777" w:rsidR="009711BA" w:rsidRPr="00FF1672" w:rsidRDefault="009711BA" w:rsidP="00FF1672">
                            <w:pPr>
                              <w:pStyle w:val="Descripcin"/>
                              <w:jc w:val="both"/>
                              <w:rPr>
                                <w:rFonts w:ascii="Arial" w:hAnsi="Arial" w:cs="Arial"/>
                                <w:noProof/>
                                <w:sz w:val="28"/>
                              </w:rPr>
                            </w:pPr>
                            <w:bookmarkStart w:id="62" w:name="_Toc61025906"/>
                            <w:r w:rsidRPr="00FF1672">
                              <w:rPr>
                                <w:sz w:val="20"/>
                              </w:rPr>
                              <w:t xml:space="preserve">Ilustración </w:t>
                            </w:r>
                            <w:r w:rsidRPr="00FF1672">
                              <w:rPr>
                                <w:sz w:val="20"/>
                              </w:rPr>
                              <w:fldChar w:fldCharType="begin"/>
                            </w:r>
                            <w:r w:rsidRPr="00FF1672">
                              <w:rPr>
                                <w:sz w:val="20"/>
                              </w:rPr>
                              <w:instrText xml:space="preserve"> SEQ Ilustración \* ROMAN </w:instrText>
                            </w:r>
                            <w:r w:rsidRPr="00FF1672">
                              <w:rPr>
                                <w:sz w:val="20"/>
                              </w:rPr>
                              <w:fldChar w:fldCharType="separate"/>
                            </w:r>
                            <w:r>
                              <w:rPr>
                                <w:noProof/>
                                <w:sz w:val="20"/>
                              </w:rPr>
                              <w:t>XI</w:t>
                            </w:r>
                            <w:r w:rsidRPr="00FF1672">
                              <w:rPr>
                                <w:sz w:val="20"/>
                              </w:rPr>
                              <w:fldChar w:fldCharType="end"/>
                            </w:r>
                            <w:r w:rsidRPr="00FF1672">
                              <w:rPr>
                                <w:sz w:val="20"/>
                              </w:rPr>
                              <w:t xml:space="preserve"> Broca del cafeto en estado adulto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956B7" id="Cuadro de texto 23" o:spid="_x0000_s1036" type="#_x0000_t202" style="position:absolute;left:0;text-align:left;margin-left:0;margin-top:143.55pt;width:141.7pt;height:25.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" stroked="f">
                <v:textbox inset="0,0,0,0">
                  <w:txbxContent>
                    <w:p w14:paraId="7F4AA77C" w14:textId="77777777" w:rsidR="009711BA" w:rsidRPr="00FF1672" w:rsidRDefault="009711BA" w:rsidP="00FF1672">
                      <w:pPr>
                        <w:pStyle w:val="Descripcin"/>
                        <w:jc w:val="both"/>
                        <w:rPr>
                          <w:rFonts w:ascii="Arial" w:hAnsi="Arial" w:cs="Arial"/>
                          <w:noProof/>
                          <w:sz w:val="28"/>
                        </w:rPr>
                      </w:pPr>
                      <w:bookmarkStart w:id="63" w:name="_Toc61025906"/>
                      <w:r w:rsidRPr="00FF1672">
                        <w:rPr>
                          <w:sz w:val="20"/>
                        </w:rPr>
                        <w:t xml:space="preserve">Ilustración </w:t>
                      </w:r>
                      <w:r w:rsidRPr="00FF1672">
                        <w:rPr>
                          <w:sz w:val="20"/>
                        </w:rPr>
                        <w:fldChar w:fldCharType="begin"/>
                      </w:r>
                      <w:r w:rsidRPr="00FF1672">
                        <w:rPr>
                          <w:sz w:val="20"/>
                        </w:rPr>
                        <w:instrText xml:space="preserve"> SEQ Ilustración \* ROMAN </w:instrText>
                      </w:r>
                      <w:r w:rsidRPr="00FF1672">
                        <w:rPr>
                          <w:sz w:val="20"/>
                        </w:rPr>
                        <w:fldChar w:fldCharType="separate"/>
                      </w:r>
                      <w:r>
                        <w:rPr>
                          <w:noProof/>
                          <w:sz w:val="20"/>
                        </w:rPr>
                        <w:t>XI</w:t>
                      </w:r>
                      <w:r w:rsidRPr="00FF1672">
                        <w:rPr>
                          <w:sz w:val="20"/>
                        </w:rPr>
                        <w:fldChar w:fldCharType="end"/>
                      </w:r>
                      <w:r w:rsidRPr="00FF1672">
                        <w:rPr>
                          <w:sz w:val="20"/>
                        </w:rPr>
                        <w:t xml:space="preserve"> Broca del cafeto en estado adulto</w:t>
                      </w:r>
                      <w:bookmarkEnd w:id="63"/>
                    </w:p>
                  </w:txbxContent>
                </v:textbox>
                <w10:wrap type="tight"/>
              </v:shape>
            </w:pict>
          </mc:Fallback>
        </mc:AlternateContent>
      </w:r>
      <w:r>
        <w:rPr>
          <w:rFonts w:ascii="Arial" w:hAnsi="Arial" w:cs="Arial"/>
          <w:noProof/>
          <w:sz w:val="24"/>
          <w:lang w:eastAsia="es-NI"/>
        </w:rPr>
        <w:drawing>
          <wp:anchor distT="0" distB="0" distL="114300" distR="114300" simplePos="0" relativeHeight="251693056" behindDoc="1" locked="0" layoutInCell="1" allowOverlap="1" wp14:anchorId="46FCC4DB" wp14:editId="6A18E64A">
            <wp:simplePos x="0" y="0"/>
            <wp:positionH relativeFrom="column">
              <wp:posOffset>2990850</wp:posOffset>
            </wp:positionH>
            <wp:positionV relativeFrom="paragraph">
              <wp:posOffset>3810</wp:posOffset>
            </wp:positionV>
            <wp:extent cx="2880000" cy="1800000"/>
            <wp:effectExtent l="0" t="0" r="0" b="0"/>
            <wp:wrapTight wrapText="bothSides">
              <wp:wrapPolygon edited="0">
                <wp:start x="0" y="0"/>
                <wp:lineTo x="0" y="21265"/>
                <wp:lineTo x="21433" y="21265"/>
                <wp:lineTo x="21433" y="0"/>
                <wp:lineTo x="0" y="0"/>
              </wp:wrapPolygon>
            </wp:wrapTight>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descarga.jp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lang w:eastAsia="es-NI"/>
        </w:rPr>
        <w:drawing>
          <wp:anchor distT="0" distB="0" distL="114300" distR="114300" simplePos="0" relativeHeight="251689984" behindDoc="1" locked="0" layoutInCell="1" allowOverlap="1" wp14:anchorId="584791D4" wp14:editId="4CB24FE6">
            <wp:simplePos x="0" y="0"/>
            <wp:positionH relativeFrom="column">
              <wp:posOffset>0</wp:posOffset>
            </wp:positionH>
            <wp:positionV relativeFrom="paragraph">
              <wp:posOffset>3810</wp:posOffset>
            </wp:positionV>
            <wp:extent cx="1800000" cy="1800000"/>
            <wp:effectExtent l="19050" t="19050" r="10160" b="10160"/>
            <wp:wrapTight wrapText="bothSides">
              <wp:wrapPolygon edited="0">
                <wp:start x="-229" y="-229"/>
                <wp:lineTo x="-229" y="21493"/>
                <wp:lineTo x="21493" y="21493"/>
                <wp:lineTo x="21493" y="-229"/>
                <wp:lineTo x="-229" y="-229"/>
              </wp:wrapPolygon>
            </wp:wrapTight>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descarga (6).jp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1800000" cy="1800000"/>
                    </a:xfrm>
                    <a:prstGeom prst="rect">
                      <a:avLst/>
                    </a:prstGeom>
                    <a:ln>
                      <a:solidFill>
                        <a:schemeClr val="bg1"/>
                      </a:solidFill>
                    </a:ln>
                  </pic:spPr>
                </pic:pic>
              </a:graphicData>
            </a:graphic>
          </wp:anchor>
        </w:drawing>
      </w:r>
      <w:r>
        <w:rPr>
          <w:rFonts w:ascii="Arial" w:hAnsi="Arial" w:cs="Arial"/>
          <w:sz w:val="24"/>
        </w:rPr>
        <w:t xml:space="preserve">    </w:t>
      </w:r>
    </w:p>
    <w:p w14:paraId="6CA572FE" w14:textId="77777777" w:rsidR="00FF1672" w:rsidRDefault="00FF1672" w:rsidP="00547FE9">
      <w:pPr>
        <w:spacing w:line="360" w:lineRule="auto"/>
        <w:jc w:val="both"/>
        <w:rPr>
          <w:rFonts w:ascii="Arial" w:hAnsi="Arial" w:cs="Arial"/>
          <w:sz w:val="24"/>
        </w:rPr>
      </w:pPr>
    </w:p>
    <w:p w14:paraId="22396E6A" w14:textId="77777777" w:rsidR="00FF1672" w:rsidRDefault="00FF1672" w:rsidP="00547FE9">
      <w:pPr>
        <w:spacing w:line="360" w:lineRule="auto"/>
        <w:jc w:val="both"/>
        <w:rPr>
          <w:rFonts w:ascii="Arial" w:hAnsi="Arial" w:cs="Arial"/>
          <w:sz w:val="24"/>
        </w:rPr>
      </w:pPr>
    </w:p>
    <w:p w14:paraId="104DA0F7" w14:textId="77777777" w:rsidR="00FF1672" w:rsidRDefault="00FF1672" w:rsidP="00547FE9">
      <w:pPr>
        <w:spacing w:line="360" w:lineRule="auto"/>
        <w:jc w:val="both"/>
        <w:rPr>
          <w:rFonts w:ascii="Arial" w:hAnsi="Arial" w:cs="Arial"/>
          <w:sz w:val="24"/>
        </w:rPr>
      </w:pPr>
    </w:p>
    <w:p w14:paraId="0D24F003" w14:textId="77777777" w:rsidR="00FF1672" w:rsidRDefault="00FF1672" w:rsidP="00547FE9">
      <w:pPr>
        <w:spacing w:line="360" w:lineRule="auto"/>
        <w:jc w:val="both"/>
        <w:rPr>
          <w:rFonts w:ascii="Arial" w:hAnsi="Arial" w:cs="Arial"/>
          <w:sz w:val="24"/>
        </w:rPr>
      </w:pPr>
    </w:p>
    <w:p w14:paraId="5D18531E" w14:textId="77777777" w:rsidR="0004254A" w:rsidRDefault="0004254A" w:rsidP="00FF1672">
      <w:pPr>
        <w:spacing w:line="360" w:lineRule="auto"/>
        <w:jc w:val="both"/>
        <w:rPr>
          <w:rFonts w:ascii="Arial" w:hAnsi="Arial" w:cs="Arial"/>
          <w:sz w:val="24"/>
          <w:u w:val="single"/>
        </w:rPr>
      </w:pPr>
    </w:p>
    <w:p w14:paraId="0939904D" w14:textId="77777777" w:rsidR="00FF1672" w:rsidRDefault="00FF1672" w:rsidP="00FF1672">
      <w:pPr>
        <w:spacing w:line="360" w:lineRule="auto"/>
        <w:jc w:val="both"/>
        <w:rPr>
          <w:rFonts w:ascii="Arial" w:hAnsi="Arial" w:cs="Arial"/>
          <w:sz w:val="24"/>
        </w:rPr>
      </w:pPr>
      <w:r w:rsidRPr="00FF1672">
        <w:rPr>
          <w:rFonts w:ascii="Arial" w:hAnsi="Arial" w:cs="Arial"/>
          <w:sz w:val="24"/>
          <w:u w:val="single"/>
        </w:rPr>
        <w:lastRenderedPageBreak/>
        <w:t>Control cultural</w:t>
      </w:r>
      <w:r>
        <w:rPr>
          <w:rFonts w:ascii="Arial" w:hAnsi="Arial" w:cs="Arial"/>
          <w:sz w:val="24"/>
        </w:rPr>
        <w:t xml:space="preserve">: </w:t>
      </w:r>
      <w:r w:rsidRPr="00966FBC">
        <w:rPr>
          <w:rFonts w:ascii="Arial" w:hAnsi="Arial" w:cs="Arial"/>
          <w:sz w:val="24"/>
        </w:rPr>
        <w:t>Tiene como objeto reducir los focos de infestación de la broca, modificar el ambiente de manera que sea menos favorable y disminuir su daño. Entr</w:t>
      </w:r>
      <w:r>
        <w:rPr>
          <w:rFonts w:ascii="Arial" w:hAnsi="Arial" w:cs="Arial"/>
          <w:sz w:val="24"/>
        </w:rPr>
        <w:t>e las prácticas culturales tenemos:</w:t>
      </w:r>
    </w:p>
    <w:p w14:paraId="00618AC1" w14:textId="77777777" w:rsidR="00FF1672" w:rsidRDefault="00FF1672" w:rsidP="00FF1672">
      <w:pPr>
        <w:spacing w:line="360" w:lineRule="auto"/>
        <w:jc w:val="both"/>
        <w:rPr>
          <w:rFonts w:ascii="Arial" w:hAnsi="Arial" w:cs="Arial"/>
          <w:sz w:val="24"/>
        </w:rPr>
      </w:pPr>
    </w:p>
    <w:p w14:paraId="3914CB1B" w14:textId="77777777" w:rsidR="00FF1672" w:rsidRDefault="00FF1672" w:rsidP="00FF1672">
      <w:pPr>
        <w:spacing w:line="360" w:lineRule="auto"/>
        <w:jc w:val="both"/>
        <w:rPr>
          <w:rFonts w:ascii="Arial" w:hAnsi="Arial" w:cs="Arial"/>
          <w:sz w:val="24"/>
        </w:rPr>
      </w:pPr>
      <w:r w:rsidRPr="00817D74">
        <w:rPr>
          <w:rFonts w:ascii="Arial" w:hAnsi="Arial" w:cs="Arial"/>
          <w:b/>
          <w:sz w:val="24"/>
        </w:rPr>
        <w:t>Repase</w:t>
      </w:r>
      <w:r w:rsidR="00817D74">
        <w:rPr>
          <w:rFonts w:ascii="Arial" w:hAnsi="Arial" w:cs="Arial"/>
          <w:sz w:val="24"/>
        </w:rPr>
        <w:t xml:space="preserve">: </w:t>
      </w:r>
      <w:r w:rsidRPr="00966FBC">
        <w:rPr>
          <w:rFonts w:ascii="Arial" w:hAnsi="Arial" w:cs="Arial"/>
          <w:sz w:val="24"/>
        </w:rPr>
        <w:t>Consiste en la recolección de frutos dejados en la planta o en el suelo, después de la última cosecha. Con esta práctica se elimina a las brocas que sobreviven en estos frutos después de las cosechas. Esta labor es más importante en zonas y variedades con una</w:t>
      </w:r>
      <w:r>
        <w:rPr>
          <w:rFonts w:ascii="Arial" w:hAnsi="Arial" w:cs="Arial"/>
          <w:sz w:val="24"/>
        </w:rPr>
        <w:t xml:space="preserve"> producción estacional de café.</w:t>
      </w:r>
    </w:p>
    <w:p w14:paraId="6DC09F1A" w14:textId="77777777" w:rsidR="00FF1672" w:rsidRDefault="00FF1672" w:rsidP="00FF1672">
      <w:pPr>
        <w:spacing w:line="360" w:lineRule="auto"/>
        <w:jc w:val="both"/>
        <w:rPr>
          <w:rFonts w:ascii="Arial" w:hAnsi="Arial" w:cs="Arial"/>
          <w:sz w:val="24"/>
        </w:rPr>
      </w:pPr>
    </w:p>
    <w:p w14:paraId="11A49DF0" w14:textId="77777777" w:rsidR="00817D74" w:rsidRDefault="00FF1672" w:rsidP="00A22C44">
      <w:pPr>
        <w:spacing w:line="360" w:lineRule="auto"/>
        <w:jc w:val="both"/>
        <w:rPr>
          <w:rFonts w:ascii="Arial" w:hAnsi="Arial" w:cs="Arial"/>
          <w:sz w:val="24"/>
        </w:rPr>
      </w:pPr>
      <w:r w:rsidRPr="00817D74">
        <w:rPr>
          <w:rFonts w:ascii="Arial" w:hAnsi="Arial" w:cs="Arial"/>
          <w:b/>
          <w:sz w:val="24"/>
        </w:rPr>
        <w:t>Poda del cafeto y árboles de sombra</w:t>
      </w:r>
      <w:r w:rsidR="00817D74">
        <w:rPr>
          <w:rFonts w:ascii="Arial" w:hAnsi="Arial" w:cs="Arial"/>
          <w:sz w:val="24"/>
        </w:rPr>
        <w:t xml:space="preserve">: </w:t>
      </w:r>
      <w:r w:rsidRPr="00966FBC">
        <w:rPr>
          <w:rFonts w:ascii="Arial" w:hAnsi="Arial" w:cs="Arial"/>
          <w:sz w:val="24"/>
        </w:rPr>
        <w:t>Las infestaciones de broca, generalmente son más altas con mayor sombra. La poda del cafeto y árboles de sombra permite mayor ventilación y entrada de luz a las ramillas, lo cual reduce la humedad relativa en perjuicio de la broca, cuya sobrevivencia y actividad son mayore</w:t>
      </w:r>
      <w:r>
        <w:rPr>
          <w:rFonts w:ascii="Arial" w:hAnsi="Arial" w:cs="Arial"/>
          <w:sz w:val="24"/>
        </w:rPr>
        <w:t>s con alta humedad y obscuridad.</w:t>
      </w:r>
      <w:bookmarkStart w:id="64" w:name="_Toc58601507"/>
    </w:p>
    <w:p w14:paraId="734BAC78" w14:textId="77777777" w:rsidR="00A22C44" w:rsidRPr="00A22C44" w:rsidRDefault="00A22C44" w:rsidP="00A22C44">
      <w:pPr>
        <w:spacing w:line="360" w:lineRule="auto"/>
        <w:jc w:val="both"/>
        <w:rPr>
          <w:rFonts w:ascii="Arial" w:hAnsi="Arial" w:cs="Arial"/>
          <w:sz w:val="24"/>
        </w:rPr>
      </w:pPr>
    </w:p>
    <w:p w14:paraId="39245ED8" w14:textId="77777777" w:rsidR="00817D74" w:rsidRPr="00817D74" w:rsidRDefault="00817D74" w:rsidP="00817D74">
      <w:pPr>
        <w:pStyle w:val="Ttulo3"/>
        <w:numPr>
          <w:ilvl w:val="0"/>
          <w:numId w:val="8"/>
        </w:numPr>
        <w:ind w:left="284"/>
      </w:pPr>
      <w:bookmarkStart w:id="65" w:name="_Toc62579772"/>
      <w:r w:rsidRPr="00817D74">
        <w:t>Minador de la hoja del cafeto (Perileucoptera coHeella. Guer. Men. 1842).</w:t>
      </w:r>
      <w:bookmarkEnd w:id="64"/>
      <w:bookmarkEnd w:id="65"/>
    </w:p>
    <w:p w14:paraId="435769FF" w14:textId="77777777" w:rsidR="00817D74" w:rsidRDefault="00817D74" w:rsidP="00817D74">
      <w:pPr>
        <w:rPr>
          <w:sz w:val="24"/>
        </w:rPr>
      </w:pPr>
    </w:p>
    <w:p w14:paraId="0B8A3A33" w14:textId="77777777" w:rsidR="00A22C44" w:rsidRDefault="00A22C44" w:rsidP="00817D74">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699200" behindDoc="0" locked="0" layoutInCell="1" allowOverlap="1" wp14:anchorId="6FB01B3F" wp14:editId="521220EB">
            <wp:simplePos x="0" y="0"/>
            <wp:positionH relativeFrom="column">
              <wp:posOffset>2847975</wp:posOffset>
            </wp:positionH>
            <wp:positionV relativeFrom="paragraph">
              <wp:posOffset>1252855</wp:posOffset>
            </wp:positionV>
            <wp:extent cx="2879725" cy="1799590"/>
            <wp:effectExtent l="0" t="0" r="0" b="0"/>
            <wp:wrapSquare wrapText="bothSides"/>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Minador y Pulgones (2).jp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5343CC">
        <w:rPr>
          <w:rFonts w:ascii="Arial" w:hAnsi="Arial" w:cs="Arial"/>
          <w:noProof/>
          <w:sz w:val="24"/>
          <w:lang w:eastAsia="es-NI"/>
        </w:rPr>
        <w:drawing>
          <wp:anchor distT="0" distB="0" distL="114300" distR="114300" simplePos="0" relativeHeight="251696128" behindDoc="1" locked="0" layoutInCell="1" allowOverlap="1" wp14:anchorId="1C85B9E7" wp14:editId="5139A749">
            <wp:simplePos x="0" y="0"/>
            <wp:positionH relativeFrom="column">
              <wp:posOffset>19050</wp:posOffset>
            </wp:positionH>
            <wp:positionV relativeFrom="paragraph">
              <wp:posOffset>1310005</wp:posOffset>
            </wp:positionV>
            <wp:extent cx="1800000" cy="1800000"/>
            <wp:effectExtent l="0" t="0" r="0" b="0"/>
            <wp:wrapTight wrapText="bothSides">
              <wp:wrapPolygon edited="0">
                <wp:start x="0" y="0"/>
                <wp:lineTo x="0" y="21265"/>
                <wp:lineTo x="21265" y="21265"/>
                <wp:lineTo x="21265" y="0"/>
                <wp:lineTo x="0" y="0"/>
              </wp:wrapPolygon>
            </wp:wrapTight>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Minador y pulgones.jp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00817D74" w:rsidRPr="00966FBC">
        <w:rPr>
          <w:rFonts w:ascii="Arial" w:hAnsi="Arial" w:cs="Arial"/>
          <w:sz w:val="24"/>
        </w:rPr>
        <w:t>Los daños provocados por la plaga se manifiestan por la defoliación que causa a las plantaciones. El insecto cuando se encuentra en su fase larval vive y se hospeda en el interior de las hojas. La larva se alimenta del tejido parenquimático de la hoja, entre el haz y el envés, formando de esta forma galerías o minas, que las protegen de los factores bióticos (enemigos naturales) y abióticos (medios físicos) adversos</w:t>
      </w:r>
      <w:r w:rsidR="00817D74">
        <w:rPr>
          <w:rFonts w:ascii="Arial" w:hAnsi="Arial" w:cs="Arial"/>
          <w:sz w:val="24"/>
        </w:rPr>
        <w:t>.</w:t>
      </w:r>
    </w:p>
    <w:p w14:paraId="50E772D8" w14:textId="77777777" w:rsidR="00817D74" w:rsidRDefault="00817D74" w:rsidP="00817D74">
      <w:pPr>
        <w:spacing w:line="360" w:lineRule="auto"/>
        <w:jc w:val="both"/>
        <w:rPr>
          <w:rFonts w:ascii="Arial" w:hAnsi="Arial" w:cs="Arial"/>
          <w:sz w:val="24"/>
        </w:rPr>
      </w:pPr>
      <w:r>
        <w:rPr>
          <w:rFonts w:ascii="Arial" w:hAnsi="Arial" w:cs="Arial"/>
          <w:sz w:val="24"/>
        </w:rPr>
        <w:t xml:space="preserve">                                                  </w:t>
      </w:r>
    </w:p>
    <w:p w14:paraId="5A2DAAC6" w14:textId="77777777" w:rsidR="00817D74" w:rsidRDefault="00817D74" w:rsidP="00817D74">
      <w:pPr>
        <w:spacing w:line="360" w:lineRule="auto"/>
        <w:jc w:val="both"/>
        <w:rPr>
          <w:rFonts w:ascii="Arial" w:hAnsi="Arial" w:cs="Arial"/>
          <w:sz w:val="24"/>
        </w:rPr>
      </w:pPr>
    </w:p>
    <w:p w14:paraId="24FD53C2" w14:textId="77777777" w:rsidR="00817D74" w:rsidRDefault="00817D74" w:rsidP="00817D74">
      <w:pPr>
        <w:spacing w:line="360" w:lineRule="auto"/>
        <w:jc w:val="both"/>
        <w:rPr>
          <w:rFonts w:ascii="Arial" w:hAnsi="Arial" w:cs="Arial"/>
          <w:sz w:val="24"/>
        </w:rPr>
      </w:pPr>
    </w:p>
    <w:p w14:paraId="25830D8C" w14:textId="77777777" w:rsidR="00817D74" w:rsidRDefault="00A22C44" w:rsidP="00817D74">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698176" behindDoc="1" locked="0" layoutInCell="1" allowOverlap="1" wp14:anchorId="2BD38997" wp14:editId="6D52392C">
                <wp:simplePos x="0" y="0"/>
                <wp:positionH relativeFrom="column">
                  <wp:posOffset>19050</wp:posOffset>
                </wp:positionH>
                <wp:positionV relativeFrom="paragraph">
                  <wp:posOffset>600075</wp:posOffset>
                </wp:positionV>
                <wp:extent cx="1799590" cy="323850"/>
                <wp:effectExtent l="0" t="0" r="0" b="0"/>
                <wp:wrapTight wrapText="bothSides">
                  <wp:wrapPolygon edited="0">
                    <wp:start x="0" y="0"/>
                    <wp:lineTo x="0" y="20329"/>
                    <wp:lineTo x="21265" y="20329"/>
                    <wp:lineTo x="21265" y="0"/>
                    <wp:lineTo x="0" y="0"/>
                  </wp:wrapPolygon>
                </wp:wrapTight>
                <wp:docPr id="27" name="Cuadro de texto 27"/>
                <wp:cNvGraphicFramePr/>
                <a:graphic xmlns:a="http://schemas.openxmlformats.org/drawingml/2006/main">
                  <a:graphicData uri="http://schemas.microsoft.com/office/word/2010/wordprocessingShape">
                    <wps:wsp>
                      <wps:cNvSpPr txBox="1"/>
                      <wps:spPr>
                        <a:xfrm>
                          <a:off x="0" y="0"/>
                          <a:ext cx="1799590" cy="323850"/>
                        </a:xfrm>
                        <a:prstGeom prst="rect">
                          <a:avLst/>
                        </a:prstGeom>
                        <a:solidFill>
                          <a:prstClr val="white"/>
                        </a:solidFill>
                        <a:ln>
                          <a:noFill/>
                        </a:ln>
                        <a:effectLst/>
                      </wps:spPr>
                      <wps:txbx>
                        <w:txbxContent>
                          <w:p w14:paraId="4EDA7A4F" w14:textId="77777777" w:rsidR="009711BA" w:rsidRPr="00817D74" w:rsidRDefault="009711BA" w:rsidP="00817D74">
                            <w:pPr>
                              <w:pStyle w:val="Descripcin"/>
                              <w:jc w:val="both"/>
                              <w:rPr>
                                <w:rFonts w:ascii="Arial" w:hAnsi="Arial" w:cs="Arial"/>
                                <w:noProof/>
                                <w:sz w:val="28"/>
                              </w:rPr>
                            </w:pPr>
                            <w:bookmarkStart w:id="66" w:name="_Toc61025907"/>
                            <w:r w:rsidRPr="00817D74">
                              <w:rPr>
                                <w:sz w:val="20"/>
                              </w:rPr>
                              <w:t xml:space="preserve">Ilustración </w:t>
                            </w:r>
                            <w:r w:rsidRPr="00817D74">
                              <w:rPr>
                                <w:sz w:val="20"/>
                              </w:rPr>
                              <w:fldChar w:fldCharType="begin"/>
                            </w:r>
                            <w:r w:rsidRPr="00817D74">
                              <w:rPr>
                                <w:sz w:val="20"/>
                              </w:rPr>
                              <w:instrText xml:space="preserve"> SEQ Ilustración \* ROMAN </w:instrText>
                            </w:r>
                            <w:r w:rsidRPr="00817D74">
                              <w:rPr>
                                <w:sz w:val="20"/>
                              </w:rPr>
                              <w:fldChar w:fldCharType="separate"/>
                            </w:r>
                            <w:r>
                              <w:rPr>
                                <w:noProof/>
                                <w:sz w:val="20"/>
                              </w:rPr>
                              <w:t>XII</w:t>
                            </w:r>
                            <w:r w:rsidRPr="00817D74">
                              <w:rPr>
                                <w:sz w:val="20"/>
                              </w:rPr>
                              <w:fldChar w:fldCharType="end"/>
                            </w:r>
                            <w:r w:rsidRPr="00817D74">
                              <w:rPr>
                                <w:sz w:val="20"/>
                              </w:rPr>
                              <w:t xml:space="preserve"> Minador de la hoja de café en estado larva</w:t>
                            </w:r>
                            <w:r>
                              <w:rPr>
                                <w:sz w:val="20"/>
                              </w:rPr>
                              <w:t>rio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38997" id="Cuadro de texto 27" o:spid="_x0000_s1037" type="#_x0000_t202" style="position:absolute;left:0;text-align:left;margin-left:1.5pt;margin-top:47.25pt;width:141.7pt;height:25.5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" stroked="f">
                <v:textbox inset="0,0,0,0">
                  <w:txbxContent>
                    <w:p w14:paraId="4EDA7A4F" w14:textId="77777777" w:rsidR="009711BA" w:rsidRPr="00817D74" w:rsidRDefault="009711BA" w:rsidP="00817D74">
                      <w:pPr>
                        <w:pStyle w:val="Descripcin"/>
                        <w:jc w:val="both"/>
                        <w:rPr>
                          <w:rFonts w:ascii="Arial" w:hAnsi="Arial" w:cs="Arial"/>
                          <w:noProof/>
                          <w:sz w:val="28"/>
                        </w:rPr>
                      </w:pPr>
                      <w:bookmarkStart w:id="67" w:name="_Toc61025907"/>
                      <w:r w:rsidRPr="00817D74">
                        <w:rPr>
                          <w:sz w:val="20"/>
                        </w:rPr>
                        <w:t xml:space="preserve">Ilustración </w:t>
                      </w:r>
                      <w:r w:rsidRPr="00817D74">
                        <w:rPr>
                          <w:sz w:val="20"/>
                        </w:rPr>
                        <w:fldChar w:fldCharType="begin"/>
                      </w:r>
                      <w:r w:rsidRPr="00817D74">
                        <w:rPr>
                          <w:sz w:val="20"/>
                        </w:rPr>
                        <w:instrText xml:space="preserve"> SEQ Ilustración \* ROMAN </w:instrText>
                      </w:r>
                      <w:r w:rsidRPr="00817D74">
                        <w:rPr>
                          <w:sz w:val="20"/>
                        </w:rPr>
                        <w:fldChar w:fldCharType="separate"/>
                      </w:r>
                      <w:r>
                        <w:rPr>
                          <w:noProof/>
                          <w:sz w:val="20"/>
                        </w:rPr>
                        <w:t>XII</w:t>
                      </w:r>
                      <w:r w:rsidRPr="00817D74">
                        <w:rPr>
                          <w:sz w:val="20"/>
                        </w:rPr>
                        <w:fldChar w:fldCharType="end"/>
                      </w:r>
                      <w:r w:rsidRPr="00817D74">
                        <w:rPr>
                          <w:sz w:val="20"/>
                        </w:rPr>
                        <w:t xml:space="preserve"> Minador de la hoja de café en estado larva</w:t>
                      </w:r>
                      <w:r>
                        <w:rPr>
                          <w:sz w:val="20"/>
                        </w:rPr>
                        <w:t>rio</w:t>
                      </w:r>
                      <w:bookmarkEnd w:id="67"/>
                    </w:p>
                  </w:txbxContent>
                </v:textbox>
                <w10:wrap type="tight"/>
              </v:shape>
            </w:pict>
          </mc:Fallback>
        </mc:AlternateContent>
      </w:r>
    </w:p>
    <w:p w14:paraId="2FAB860F" w14:textId="77777777" w:rsidR="00A22C44" w:rsidRDefault="00A22C44" w:rsidP="005343CC">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701248" behindDoc="0" locked="0" layoutInCell="1" allowOverlap="1" wp14:anchorId="06684C97" wp14:editId="6A4EFD37">
                <wp:simplePos x="0" y="0"/>
                <wp:positionH relativeFrom="column">
                  <wp:posOffset>2847975</wp:posOffset>
                </wp:positionH>
                <wp:positionV relativeFrom="paragraph">
                  <wp:posOffset>178435</wp:posOffset>
                </wp:positionV>
                <wp:extent cx="2879725" cy="371475"/>
                <wp:effectExtent l="0" t="0" r="0" b="9525"/>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879725" cy="371475"/>
                        </a:xfrm>
                        <a:prstGeom prst="rect">
                          <a:avLst/>
                        </a:prstGeom>
                        <a:solidFill>
                          <a:prstClr val="white"/>
                        </a:solidFill>
                        <a:ln>
                          <a:noFill/>
                        </a:ln>
                        <a:effectLst/>
                      </wps:spPr>
                      <wps:txbx>
                        <w:txbxContent>
                          <w:p w14:paraId="57FAC3A2" w14:textId="77777777" w:rsidR="009711BA" w:rsidRPr="005343CC" w:rsidRDefault="009711BA" w:rsidP="005343CC">
                            <w:pPr>
                              <w:pStyle w:val="Descripcin"/>
                              <w:jc w:val="both"/>
                              <w:rPr>
                                <w:rFonts w:ascii="Arial" w:hAnsi="Arial" w:cs="Arial"/>
                                <w:noProof/>
                                <w:sz w:val="28"/>
                              </w:rPr>
                            </w:pPr>
                            <w:bookmarkStart w:id="68" w:name="_Toc61025908"/>
                            <w:r w:rsidRPr="005343CC">
                              <w:rPr>
                                <w:sz w:val="20"/>
                              </w:rPr>
                              <w:t xml:space="preserve">Ilustración </w:t>
                            </w:r>
                            <w:r w:rsidRPr="005343CC">
                              <w:rPr>
                                <w:sz w:val="20"/>
                              </w:rPr>
                              <w:fldChar w:fldCharType="begin"/>
                            </w:r>
                            <w:r w:rsidRPr="005343CC">
                              <w:rPr>
                                <w:sz w:val="20"/>
                              </w:rPr>
                              <w:instrText xml:space="preserve"> SEQ Ilustración \* ROMAN </w:instrText>
                            </w:r>
                            <w:r w:rsidRPr="005343CC">
                              <w:rPr>
                                <w:sz w:val="20"/>
                              </w:rPr>
                              <w:fldChar w:fldCharType="separate"/>
                            </w:r>
                            <w:r>
                              <w:rPr>
                                <w:noProof/>
                                <w:sz w:val="20"/>
                              </w:rPr>
                              <w:t>XIII</w:t>
                            </w:r>
                            <w:r w:rsidRPr="005343CC">
                              <w:rPr>
                                <w:sz w:val="20"/>
                              </w:rPr>
                              <w:fldChar w:fldCharType="end"/>
                            </w:r>
                            <w:r w:rsidRPr="005343CC">
                              <w:rPr>
                                <w:sz w:val="20"/>
                              </w:rPr>
                              <w:t xml:space="preserve"> Minador de la hoja de café en sus diferentes etapas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84C97" id="Cuadro de texto 29" o:spid="_x0000_s1038" type="#_x0000_t202" style="position:absolute;left:0;text-align:left;margin-left:224.25pt;margin-top:14.05pt;width:226.75pt;height:29.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" stroked="f">
                <v:textbox inset="0,0,0,0">
                  <w:txbxContent>
                    <w:p w14:paraId="57FAC3A2" w14:textId="77777777" w:rsidR="009711BA" w:rsidRPr="005343CC" w:rsidRDefault="009711BA" w:rsidP="005343CC">
                      <w:pPr>
                        <w:pStyle w:val="Descripcin"/>
                        <w:jc w:val="both"/>
                        <w:rPr>
                          <w:rFonts w:ascii="Arial" w:hAnsi="Arial" w:cs="Arial"/>
                          <w:noProof/>
                          <w:sz w:val="28"/>
                        </w:rPr>
                      </w:pPr>
                      <w:bookmarkStart w:id="69" w:name="_Toc61025908"/>
                      <w:r w:rsidRPr="005343CC">
                        <w:rPr>
                          <w:sz w:val="20"/>
                        </w:rPr>
                        <w:t xml:space="preserve">Ilustración </w:t>
                      </w:r>
                      <w:r w:rsidRPr="005343CC">
                        <w:rPr>
                          <w:sz w:val="20"/>
                        </w:rPr>
                        <w:fldChar w:fldCharType="begin"/>
                      </w:r>
                      <w:r w:rsidRPr="005343CC">
                        <w:rPr>
                          <w:sz w:val="20"/>
                        </w:rPr>
                        <w:instrText xml:space="preserve"> SEQ Ilustración \* ROMAN </w:instrText>
                      </w:r>
                      <w:r w:rsidRPr="005343CC">
                        <w:rPr>
                          <w:sz w:val="20"/>
                        </w:rPr>
                        <w:fldChar w:fldCharType="separate"/>
                      </w:r>
                      <w:r>
                        <w:rPr>
                          <w:noProof/>
                          <w:sz w:val="20"/>
                        </w:rPr>
                        <w:t>XIII</w:t>
                      </w:r>
                      <w:r w:rsidRPr="005343CC">
                        <w:rPr>
                          <w:sz w:val="20"/>
                        </w:rPr>
                        <w:fldChar w:fldCharType="end"/>
                      </w:r>
                      <w:r w:rsidRPr="005343CC">
                        <w:rPr>
                          <w:sz w:val="20"/>
                        </w:rPr>
                        <w:t xml:space="preserve"> Minador de la hoja de café en sus diferentes etapas</w:t>
                      </w:r>
                      <w:bookmarkEnd w:id="69"/>
                    </w:p>
                  </w:txbxContent>
                </v:textbox>
                <w10:wrap type="square"/>
              </v:shape>
            </w:pict>
          </mc:Fallback>
        </mc:AlternateContent>
      </w:r>
    </w:p>
    <w:p w14:paraId="6242AAE3" w14:textId="77777777" w:rsidR="005343CC" w:rsidRDefault="005343CC" w:rsidP="005343CC">
      <w:pPr>
        <w:spacing w:line="360" w:lineRule="auto"/>
        <w:jc w:val="both"/>
        <w:rPr>
          <w:rFonts w:ascii="Arial" w:hAnsi="Arial" w:cs="Arial"/>
          <w:sz w:val="24"/>
        </w:rPr>
      </w:pPr>
      <w:r>
        <w:rPr>
          <w:rFonts w:ascii="Arial" w:hAnsi="Arial" w:cs="Arial"/>
          <w:sz w:val="24"/>
        </w:rPr>
        <w:lastRenderedPageBreak/>
        <w:t>Control cultural</w:t>
      </w:r>
    </w:p>
    <w:p w14:paraId="32A2C492" w14:textId="77777777" w:rsidR="00A22C44" w:rsidRDefault="005343CC" w:rsidP="00A22C44">
      <w:pPr>
        <w:spacing w:line="360" w:lineRule="auto"/>
        <w:jc w:val="both"/>
        <w:rPr>
          <w:rFonts w:ascii="Arial" w:hAnsi="Arial" w:cs="Arial"/>
          <w:sz w:val="24"/>
        </w:rPr>
      </w:pPr>
      <w:r w:rsidRPr="00ED4F0A">
        <w:rPr>
          <w:rFonts w:ascii="Arial" w:hAnsi="Arial" w:cs="Arial"/>
          <w:sz w:val="24"/>
        </w:rPr>
        <w:t>La</w:t>
      </w:r>
      <w:r>
        <w:rPr>
          <w:rFonts w:ascii="Arial" w:hAnsi="Arial" w:cs="Arial"/>
          <w:sz w:val="24"/>
        </w:rPr>
        <w:t>s labores culturales de mayor im</w:t>
      </w:r>
      <w:r w:rsidRPr="00ED4F0A">
        <w:rPr>
          <w:rFonts w:ascii="Arial" w:hAnsi="Arial" w:cs="Arial"/>
          <w:sz w:val="24"/>
        </w:rPr>
        <w:t>portancia son la elimi</w:t>
      </w:r>
      <w:r>
        <w:rPr>
          <w:rFonts w:ascii="Arial" w:hAnsi="Arial" w:cs="Arial"/>
          <w:sz w:val="24"/>
        </w:rPr>
        <w:t xml:space="preserve">nación de malezas y hospederos, </w:t>
      </w:r>
      <w:r w:rsidRPr="00ED4F0A">
        <w:rPr>
          <w:rFonts w:ascii="Arial" w:hAnsi="Arial" w:cs="Arial"/>
          <w:sz w:val="24"/>
        </w:rPr>
        <w:t>regulación</w:t>
      </w:r>
      <w:r>
        <w:rPr>
          <w:rFonts w:ascii="Arial" w:hAnsi="Arial" w:cs="Arial"/>
          <w:sz w:val="24"/>
        </w:rPr>
        <w:t xml:space="preserve"> de sombra, fertilización, poda</w:t>
      </w:r>
      <w:r w:rsidRPr="00ED4F0A">
        <w:rPr>
          <w:rFonts w:ascii="Arial" w:hAnsi="Arial" w:cs="Arial"/>
          <w:sz w:val="24"/>
        </w:rPr>
        <w:t xml:space="preserve">s de copas, </w:t>
      </w:r>
      <w:r>
        <w:rPr>
          <w:rFonts w:ascii="Arial" w:hAnsi="Arial" w:cs="Arial"/>
          <w:sz w:val="24"/>
        </w:rPr>
        <w:t>eliminación</w:t>
      </w:r>
      <w:r w:rsidRPr="00ED4F0A">
        <w:rPr>
          <w:rFonts w:ascii="Arial" w:hAnsi="Arial" w:cs="Arial"/>
          <w:sz w:val="24"/>
        </w:rPr>
        <w:t xml:space="preserve"> de cafetales abandonados, uso racional</w:t>
      </w:r>
      <w:r>
        <w:rPr>
          <w:rFonts w:ascii="Arial" w:hAnsi="Arial" w:cs="Arial"/>
          <w:sz w:val="24"/>
        </w:rPr>
        <w:t xml:space="preserve"> de fungicidas, </w:t>
      </w:r>
      <w:r w:rsidRPr="00ED4F0A">
        <w:rPr>
          <w:rFonts w:ascii="Arial" w:hAnsi="Arial" w:cs="Arial"/>
          <w:sz w:val="24"/>
        </w:rPr>
        <w:t xml:space="preserve">riegos </w:t>
      </w:r>
      <w:r>
        <w:rPr>
          <w:rFonts w:ascii="Arial" w:hAnsi="Arial" w:cs="Arial"/>
          <w:sz w:val="24"/>
        </w:rPr>
        <w:t>y densidad poblacional adecuada.</w:t>
      </w:r>
      <w:bookmarkStart w:id="70" w:name="_Toc58601508"/>
    </w:p>
    <w:p w14:paraId="295BE36A" w14:textId="77777777" w:rsidR="00A22C44" w:rsidRPr="00A22C44" w:rsidRDefault="00A22C44" w:rsidP="00A22C44">
      <w:pPr>
        <w:spacing w:line="360" w:lineRule="auto"/>
        <w:jc w:val="both"/>
        <w:rPr>
          <w:rFonts w:ascii="Arial" w:hAnsi="Arial" w:cs="Arial"/>
          <w:sz w:val="24"/>
        </w:rPr>
      </w:pPr>
    </w:p>
    <w:p w14:paraId="45303332" w14:textId="77777777" w:rsidR="005343CC" w:rsidRDefault="005343CC" w:rsidP="005343CC">
      <w:pPr>
        <w:pStyle w:val="Ttulo3"/>
        <w:numPr>
          <w:ilvl w:val="0"/>
          <w:numId w:val="8"/>
        </w:numPr>
        <w:ind w:left="284"/>
      </w:pPr>
      <w:bookmarkStart w:id="71" w:name="_Toc62579773"/>
      <w:r>
        <w:t>Afidos o pulgones (Toxoptera aurantii)</w:t>
      </w:r>
      <w:bookmarkEnd w:id="70"/>
      <w:bookmarkEnd w:id="71"/>
    </w:p>
    <w:p w14:paraId="6528EF43" w14:textId="77777777" w:rsidR="005343CC" w:rsidRDefault="005343CC" w:rsidP="005343CC"/>
    <w:p w14:paraId="6E6FBEF8" w14:textId="77777777" w:rsidR="00A22C44" w:rsidRDefault="00357D0D" w:rsidP="00A22C44">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707392" behindDoc="1" locked="0" layoutInCell="1" allowOverlap="1" wp14:anchorId="7355284E" wp14:editId="24F825CF">
                <wp:simplePos x="0" y="0"/>
                <wp:positionH relativeFrom="column">
                  <wp:posOffset>3057525</wp:posOffset>
                </wp:positionH>
                <wp:positionV relativeFrom="paragraph">
                  <wp:posOffset>3225165</wp:posOffset>
                </wp:positionV>
                <wp:extent cx="2879725" cy="635"/>
                <wp:effectExtent l="0" t="0" r="0" b="0"/>
                <wp:wrapTight wrapText="bothSides">
                  <wp:wrapPolygon edited="0">
                    <wp:start x="0" y="0"/>
                    <wp:lineTo x="0" y="20057"/>
                    <wp:lineTo x="21433" y="20057"/>
                    <wp:lineTo x="21433" y="0"/>
                    <wp:lineTo x="0" y="0"/>
                  </wp:wrapPolygon>
                </wp:wrapTight>
                <wp:docPr id="34" name="Cuadro de texto 3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2E1E48E3" w14:textId="77777777" w:rsidR="009711BA" w:rsidRPr="00357D0D" w:rsidRDefault="009711BA" w:rsidP="00A22C44">
                            <w:pPr>
                              <w:pStyle w:val="Descripcin"/>
                              <w:jc w:val="center"/>
                              <w:rPr>
                                <w:noProof/>
                                <w:sz w:val="20"/>
                              </w:rPr>
                            </w:pPr>
                            <w:bookmarkStart w:id="72" w:name="_Toc61025909"/>
                            <w:r w:rsidRPr="00357D0D">
                              <w:rPr>
                                <w:sz w:val="20"/>
                              </w:rPr>
                              <w:t xml:space="preserve">Ilustración </w:t>
                            </w:r>
                            <w:r w:rsidRPr="00357D0D">
                              <w:rPr>
                                <w:sz w:val="20"/>
                              </w:rPr>
                              <w:fldChar w:fldCharType="begin"/>
                            </w:r>
                            <w:r w:rsidRPr="00357D0D">
                              <w:rPr>
                                <w:sz w:val="20"/>
                              </w:rPr>
                              <w:instrText xml:space="preserve"> SEQ Ilustración \* ROMAN </w:instrText>
                            </w:r>
                            <w:r w:rsidRPr="00357D0D">
                              <w:rPr>
                                <w:sz w:val="20"/>
                              </w:rPr>
                              <w:fldChar w:fldCharType="separate"/>
                            </w:r>
                            <w:r>
                              <w:rPr>
                                <w:noProof/>
                                <w:sz w:val="20"/>
                              </w:rPr>
                              <w:t>XIV</w:t>
                            </w:r>
                            <w:r w:rsidRPr="00357D0D">
                              <w:rPr>
                                <w:sz w:val="20"/>
                              </w:rPr>
                              <w:fldChar w:fldCharType="end"/>
                            </w:r>
                            <w:r w:rsidRPr="00357D0D">
                              <w:rPr>
                                <w:sz w:val="20"/>
                              </w:rPr>
                              <w:t xml:space="preserve"> Predador natural de los Afidos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5284E" id="Cuadro de texto 34" o:spid="_x0000_s1039" type="#_x0000_t202" style="position:absolute;left:0;text-align:left;margin-left:240.75pt;margin-top:253.95pt;width:226.7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" stroked="f">
                <v:textbox style="mso-fit-shape-to-text:t" inset="0,0,0,0">
                  <w:txbxContent>
                    <w:p w14:paraId="2E1E48E3" w14:textId="77777777" w:rsidR="009711BA" w:rsidRPr="00357D0D" w:rsidRDefault="009711BA" w:rsidP="00A22C44">
                      <w:pPr>
                        <w:pStyle w:val="Descripcin"/>
                        <w:jc w:val="center"/>
                        <w:rPr>
                          <w:noProof/>
                          <w:sz w:val="20"/>
                        </w:rPr>
                      </w:pPr>
                      <w:bookmarkStart w:id="73" w:name="_Toc61025909"/>
                      <w:r w:rsidRPr="00357D0D">
                        <w:rPr>
                          <w:sz w:val="20"/>
                        </w:rPr>
                        <w:t xml:space="preserve">Ilustración </w:t>
                      </w:r>
                      <w:r w:rsidRPr="00357D0D">
                        <w:rPr>
                          <w:sz w:val="20"/>
                        </w:rPr>
                        <w:fldChar w:fldCharType="begin"/>
                      </w:r>
                      <w:r w:rsidRPr="00357D0D">
                        <w:rPr>
                          <w:sz w:val="20"/>
                        </w:rPr>
                        <w:instrText xml:space="preserve"> SEQ Ilustración \* ROMAN </w:instrText>
                      </w:r>
                      <w:r w:rsidRPr="00357D0D">
                        <w:rPr>
                          <w:sz w:val="20"/>
                        </w:rPr>
                        <w:fldChar w:fldCharType="separate"/>
                      </w:r>
                      <w:r>
                        <w:rPr>
                          <w:noProof/>
                          <w:sz w:val="20"/>
                        </w:rPr>
                        <w:t>XIV</w:t>
                      </w:r>
                      <w:r w:rsidRPr="00357D0D">
                        <w:rPr>
                          <w:sz w:val="20"/>
                        </w:rPr>
                        <w:fldChar w:fldCharType="end"/>
                      </w:r>
                      <w:r w:rsidRPr="00357D0D">
                        <w:rPr>
                          <w:sz w:val="20"/>
                        </w:rPr>
                        <w:t xml:space="preserve"> Predador natural de los Afidos</w:t>
                      </w:r>
                      <w:bookmarkEnd w:id="73"/>
                    </w:p>
                  </w:txbxContent>
                </v:textbox>
                <w10:wrap type="tight"/>
              </v:shape>
            </w:pict>
          </mc:Fallback>
        </mc:AlternateContent>
      </w:r>
      <w:r>
        <w:rPr>
          <w:noProof/>
          <w:lang w:eastAsia="es-NI"/>
        </w:rPr>
        <w:drawing>
          <wp:anchor distT="0" distB="0" distL="114300" distR="114300" simplePos="0" relativeHeight="251705344" behindDoc="1" locked="0" layoutInCell="1" allowOverlap="1" wp14:anchorId="5ECF3836" wp14:editId="4EAC4A6E">
            <wp:simplePos x="0" y="0"/>
            <wp:positionH relativeFrom="column">
              <wp:posOffset>3057525</wp:posOffset>
            </wp:positionH>
            <wp:positionV relativeFrom="paragraph">
              <wp:posOffset>1416050</wp:posOffset>
            </wp:positionV>
            <wp:extent cx="2880000" cy="1800000"/>
            <wp:effectExtent l="0" t="0" r="0" b="0"/>
            <wp:wrapTight wrapText="bothSides">
              <wp:wrapPolygon edited="0">
                <wp:start x="0" y="0"/>
                <wp:lineTo x="0" y="21265"/>
                <wp:lineTo x="21433" y="21265"/>
                <wp:lineTo x="21433" y="0"/>
                <wp:lineTo x="0" y="0"/>
              </wp:wrapPolygon>
            </wp:wrapTight>
            <wp:docPr id="33" name="Imagen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Afidos del Café.jp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14:sizeRelH relativeFrom="margin">
              <wp14:pctWidth>0</wp14:pctWidth>
            </wp14:sizeRelH>
            <wp14:sizeRelV relativeFrom="margin">
              <wp14:pctHeight>0</wp14:pctHeight>
            </wp14:sizeRelV>
          </wp:anchor>
        </w:drawing>
      </w:r>
      <w:r w:rsidR="005343CC" w:rsidRPr="002D5E15">
        <w:rPr>
          <w:rFonts w:ascii="Arial" w:hAnsi="Arial" w:cs="Arial"/>
          <w:sz w:val="24"/>
        </w:rPr>
        <w:t>Las ninfas y adultos chupan la savia de las partes tiernas de la planta, causando distorsión, encre</w:t>
      </w:r>
      <w:r w:rsidR="005343CC">
        <w:rPr>
          <w:rFonts w:ascii="Arial" w:hAnsi="Arial" w:cs="Arial"/>
          <w:sz w:val="24"/>
        </w:rPr>
        <w:t>spamiento, desecación achaparram</w:t>
      </w:r>
      <w:r w:rsidR="005343CC" w:rsidRPr="002D5E15">
        <w:rPr>
          <w:rFonts w:ascii="Arial" w:hAnsi="Arial" w:cs="Arial"/>
          <w:sz w:val="24"/>
        </w:rPr>
        <w:t>iento, retardo en el crecimiento y caída de hojas y flores. Puede ocurrir una reducción severa en la producción cuando Se producen ataques fuertes y prolongados, especia</w:t>
      </w:r>
      <w:r w:rsidR="005343CC">
        <w:rPr>
          <w:rFonts w:ascii="Arial" w:hAnsi="Arial" w:cs="Arial"/>
          <w:sz w:val="24"/>
        </w:rPr>
        <w:t>lm</w:t>
      </w:r>
      <w:r w:rsidR="005343CC" w:rsidRPr="002D5E15">
        <w:rPr>
          <w:rFonts w:ascii="Arial" w:hAnsi="Arial" w:cs="Arial"/>
          <w:sz w:val="24"/>
        </w:rPr>
        <w:t>ente si estos ocurren durante la época de floración y fructificación</w:t>
      </w:r>
      <w:r w:rsidR="005343CC">
        <w:rPr>
          <w:rFonts w:ascii="Arial" w:hAnsi="Arial" w:cs="Arial"/>
          <w:sz w:val="24"/>
        </w:rPr>
        <w:t>.</w:t>
      </w:r>
    </w:p>
    <w:p w14:paraId="4FFE23EF" w14:textId="77777777" w:rsidR="00A22C44" w:rsidRDefault="005343CC" w:rsidP="00A22C44">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704320" behindDoc="1" locked="0" layoutInCell="1" allowOverlap="1" wp14:anchorId="42B03D7F" wp14:editId="7E33FB50">
                <wp:simplePos x="0" y="0"/>
                <wp:positionH relativeFrom="column">
                  <wp:posOffset>0</wp:posOffset>
                </wp:positionH>
                <wp:positionV relativeFrom="paragraph">
                  <wp:posOffset>1800225</wp:posOffset>
                </wp:positionV>
                <wp:extent cx="2879725" cy="635"/>
                <wp:effectExtent l="0" t="0" r="0" b="0"/>
                <wp:wrapTight wrapText="bothSides">
                  <wp:wrapPolygon edited="0">
                    <wp:start x="0" y="0"/>
                    <wp:lineTo x="0" y="20057"/>
                    <wp:lineTo x="21433" y="20057"/>
                    <wp:lineTo x="21433" y="0"/>
                    <wp:lineTo x="0" y="0"/>
                  </wp:wrapPolygon>
                </wp:wrapTight>
                <wp:docPr id="32" name="Cuadro de texto 3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36C2C9E0" w14:textId="77777777" w:rsidR="009711BA" w:rsidRPr="00357D0D" w:rsidRDefault="009711BA" w:rsidP="00A22C44">
                            <w:pPr>
                              <w:pStyle w:val="Descripcin"/>
                              <w:jc w:val="center"/>
                              <w:rPr>
                                <w:rFonts w:ascii="Arial" w:hAnsi="Arial" w:cs="Arial"/>
                                <w:noProof/>
                                <w:sz w:val="28"/>
                              </w:rPr>
                            </w:pPr>
                            <w:bookmarkStart w:id="74" w:name="_Toc61025910"/>
                            <w:r w:rsidRPr="00357D0D">
                              <w:rPr>
                                <w:sz w:val="20"/>
                              </w:rPr>
                              <w:t xml:space="preserve">Ilustración </w:t>
                            </w:r>
                            <w:r w:rsidRPr="00357D0D">
                              <w:rPr>
                                <w:sz w:val="20"/>
                              </w:rPr>
                              <w:fldChar w:fldCharType="begin"/>
                            </w:r>
                            <w:r w:rsidRPr="00357D0D">
                              <w:rPr>
                                <w:sz w:val="20"/>
                              </w:rPr>
                              <w:instrText xml:space="preserve"> SEQ Ilustración \* ROMAN </w:instrText>
                            </w:r>
                            <w:r w:rsidRPr="00357D0D">
                              <w:rPr>
                                <w:sz w:val="20"/>
                              </w:rPr>
                              <w:fldChar w:fldCharType="separate"/>
                            </w:r>
                            <w:r>
                              <w:rPr>
                                <w:noProof/>
                                <w:sz w:val="20"/>
                              </w:rPr>
                              <w:t>XV</w:t>
                            </w:r>
                            <w:r w:rsidRPr="00357D0D">
                              <w:rPr>
                                <w:sz w:val="20"/>
                              </w:rPr>
                              <w:fldChar w:fldCharType="end"/>
                            </w:r>
                            <w:r w:rsidRPr="00357D0D">
                              <w:rPr>
                                <w:sz w:val="20"/>
                              </w:rPr>
                              <w:t xml:space="preserve"> Afidos del cafeto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03D7F" id="Cuadro de texto 32" o:spid="_x0000_s1040" type="#_x0000_t202" style="position:absolute;left:0;text-align:left;margin-left:0;margin-top:141.75pt;width:226.7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" stroked="f">
                <v:textbox style="mso-fit-shape-to-text:t" inset="0,0,0,0">
                  <w:txbxContent>
                    <w:p w14:paraId="36C2C9E0" w14:textId="77777777" w:rsidR="009711BA" w:rsidRPr="00357D0D" w:rsidRDefault="009711BA" w:rsidP="00A22C44">
                      <w:pPr>
                        <w:pStyle w:val="Descripcin"/>
                        <w:jc w:val="center"/>
                        <w:rPr>
                          <w:rFonts w:ascii="Arial" w:hAnsi="Arial" w:cs="Arial"/>
                          <w:noProof/>
                          <w:sz w:val="28"/>
                        </w:rPr>
                      </w:pPr>
                      <w:bookmarkStart w:id="75" w:name="_Toc61025910"/>
                      <w:r w:rsidRPr="00357D0D">
                        <w:rPr>
                          <w:sz w:val="20"/>
                        </w:rPr>
                        <w:t xml:space="preserve">Ilustración </w:t>
                      </w:r>
                      <w:r w:rsidRPr="00357D0D">
                        <w:rPr>
                          <w:sz w:val="20"/>
                        </w:rPr>
                        <w:fldChar w:fldCharType="begin"/>
                      </w:r>
                      <w:r w:rsidRPr="00357D0D">
                        <w:rPr>
                          <w:sz w:val="20"/>
                        </w:rPr>
                        <w:instrText xml:space="preserve"> SEQ Ilustración \* ROMAN </w:instrText>
                      </w:r>
                      <w:r w:rsidRPr="00357D0D">
                        <w:rPr>
                          <w:sz w:val="20"/>
                        </w:rPr>
                        <w:fldChar w:fldCharType="separate"/>
                      </w:r>
                      <w:r>
                        <w:rPr>
                          <w:noProof/>
                          <w:sz w:val="20"/>
                        </w:rPr>
                        <w:t>XV</w:t>
                      </w:r>
                      <w:r w:rsidRPr="00357D0D">
                        <w:rPr>
                          <w:sz w:val="20"/>
                        </w:rPr>
                        <w:fldChar w:fldCharType="end"/>
                      </w:r>
                      <w:r w:rsidRPr="00357D0D">
                        <w:rPr>
                          <w:sz w:val="20"/>
                        </w:rPr>
                        <w:t xml:space="preserve"> Afidos del cafeto</w:t>
                      </w:r>
                      <w:bookmarkEnd w:id="75"/>
                    </w:p>
                  </w:txbxContent>
                </v:textbox>
                <w10:wrap type="tight"/>
              </v:shape>
            </w:pict>
          </mc:Fallback>
        </mc:AlternateContent>
      </w:r>
      <w:r>
        <w:rPr>
          <w:rFonts w:ascii="Arial" w:hAnsi="Arial" w:cs="Arial"/>
          <w:noProof/>
          <w:sz w:val="24"/>
          <w:lang w:eastAsia="es-NI"/>
        </w:rPr>
        <w:drawing>
          <wp:anchor distT="0" distB="0" distL="114300" distR="114300" simplePos="0" relativeHeight="251702272" behindDoc="1" locked="0" layoutInCell="1" allowOverlap="1" wp14:anchorId="2B3D2586" wp14:editId="63D54A16">
            <wp:simplePos x="0" y="0"/>
            <wp:positionH relativeFrom="column">
              <wp:posOffset>0</wp:posOffset>
            </wp:positionH>
            <wp:positionV relativeFrom="paragraph">
              <wp:posOffset>635</wp:posOffset>
            </wp:positionV>
            <wp:extent cx="2880000" cy="1800000"/>
            <wp:effectExtent l="0" t="0" r="0" b="0"/>
            <wp:wrapTight wrapText="bothSides">
              <wp:wrapPolygon edited="0">
                <wp:start x="0" y="0"/>
                <wp:lineTo x="0" y="21265"/>
                <wp:lineTo x="21433" y="21265"/>
                <wp:lineTo x="21433" y="0"/>
                <wp:lineTo x="0" y="0"/>
              </wp:wrapPolygon>
            </wp:wrapTight>
            <wp:docPr id="31" name="Imagen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afidos.jp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anchor>
        </w:drawing>
      </w:r>
    </w:p>
    <w:p w14:paraId="63B55AC5" w14:textId="77777777" w:rsidR="00A22C44" w:rsidRDefault="00A22C44" w:rsidP="00A22C44">
      <w:pPr>
        <w:spacing w:line="360" w:lineRule="auto"/>
        <w:jc w:val="both"/>
        <w:rPr>
          <w:rFonts w:ascii="Arial" w:hAnsi="Arial" w:cs="Arial"/>
          <w:sz w:val="24"/>
        </w:rPr>
      </w:pPr>
      <w:r>
        <w:rPr>
          <w:rFonts w:ascii="Arial" w:hAnsi="Arial" w:cs="Arial"/>
          <w:sz w:val="24"/>
        </w:rPr>
        <w:t>Control cultural</w:t>
      </w:r>
    </w:p>
    <w:p w14:paraId="3F681454" w14:textId="77777777" w:rsidR="00357D0D" w:rsidRDefault="00A22C44" w:rsidP="00A22C44">
      <w:pPr>
        <w:spacing w:line="360" w:lineRule="auto"/>
        <w:jc w:val="both"/>
        <w:rPr>
          <w:rFonts w:ascii="Arial" w:hAnsi="Arial" w:cs="Arial"/>
          <w:sz w:val="24"/>
        </w:rPr>
      </w:pPr>
      <w:r w:rsidRPr="00983A72">
        <w:rPr>
          <w:rFonts w:ascii="Arial" w:hAnsi="Arial" w:cs="Arial"/>
          <w:sz w:val="24"/>
        </w:rPr>
        <w:t>Durante la época seca, cuando se produce un ataque masivo y persistente de Afidos se recomienda realizar aspersiones con insecticidas.</w:t>
      </w:r>
    </w:p>
    <w:p w14:paraId="16E0AF6A" w14:textId="77777777" w:rsidR="00A22C44" w:rsidRDefault="00A22C44" w:rsidP="00A22C44">
      <w:pPr>
        <w:spacing w:line="360" w:lineRule="auto"/>
        <w:jc w:val="both"/>
        <w:rPr>
          <w:rFonts w:ascii="Arial" w:hAnsi="Arial" w:cs="Arial"/>
          <w:sz w:val="24"/>
        </w:rPr>
      </w:pPr>
    </w:p>
    <w:p w14:paraId="44B62144" w14:textId="77777777" w:rsidR="00A22C44" w:rsidRDefault="00A22C44" w:rsidP="00A22C44">
      <w:pPr>
        <w:spacing w:line="360" w:lineRule="auto"/>
        <w:jc w:val="both"/>
        <w:rPr>
          <w:rFonts w:ascii="Arial" w:hAnsi="Arial" w:cs="Arial"/>
          <w:sz w:val="24"/>
        </w:rPr>
      </w:pPr>
    </w:p>
    <w:p w14:paraId="1A270A8B" w14:textId="77777777" w:rsidR="00A22C44" w:rsidRDefault="00A22C44" w:rsidP="00A22C44">
      <w:pPr>
        <w:spacing w:line="360" w:lineRule="auto"/>
        <w:jc w:val="both"/>
        <w:rPr>
          <w:rFonts w:ascii="Arial" w:hAnsi="Arial" w:cs="Arial"/>
          <w:sz w:val="24"/>
        </w:rPr>
      </w:pPr>
    </w:p>
    <w:p w14:paraId="66CC2BFE" w14:textId="77777777" w:rsidR="00A22C44" w:rsidRPr="00A22C44" w:rsidRDefault="00A22C44" w:rsidP="00A22C44">
      <w:pPr>
        <w:pStyle w:val="Ttulo3"/>
        <w:numPr>
          <w:ilvl w:val="0"/>
          <w:numId w:val="8"/>
        </w:numPr>
        <w:ind w:left="284"/>
      </w:pPr>
      <w:bookmarkStart w:id="76" w:name="_Toc62579774"/>
      <w:r w:rsidRPr="00A22C44">
        <w:lastRenderedPageBreak/>
        <w:t>Gallina ciega (Phyllophaga spp.)</w:t>
      </w:r>
      <w:bookmarkEnd w:id="76"/>
    </w:p>
    <w:p w14:paraId="41C0A3A3" w14:textId="77777777" w:rsidR="00A22C44" w:rsidRPr="00A22C44" w:rsidRDefault="00A22C44" w:rsidP="00A22C44">
      <w:pPr>
        <w:spacing w:line="360" w:lineRule="auto"/>
        <w:jc w:val="both"/>
        <w:rPr>
          <w:rFonts w:ascii="Arial" w:hAnsi="Arial" w:cs="Arial"/>
          <w:sz w:val="24"/>
        </w:rPr>
      </w:pPr>
    </w:p>
    <w:p w14:paraId="1652816E" w14:textId="77777777" w:rsidR="00A22C44" w:rsidRDefault="00A22C44" w:rsidP="00A22C44">
      <w:pPr>
        <w:spacing w:line="360" w:lineRule="auto"/>
        <w:jc w:val="both"/>
        <w:rPr>
          <w:rFonts w:ascii="Arial" w:hAnsi="Arial" w:cs="Arial"/>
          <w:sz w:val="24"/>
        </w:rPr>
      </w:pPr>
      <w:r w:rsidRPr="00A22C44">
        <w:rPr>
          <w:rFonts w:ascii="Arial" w:hAnsi="Arial" w:cs="Arial"/>
          <w:sz w:val="24"/>
        </w:rPr>
        <w:t>El daño lo realizan las larvas del tercer estadío al atacar las raíces de las plantas jóvenes. El ataque a plantas adultas no tiene importancia económica debido a lo extenso del sistema radicular y a la estructura leñosa del mismo. El daño tiende a ser más frecuente en cafetales rodeados de pastizales.</w:t>
      </w:r>
    </w:p>
    <w:p w14:paraId="763C0AEF" w14:textId="77777777" w:rsidR="003D6628" w:rsidRDefault="003D6628" w:rsidP="00A22C44">
      <w:pPr>
        <w:spacing w:line="360" w:lineRule="auto"/>
        <w:jc w:val="both"/>
        <w:rPr>
          <w:rFonts w:ascii="Arial" w:hAnsi="Arial" w:cs="Arial"/>
          <w:sz w:val="24"/>
        </w:rPr>
      </w:pPr>
      <w:r>
        <w:rPr>
          <w:noProof/>
          <w:lang w:eastAsia="es-NI"/>
        </w:rPr>
        <w:drawing>
          <wp:anchor distT="0" distB="0" distL="114300" distR="114300" simplePos="0" relativeHeight="251711488" behindDoc="1" locked="0" layoutInCell="1" allowOverlap="1" wp14:anchorId="088827FB" wp14:editId="6A727091">
            <wp:simplePos x="0" y="0"/>
            <wp:positionH relativeFrom="column">
              <wp:posOffset>3038475</wp:posOffset>
            </wp:positionH>
            <wp:positionV relativeFrom="paragraph">
              <wp:posOffset>-3810</wp:posOffset>
            </wp:positionV>
            <wp:extent cx="2880000" cy="1800000"/>
            <wp:effectExtent l="0" t="0" r="0" b="0"/>
            <wp:wrapTight wrapText="bothSides">
              <wp:wrapPolygon edited="0">
                <wp:start x="0" y="0"/>
                <wp:lineTo x="0" y="21265"/>
                <wp:lineTo x="21433" y="21265"/>
                <wp:lineTo x="21433" y="0"/>
                <wp:lineTo x="0" y="0"/>
              </wp:wrapPolygon>
            </wp:wrapTight>
            <wp:docPr id="37" name="Imagen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gallina.jp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NI"/>
        </w:rPr>
        <mc:AlternateContent>
          <mc:Choice Requires="wps">
            <w:drawing>
              <wp:anchor distT="0" distB="0" distL="114300" distR="114300" simplePos="0" relativeHeight="251710464" behindDoc="1" locked="0" layoutInCell="1" allowOverlap="1" wp14:anchorId="43556735" wp14:editId="3E6531BF">
                <wp:simplePos x="0" y="0"/>
                <wp:positionH relativeFrom="column">
                  <wp:posOffset>0</wp:posOffset>
                </wp:positionH>
                <wp:positionV relativeFrom="paragraph">
                  <wp:posOffset>1805940</wp:posOffset>
                </wp:positionV>
                <wp:extent cx="1799590" cy="352425"/>
                <wp:effectExtent l="0" t="0" r="0" b="9525"/>
                <wp:wrapTight wrapText="bothSides">
                  <wp:wrapPolygon edited="0">
                    <wp:start x="0" y="0"/>
                    <wp:lineTo x="0" y="21016"/>
                    <wp:lineTo x="21265" y="21016"/>
                    <wp:lineTo x="21265" y="0"/>
                    <wp:lineTo x="0" y="0"/>
                  </wp:wrapPolygon>
                </wp:wrapTight>
                <wp:docPr id="36" name="Cuadro de texto 36"/>
                <wp:cNvGraphicFramePr/>
                <a:graphic xmlns:a="http://schemas.openxmlformats.org/drawingml/2006/main">
                  <a:graphicData uri="http://schemas.microsoft.com/office/word/2010/wordprocessingShape">
                    <wps:wsp>
                      <wps:cNvSpPr txBox="1"/>
                      <wps:spPr>
                        <a:xfrm>
                          <a:off x="0" y="0"/>
                          <a:ext cx="1799590" cy="352425"/>
                        </a:xfrm>
                        <a:prstGeom prst="rect">
                          <a:avLst/>
                        </a:prstGeom>
                        <a:solidFill>
                          <a:prstClr val="white"/>
                        </a:solidFill>
                        <a:ln>
                          <a:noFill/>
                        </a:ln>
                        <a:effectLst/>
                      </wps:spPr>
                      <wps:txbx>
                        <w:txbxContent>
                          <w:p w14:paraId="2020A293" w14:textId="77777777" w:rsidR="009711BA" w:rsidRPr="003D6628" w:rsidRDefault="009711BA" w:rsidP="003D6628">
                            <w:pPr>
                              <w:pStyle w:val="Descripcin"/>
                              <w:jc w:val="both"/>
                              <w:rPr>
                                <w:rFonts w:ascii="Arial" w:hAnsi="Arial" w:cs="Arial"/>
                                <w:noProof/>
                                <w:sz w:val="28"/>
                              </w:rPr>
                            </w:pPr>
                            <w:bookmarkStart w:id="77" w:name="_Toc61025911"/>
                            <w:r w:rsidRPr="003D6628">
                              <w:rPr>
                                <w:sz w:val="20"/>
                              </w:rPr>
                              <w:t xml:space="preserve">Ilustración </w:t>
                            </w:r>
                            <w:r w:rsidRPr="003D6628">
                              <w:rPr>
                                <w:sz w:val="20"/>
                              </w:rPr>
                              <w:fldChar w:fldCharType="begin"/>
                            </w:r>
                            <w:r w:rsidRPr="003D6628">
                              <w:rPr>
                                <w:sz w:val="20"/>
                              </w:rPr>
                              <w:instrText xml:space="preserve"> SEQ Ilustración \* ROMAN </w:instrText>
                            </w:r>
                            <w:r w:rsidRPr="003D6628">
                              <w:rPr>
                                <w:sz w:val="20"/>
                              </w:rPr>
                              <w:fldChar w:fldCharType="separate"/>
                            </w:r>
                            <w:r>
                              <w:rPr>
                                <w:noProof/>
                                <w:sz w:val="20"/>
                              </w:rPr>
                              <w:t>XVI</w:t>
                            </w:r>
                            <w:r w:rsidRPr="003D6628">
                              <w:rPr>
                                <w:sz w:val="20"/>
                              </w:rPr>
                              <w:fldChar w:fldCharType="end"/>
                            </w:r>
                            <w:r w:rsidRPr="003D6628">
                              <w:rPr>
                                <w:sz w:val="20"/>
                              </w:rPr>
                              <w:t xml:space="preserve"> Phyllophaga spp. En estado adulto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56735" id="Cuadro de texto 36" o:spid="_x0000_s1041" type="#_x0000_t202" style="position:absolute;left:0;text-align:left;margin-left:0;margin-top:142.2pt;width:141.7pt;height:27.7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" stroked="f">
                <v:textbox inset="0,0,0,0">
                  <w:txbxContent>
                    <w:p w14:paraId="2020A293" w14:textId="77777777" w:rsidR="009711BA" w:rsidRPr="003D6628" w:rsidRDefault="009711BA" w:rsidP="003D6628">
                      <w:pPr>
                        <w:pStyle w:val="Descripcin"/>
                        <w:jc w:val="both"/>
                        <w:rPr>
                          <w:rFonts w:ascii="Arial" w:hAnsi="Arial" w:cs="Arial"/>
                          <w:noProof/>
                          <w:sz w:val="28"/>
                        </w:rPr>
                      </w:pPr>
                      <w:bookmarkStart w:id="78" w:name="_Toc61025911"/>
                      <w:r w:rsidRPr="003D6628">
                        <w:rPr>
                          <w:sz w:val="20"/>
                        </w:rPr>
                        <w:t xml:space="preserve">Ilustración </w:t>
                      </w:r>
                      <w:r w:rsidRPr="003D6628">
                        <w:rPr>
                          <w:sz w:val="20"/>
                        </w:rPr>
                        <w:fldChar w:fldCharType="begin"/>
                      </w:r>
                      <w:r w:rsidRPr="003D6628">
                        <w:rPr>
                          <w:sz w:val="20"/>
                        </w:rPr>
                        <w:instrText xml:space="preserve"> SEQ Ilustración \* ROMAN </w:instrText>
                      </w:r>
                      <w:r w:rsidRPr="003D6628">
                        <w:rPr>
                          <w:sz w:val="20"/>
                        </w:rPr>
                        <w:fldChar w:fldCharType="separate"/>
                      </w:r>
                      <w:r>
                        <w:rPr>
                          <w:noProof/>
                          <w:sz w:val="20"/>
                        </w:rPr>
                        <w:t>XVI</w:t>
                      </w:r>
                      <w:r w:rsidRPr="003D6628">
                        <w:rPr>
                          <w:sz w:val="20"/>
                        </w:rPr>
                        <w:fldChar w:fldCharType="end"/>
                      </w:r>
                      <w:r w:rsidRPr="003D6628">
                        <w:rPr>
                          <w:sz w:val="20"/>
                        </w:rPr>
                        <w:t xml:space="preserve"> Phyllophaga spp. En estado adulto</w:t>
                      </w:r>
                      <w:bookmarkEnd w:id="78"/>
                    </w:p>
                  </w:txbxContent>
                </v:textbox>
                <w10:wrap type="tight"/>
              </v:shape>
            </w:pict>
          </mc:Fallback>
        </mc:AlternateContent>
      </w:r>
      <w:r w:rsidR="00A22C44">
        <w:rPr>
          <w:rFonts w:ascii="Arial" w:hAnsi="Arial" w:cs="Arial"/>
          <w:noProof/>
          <w:sz w:val="24"/>
          <w:lang w:eastAsia="es-NI"/>
        </w:rPr>
        <w:drawing>
          <wp:anchor distT="0" distB="0" distL="114300" distR="114300" simplePos="0" relativeHeight="251708416" behindDoc="1" locked="0" layoutInCell="1" allowOverlap="1" wp14:anchorId="4B324FE4" wp14:editId="642FC00F">
            <wp:simplePos x="0" y="0"/>
            <wp:positionH relativeFrom="column">
              <wp:posOffset>0</wp:posOffset>
            </wp:positionH>
            <wp:positionV relativeFrom="paragraph">
              <wp:posOffset>-3810</wp:posOffset>
            </wp:positionV>
            <wp:extent cx="1800000" cy="1800000"/>
            <wp:effectExtent l="0" t="0" r="0" b="0"/>
            <wp:wrapTight wrapText="bothSides">
              <wp:wrapPolygon edited="0">
                <wp:start x="0" y="0"/>
                <wp:lineTo x="0" y="21265"/>
                <wp:lineTo x="21265" y="21265"/>
                <wp:lineTo x="21265" y="0"/>
                <wp:lineTo x="0" y="0"/>
              </wp:wrapPolygon>
            </wp:wrapTight>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gallina ciega.jp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p>
    <w:p w14:paraId="787C78F1" w14:textId="77777777" w:rsidR="003D6628" w:rsidRPr="003D6628" w:rsidRDefault="003D6628" w:rsidP="003D6628">
      <w:pPr>
        <w:rPr>
          <w:rFonts w:ascii="Arial" w:hAnsi="Arial" w:cs="Arial"/>
          <w:sz w:val="24"/>
        </w:rPr>
      </w:pPr>
    </w:p>
    <w:p w14:paraId="5A38BB26" w14:textId="77777777" w:rsidR="003D6628" w:rsidRPr="003D6628" w:rsidRDefault="003D6628" w:rsidP="003D6628">
      <w:pPr>
        <w:rPr>
          <w:rFonts w:ascii="Arial" w:hAnsi="Arial" w:cs="Arial"/>
          <w:sz w:val="24"/>
        </w:rPr>
      </w:pPr>
    </w:p>
    <w:p w14:paraId="4D70758C" w14:textId="77777777" w:rsidR="003D6628" w:rsidRPr="003D6628" w:rsidRDefault="003D6628" w:rsidP="003D6628">
      <w:pPr>
        <w:rPr>
          <w:rFonts w:ascii="Arial" w:hAnsi="Arial" w:cs="Arial"/>
          <w:sz w:val="24"/>
        </w:rPr>
      </w:pPr>
    </w:p>
    <w:p w14:paraId="6E5A6668" w14:textId="77777777" w:rsidR="003D6628" w:rsidRPr="003D6628" w:rsidRDefault="003D6628" w:rsidP="003D6628">
      <w:pPr>
        <w:rPr>
          <w:rFonts w:ascii="Arial" w:hAnsi="Arial" w:cs="Arial"/>
          <w:sz w:val="24"/>
        </w:rPr>
      </w:pPr>
    </w:p>
    <w:p w14:paraId="1D1788DD" w14:textId="77777777" w:rsidR="003D6628" w:rsidRDefault="003D6628" w:rsidP="003D6628">
      <w:pPr>
        <w:rPr>
          <w:rFonts w:ascii="Arial" w:hAnsi="Arial" w:cs="Arial"/>
          <w:sz w:val="24"/>
        </w:rPr>
      </w:pPr>
      <w:r>
        <w:rPr>
          <w:noProof/>
          <w:lang w:eastAsia="es-NI"/>
        </w:rPr>
        <mc:AlternateContent>
          <mc:Choice Requires="wps">
            <w:drawing>
              <wp:anchor distT="0" distB="0" distL="114300" distR="114300" simplePos="0" relativeHeight="251713536" behindDoc="1" locked="0" layoutInCell="1" allowOverlap="1" wp14:anchorId="16E7DE50" wp14:editId="584854E3">
                <wp:simplePos x="0" y="0"/>
                <wp:positionH relativeFrom="column">
                  <wp:posOffset>3038475</wp:posOffset>
                </wp:positionH>
                <wp:positionV relativeFrom="paragraph">
                  <wp:posOffset>278130</wp:posOffset>
                </wp:positionV>
                <wp:extent cx="2879725" cy="635"/>
                <wp:effectExtent l="0" t="0" r="0" b="3810"/>
                <wp:wrapTight wrapText="bothSides">
                  <wp:wrapPolygon edited="0">
                    <wp:start x="0" y="0"/>
                    <wp:lineTo x="0" y="20432"/>
                    <wp:lineTo x="21433" y="20432"/>
                    <wp:lineTo x="21433" y="0"/>
                    <wp:lineTo x="0" y="0"/>
                  </wp:wrapPolygon>
                </wp:wrapTight>
                <wp:docPr id="38" name="Cuadro de texto 38"/>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4D95CDED" w14:textId="77777777" w:rsidR="009711BA" w:rsidRPr="003D6628" w:rsidRDefault="009711BA" w:rsidP="003D6628">
                            <w:pPr>
                              <w:pStyle w:val="Descripcin"/>
                              <w:jc w:val="center"/>
                              <w:rPr>
                                <w:noProof/>
                                <w:sz w:val="20"/>
                              </w:rPr>
                            </w:pPr>
                            <w:bookmarkStart w:id="79" w:name="_Toc61025912"/>
                            <w:r w:rsidRPr="003D6628">
                              <w:rPr>
                                <w:sz w:val="20"/>
                              </w:rPr>
                              <w:t xml:space="preserve">Ilustración </w:t>
                            </w:r>
                            <w:r w:rsidRPr="003D6628">
                              <w:rPr>
                                <w:sz w:val="20"/>
                              </w:rPr>
                              <w:fldChar w:fldCharType="begin"/>
                            </w:r>
                            <w:r w:rsidRPr="003D6628">
                              <w:rPr>
                                <w:sz w:val="20"/>
                              </w:rPr>
                              <w:instrText xml:space="preserve"> SEQ Ilustración \* ROMAN </w:instrText>
                            </w:r>
                            <w:r w:rsidRPr="003D6628">
                              <w:rPr>
                                <w:sz w:val="20"/>
                              </w:rPr>
                              <w:fldChar w:fldCharType="separate"/>
                            </w:r>
                            <w:r>
                              <w:rPr>
                                <w:noProof/>
                                <w:sz w:val="20"/>
                              </w:rPr>
                              <w:t>XVII</w:t>
                            </w:r>
                            <w:r w:rsidRPr="003D6628">
                              <w:rPr>
                                <w:sz w:val="20"/>
                              </w:rPr>
                              <w:fldChar w:fldCharType="end"/>
                            </w:r>
                            <w:r w:rsidRPr="003D6628">
                              <w:rPr>
                                <w:sz w:val="20"/>
                              </w:rPr>
                              <w:t xml:space="preserve"> Ciclo biológico de la Phyllophaga spp.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7DE50" id="Cuadro de texto 38" o:spid="_x0000_s1042" type="#_x0000_t202" style="position:absolute;margin-left:239.25pt;margin-top:21.9pt;width:226.7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" stroked="f">
                <v:textbox style="mso-fit-shape-to-text:t" inset="0,0,0,0">
                  <w:txbxContent>
                    <w:p w14:paraId="4D95CDED" w14:textId="77777777" w:rsidR="009711BA" w:rsidRPr="003D6628" w:rsidRDefault="009711BA" w:rsidP="003D6628">
                      <w:pPr>
                        <w:pStyle w:val="Descripcin"/>
                        <w:jc w:val="center"/>
                        <w:rPr>
                          <w:noProof/>
                          <w:sz w:val="20"/>
                        </w:rPr>
                      </w:pPr>
                      <w:bookmarkStart w:id="80" w:name="_Toc61025912"/>
                      <w:r w:rsidRPr="003D6628">
                        <w:rPr>
                          <w:sz w:val="20"/>
                        </w:rPr>
                        <w:t xml:space="preserve">Ilustración </w:t>
                      </w:r>
                      <w:r w:rsidRPr="003D6628">
                        <w:rPr>
                          <w:sz w:val="20"/>
                        </w:rPr>
                        <w:fldChar w:fldCharType="begin"/>
                      </w:r>
                      <w:r w:rsidRPr="003D6628">
                        <w:rPr>
                          <w:sz w:val="20"/>
                        </w:rPr>
                        <w:instrText xml:space="preserve"> SEQ Ilustración \* ROMAN </w:instrText>
                      </w:r>
                      <w:r w:rsidRPr="003D6628">
                        <w:rPr>
                          <w:sz w:val="20"/>
                        </w:rPr>
                        <w:fldChar w:fldCharType="separate"/>
                      </w:r>
                      <w:r>
                        <w:rPr>
                          <w:noProof/>
                          <w:sz w:val="20"/>
                        </w:rPr>
                        <w:t>XVII</w:t>
                      </w:r>
                      <w:r w:rsidRPr="003D6628">
                        <w:rPr>
                          <w:sz w:val="20"/>
                        </w:rPr>
                        <w:fldChar w:fldCharType="end"/>
                      </w:r>
                      <w:r w:rsidRPr="003D6628">
                        <w:rPr>
                          <w:sz w:val="20"/>
                        </w:rPr>
                        <w:t xml:space="preserve"> Ciclo biológico de la Phyllophaga spp.</w:t>
                      </w:r>
                      <w:bookmarkEnd w:id="80"/>
                    </w:p>
                  </w:txbxContent>
                </v:textbox>
                <w10:wrap type="tight"/>
              </v:shape>
            </w:pict>
          </mc:Fallback>
        </mc:AlternateContent>
      </w:r>
    </w:p>
    <w:p w14:paraId="2AEA3B1C" w14:textId="77777777" w:rsidR="003D6628" w:rsidRDefault="003D6628" w:rsidP="003D6628">
      <w:pPr>
        <w:rPr>
          <w:rFonts w:ascii="Arial" w:hAnsi="Arial" w:cs="Arial"/>
          <w:sz w:val="24"/>
        </w:rPr>
      </w:pPr>
    </w:p>
    <w:p w14:paraId="76EA7D2E" w14:textId="77777777" w:rsidR="003D6628" w:rsidRDefault="003D6628" w:rsidP="003D6628">
      <w:pPr>
        <w:rPr>
          <w:rFonts w:ascii="Arial" w:hAnsi="Arial" w:cs="Arial"/>
          <w:sz w:val="24"/>
        </w:rPr>
      </w:pPr>
    </w:p>
    <w:p w14:paraId="1CD15004" w14:textId="77777777" w:rsidR="003D6628" w:rsidRDefault="003D6628" w:rsidP="003D6628">
      <w:pPr>
        <w:rPr>
          <w:rFonts w:ascii="Arial" w:hAnsi="Arial" w:cs="Arial"/>
          <w:sz w:val="24"/>
        </w:rPr>
      </w:pPr>
    </w:p>
    <w:p w14:paraId="24F75823" w14:textId="77777777" w:rsidR="003D6628" w:rsidRDefault="003D6628" w:rsidP="003D6628">
      <w:pPr>
        <w:spacing w:line="360" w:lineRule="auto"/>
        <w:jc w:val="both"/>
        <w:rPr>
          <w:rFonts w:ascii="Arial" w:hAnsi="Arial" w:cs="Arial"/>
          <w:sz w:val="24"/>
        </w:rPr>
      </w:pPr>
      <w:r w:rsidRPr="00983A72">
        <w:rPr>
          <w:rFonts w:ascii="Arial" w:hAnsi="Arial" w:cs="Arial"/>
          <w:sz w:val="24"/>
        </w:rPr>
        <w:t>La población de Gallina ciega se logra reducir aplicando ciertas</w:t>
      </w:r>
      <w:r>
        <w:rPr>
          <w:rFonts w:ascii="Arial" w:hAnsi="Arial" w:cs="Arial"/>
          <w:sz w:val="24"/>
        </w:rPr>
        <w:t xml:space="preserve"> labores culturales tales como:</w:t>
      </w:r>
    </w:p>
    <w:p w14:paraId="3FFCF069" w14:textId="77777777" w:rsidR="003D6628" w:rsidRDefault="003D6628" w:rsidP="003D6628">
      <w:pPr>
        <w:spacing w:line="360" w:lineRule="auto"/>
        <w:jc w:val="both"/>
        <w:rPr>
          <w:rFonts w:ascii="Arial" w:hAnsi="Arial" w:cs="Arial"/>
          <w:sz w:val="24"/>
        </w:rPr>
      </w:pPr>
      <w:r>
        <w:rPr>
          <w:rFonts w:ascii="Arial" w:hAnsi="Arial" w:cs="Arial"/>
          <w:sz w:val="24"/>
        </w:rPr>
        <w:t>E</w:t>
      </w:r>
      <w:r w:rsidRPr="00983A72">
        <w:rPr>
          <w:rFonts w:ascii="Arial" w:hAnsi="Arial" w:cs="Arial"/>
          <w:sz w:val="24"/>
        </w:rPr>
        <w:t>liminación o destrucción de malezas y preparación del suelo. Esta última labor expone las larvas sobre la superficie del suelo y son eliminadas por la acción de la temperatura o por la acción predatora de aves (garzas, gallinas, patos, etc.) e insectos</w:t>
      </w:r>
      <w:r>
        <w:rPr>
          <w:rFonts w:ascii="Arial" w:hAnsi="Arial" w:cs="Arial"/>
          <w:sz w:val="24"/>
        </w:rPr>
        <w:t>.</w:t>
      </w:r>
    </w:p>
    <w:p w14:paraId="659FC0BD" w14:textId="77777777" w:rsidR="003D6628" w:rsidRDefault="003D6628" w:rsidP="003D6628">
      <w:pPr>
        <w:pStyle w:val="Ttulo3"/>
        <w:rPr>
          <w:rFonts w:ascii="Arial" w:eastAsiaTheme="minorHAnsi" w:hAnsi="Arial" w:cs="Arial"/>
          <w:color w:val="auto"/>
          <w:szCs w:val="22"/>
        </w:rPr>
      </w:pPr>
      <w:bookmarkStart w:id="81" w:name="_Toc58601510"/>
    </w:p>
    <w:p w14:paraId="3CB1EF46" w14:textId="77777777" w:rsidR="003D6628" w:rsidRDefault="003D6628" w:rsidP="003D6628">
      <w:pPr>
        <w:pStyle w:val="Ttulo3"/>
        <w:numPr>
          <w:ilvl w:val="0"/>
          <w:numId w:val="8"/>
        </w:numPr>
        <w:ind w:left="284"/>
      </w:pPr>
      <w:bookmarkStart w:id="82" w:name="_Toc62579775"/>
      <w:r>
        <w:t xml:space="preserve">Piojo blanco </w:t>
      </w:r>
      <w:r w:rsidRPr="00983A72">
        <w:t>de la raíz del cafeto (Dysmicoccus sp).</w:t>
      </w:r>
      <w:bookmarkEnd w:id="81"/>
      <w:bookmarkEnd w:id="82"/>
    </w:p>
    <w:p w14:paraId="11351764" w14:textId="77777777" w:rsidR="003D6628" w:rsidRDefault="003D6628" w:rsidP="003D6628"/>
    <w:p w14:paraId="3CCF0B54" w14:textId="77777777" w:rsidR="003D6628" w:rsidRDefault="003D6628" w:rsidP="003D6628">
      <w:pPr>
        <w:spacing w:line="360" w:lineRule="auto"/>
        <w:jc w:val="both"/>
        <w:rPr>
          <w:rFonts w:ascii="Arial" w:hAnsi="Arial" w:cs="Arial"/>
          <w:sz w:val="24"/>
        </w:rPr>
      </w:pPr>
      <w:r w:rsidRPr="00983A72">
        <w:rPr>
          <w:rFonts w:ascii="Arial" w:hAnsi="Arial" w:cs="Arial"/>
          <w:sz w:val="24"/>
        </w:rPr>
        <w:t>Se lo conoce tamb</w:t>
      </w:r>
      <w:r>
        <w:rPr>
          <w:rFonts w:ascii="Arial" w:hAnsi="Arial" w:cs="Arial"/>
          <w:sz w:val="24"/>
        </w:rPr>
        <w:t>ién como "Cochinilla de la raíz</w:t>
      </w:r>
      <w:r w:rsidRPr="00983A72">
        <w:rPr>
          <w:rFonts w:ascii="Arial" w:hAnsi="Arial" w:cs="Arial"/>
          <w:sz w:val="24"/>
        </w:rPr>
        <w:t xml:space="preserve"> del café</w:t>
      </w:r>
      <w:r>
        <w:rPr>
          <w:rFonts w:ascii="Arial" w:hAnsi="Arial" w:cs="Arial"/>
          <w:sz w:val="24"/>
        </w:rPr>
        <w:t xml:space="preserve">”, </w:t>
      </w:r>
      <w:r w:rsidRPr="00B708E9">
        <w:rPr>
          <w:rFonts w:ascii="Arial" w:hAnsi="Arial" w:cs="Arial"/>
          <w:sz w:val="24"/>
        </w:rPr>
        <w:t>La plaga tiene marcada preferencia por las áreas húmedas y sombreadas.</w:t>
      </w:r>
      <w:r w:rsidRPr="00B708E9">
        <w:t xml:space="preserve"> </w:t>
      </w:r>
      <w:r w:rsidRPr="00B708E9">
        <w:rPr>
          <w:rFonts w:ascii="Arial" w:hAnsi="Arial" w:cs="Arial"/>
          <w:sz w:val="24"/>
        </w:rPr>
        <w:t>Las hembras adultas y ninfas chupan o succionan la savia en las raíces. Viven en colonias e</w:t>
      </w:r>
      <w:r>
        <w:rPr>
          <w:rFonts w:ascii="Arial" w:hAnsi="Arial" w:cs="Arial"/>
          <w:sz w:val="24"/>
        </w:rPr>
        <w:t>n</w:t>
      </w:r>
      <w:r w:rsidRPr="00B708E9">
        <w:rPr>
          <w:rFonts w:ascii="Arial" w:hAnsi="Arial" w:cs="Arial"/>
          <w:sz w:val="24"/>
        </w:rPr>
        <w:t xml:space="preserve"> simbiosis con las ho</w:t>
      </w:r>
      <w:r>
        <w:rPr>
          <w:rFonts w:ascii="Arial" w:hAnsi="Arial" w:cs="Arial"/>
          <w:sz w:val="24"/>
        </w:rPr>
        <w:t>rm</w:t>
      </w:r>
      <w:r w:rsidRPr="00B708E9">
        <w:rPr>
          <w:rFonts w:ascii="Arial" w:hAnsi="Arial" w:cs="Arial"/>
          <w:sz w:val="24"/>
        </w:rPr>
        <w:t xml:space="preserve">igas. Al succionar causan </w:t>
      </w:r>
      <w:r>
        <w:rPr>
          <w:rFonts w:ascii="Arial" w:hAnsi="Arial" w:cs="Arial"/>
          <w:sz w:val="24"/>
        </w:rPr>
        <w:t>amarillamiento</w:t>
      </w:r>
      <w:r w:rsidRPr="00B708E9">
        <w:rPr>
          <w:rFonts w:ascii="Arial" w:hAnsi="Arial" w:cs="Arial"/>
          <w:sz w:val="24"/>
        </w:rPr>
        <w:t xml:space="preserve">, retardo en el crecimiento y aniquilamiento gradual de las plantas, ocasionado en muchos </w:t>
      </w:r>
      <w:r>
        <w:rPr>
          <w:rFonts w:ascii="Arial" w:hAnsi="Arial" w:cs="Arial"/>
          <w:sz w:val="24"/>
        </w:rPr>
        <w:t>casos la muerte.</w:t>
      </w:r>
    </w:p>
    <w:p w14:paraId="6DF2719A" w14:textId="77777777" w:rsidR="001061D7" w:rsidRDefault="001061D7" w:rsidP="001061D7">
      <w:pPr>
        <w:spacing w:line="360" w:lineRule="auto"/>
        <w:jc w:val="both"/>
        <w:rPr>
          <w:rFonts w:ascii="Arial" w:hAnsi="Arial" w:cs="Arial"/>
          <w:sz w:val="24"/>
        </w:rPr>
      </w:pPr>
    </w:p>
    <w:p w14:paraId="08FD03DB" w14:textId="77777777" w:rsidR="001061D7" w:rsidRPr="001061D7" w:rsidRDefault="001061D7" w:rsidP="001061D7">
      <w:pPr>
        <w:spacing w:line="360" w:lineRule="auto"/>
        <w:jc w:val="both"/>
        <w:rPr>
          <w:rFonts w:ascii="Arial" w:hAnsi="Arial" w:cs="Arial"/>
          <w:sz w:val="24"/>
        </w:rPr>
      </w:pPr>
      <w:r>
        <w:rPr>
          <w:noProof/>
          <w:lang w:eastAsia="es-NI"/>
        </w:rPr>
        <w:lastRenderedPageBreak/>
        <w:drawing>
          <wp:anchor distT="0" distB="0" distL="114300" distR="114300" simplePos="0" relativeHeight="251717632" behindDoc="1" locked="0" layoutInCell="1" allowOverlap="1" wp14:anchorId="69ED80A6" wp14:editId="576D47A1">
            <wp:simplePos x="0" y="0"/>
            <wp:positionH relativeFrom="column">
              <wp:posOffset>2857500</wp:posOffset>
            </wp:positionH>
            <wp:positionV relativeFrom="paragraph">
              <wp:posOffset>10160</wp:posOffset>
            </wp:positionV>
            <wp:extent cx="1800000" cy="1800000"/>
            <wp:effectExtent l="0" t="0" r="0" b="0"/>
            <wp:wrapTight wrapText="bothSides">
              <wp:wrapPolygon edited="0">
                <wp:start x="0" y="0"/>
                <wp:lineTo x="0" y="21265"/>
                <wp:lineTo x="21265" y="21265"/>
                <wp:lineTo x="21265" y="0"/>
                <wp:lineTo x="0" y="0"/>
              </wp:wrapPolygon>
            </wp:wrapTight>
            <wp:docPr id="41" name="Imagen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ojo blanco.jp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anchor>
        </w:drawing>
      </w:r>
      <w:r>
        <w:rPr>
          <w:rFonts w:ascii="Arial" w:hAnsi="Arial" w:cs="Arial"/>
          <w:noProof/>
          <w:sz w:val="24"/>
          <w:lang w:eastAsia="es-NI"/>
        </w:rPr>
        <w:drawing>
          <wp:anchor distT="0" distB="0" distL="114300" distR="114300" simplePos="0" relativeHeight="251714560" behindDoc="1" locked="0" layoutInCell="1" allowOverlap="1" wp14:anchorId="1661D7D6" wp14:editId="42A1F93E">
            <wp:simplePos x="0" y="0"/>
            <wp:positionH relativeFrom="column">
              <wp:posOffset>971550</wp:posOffset>
            </wp:positionH>
            <wp:positionV relativeFrom="paragraph">
              <wp:posOffset>10160</wp:posOffset>
            </wp:positionV>
            <wp:extent cx="1800000" cy="1800000"/>
            <wp:effectExtent l="0" t="0" r="0" b="0"/>
            <wp:wrapTight wrapText="bothSides">
              <wp:wrapPolygon edited="0">
                <wp:start x="0" y="0"/>
                <wp:lineTo x="0" y="21265"/>
                <wp:lineTo x="21265" y="21265"/>
                <wp:lineTo x="21265" y="0"/>
                <wp:lineTo x="0" y="0"/>
              </wp:wrapPolygon>
            </wp:wrapTight>
            <wp:docPr id="39" name="Imagen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cochinilla.jp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p>
    <w:p w14:paraId="6D89930A" w14:textId="77777777" w:rsidR="001061D7" w:rsidRPr="001061D7" w:rsidRDefault="001061D7" w:rsidP="001061D7">
      <w:pPr>
        <w:rPr>
          <w:rFonts w:ascii="Arial" w:hAnsi="Arial" w:cs="Arial"/>
          <w:sz w:val="24"/>
        </w:rPr>
      </w:pPr>
    </w:p>
    <w:p w14:paraId="51DAE676" w14:textId="77777777" w:rsidR="001061D7" w:rsidRPr="001061D7" w:rsidRDefault="001061D7" w:rsidP="001061D7">
      <w:pPr>
        <w:rPr>
          <w:rFonts w:ascii="Arial" w:hAnsi="Arial" w:cs="Arial"/>
          <w:sz w:val="24"/>
        </w:rPr>
      </w:pPr>
    </w:p>
    <w:p w14:paraId="55C81236" w14:textId="77777777" w:rsidR="001061D7" w:rsidRPr="001061D7" w:rsidRDefault="001061D7" w:rsidP="001061D7">
      <w:pPr>
        <w:rPr>
          <w:rFonts w:ascii="Arial" w:hAnsi="Arial" w:cs="Arial"/>
          <w:sz w:val="24"/>
        </w:rPr>
      </w:pPr>
    </w:p>
    <w:p w14:paraId="776F772F" w14:textId="77777777" w:rsidR="001061D7" w:rsidRPr="001061D7" w:rsidRDefault="001061D7" w:rsidP="001061D7">
      <w:pPr>
        <w:rPr>
          <w:rFonts w:ascii="Arial" w:hAnsi="Arial" w:cs="Arial"/>
          <w:sz w:val="24"/>
        </w:rPr>
      </w:pPr>
    </w:p>
    <w:p w14:paraId="0A3C308D" w14:textId="77777777" w:rsidR="001061D7" w:rsidRDefault="001061D7" w:rsidP="001061D7">
      <w:pPr>
        <w:rPr>
          <w:rFonts w:ascii="Arial" w:hAnsi="Arial" w:cs="Arial"/>
          <w:sz w:val="24"/>
        </w:rPr>
      </w:pPr>
      <w:r>
        <w:rPr>
          <w:noProof/>
          <w:lang w:eastAsia="es-NI"/>
        </w:rPr>
        <mc:AlternateContent>
          <mc:Choice Requires="wps">
            <w:drawing>
              <wp:anchor distT="0" distB="0" distL="114300" distR="114300" simplePos="0" relativeHeight="251716608" behindDoc="1" locked="0" layoutInCell="1" allowOverlap="1" wp14:anchorId="5AE3AAD2" wp14:editId="6B1D1852">
                <wp:simplePos x="0" y="0"/>
                <wp:positionH relativeFrom="column">
                  <wp:posOffset>971550</wp:posOffset>
                </wp:positionH>
                <wp:positionV relativeFrom="paragraph">
                  <wp:posOffset>292100</wp:posOffset>
                </wp:positionV>
                <wp:extent cx="3685540" cy="371475"/>
                <wp:effectExtent l="0" t="0" r="0" b="9525"/>
                <wp:wrapTight wrapText="bothSides">
                  <wp:wrapPolygon edited="0">
                    <wp:start x="0" y="0"/>
                    <wp:lineTo x="0" y="21046"/>
                    <wp:lineTo x="21436" y="21046"/>
                    <wp:lineTo x="21436" y="0"/>
                    <wp:lineTo x="0" y="0"/>
                  </wp:wrapPolygon>
                </wp:wrapTight>
                <wp:docPr id="40" name="Cuadro de texto 40"/>
                <wp:cNvGraphicFramePr/>
                <a:graphic xmlns:a="http://schemas.openxmlformats.org/drawingml/2006/main">
                  <a:graphicData uri="http://schemas.microsoft.com/office/word/2010/wordprocessingShape">
                    <wps:wsp>
                      <wps:cNvSpPr txBox="1"/>
                      <wps:spPr>
                        <a:xfrm>
                          <a:off x="0" y="0"/>
                          <a:ext cx="3685540" cy="371475"/>
                        </a:xfrm>
                        <a:prstGeom prst="rect">
                          <a:avLst/>
                        </a:prstGeom>
                        <a:solidFill>
                          <a:prstClr val="white"/>
                        </a:solidFill>
                        <a:ln>
                          <a:noFill/>
                        </a:ln>
                        <a:effectLst/>
                      </wps:spPr>
                      <wps:txbx>
                        <w:txbxContent>
                          <w:p w14:paraId="21EEAB30" w14:textId="77777777" w:rsidR="009711BA" w:rsidRPr="003D6628" w:rsidRDefault="009711BA" w:rsidP="003D6628">
                            <w:pPr>
                              <w:pStyle w:val="Descripcin"/>
                              <w:jc w:val="both"/>
                              <w:rPr>
                                <w:rFonts w:ascii="Arial" w:hAnsi="Arial" w:cs="Arial"/>
                                <w:noProof/>
                                <w:sz w:val="28"/>
                              </w:rPr>
                            </w:pPr>
                            <w:bookmarkStart w:id="83" w:name="_Toc61025913"/>
                            <w:r w:rsidRPr="003D6628">
                              <w:rPr>
                                <w:sz w:val="20"/>
                              </w:rPr>
                              <w:t xml:space="preserve">Ilustración </w:t>
                            </w:r>
                            <w:r w:rsidRPr="003D6628">
                              <w:rPr>
                                <w:sz w:val="20"/>
                              </w:rPr>
                              <w:fldChar w:fldCharType="begin"/>
                            </w:r>
                            <w:r w:rsidRPr="003D6628">
                              <w:rPr>
                                <w:sz w:val="20"/>
                              </w:rPr>
                              <w:instrText xml:space="preserve"> SEQ Ilustración \* ROMAN </w:instrText>
                            </w:r>
                            <w:r w:rsidRPr="003D6628">
                              <w:rPr>
                                <w:sz w:val="20"/>
                              </w:rPr>
                              <w:fldChar w:fldCharType="separate"/>
                            </w:r>
                            <w:r>
                              <w:rPr>
                                <w:noProof/>
                                <w:sz w:val="20"/>
                              </w:rPr>
                              <w:t>XVIII</w:t>
                            </w:r>
                            <w:r w:rsidRPr="003D6628">
                              <w:rPr>
                                <w:sz w:val="20"/>
                              </w:rPr>
                              <w:fldChar w:fldCharType="end"/>
                            </w:r>
                            <w:r w:rsidRPr="003D6628">
                              <w:rPr>
                                <w:sz w:val="20"/>
                              </w:rPr>
                              <w:t xml:space="preserve"> Piojo blanco de la raíz del cafeto o comúnmente llamado "cochinilla"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3AAD2" id="Cuadro de texto 40" o:spid="_x0000_s1043" type="#_x0000_t202" style="position:absolute;margin-left:76.5pt;margin-top:23pt;width:290.2pt;height:29.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" stroked="f">
                <v:textbox inset="0,0,0,0">
                  <w:txbxContent>
                    <w:p w14:paraId="21EEAB30" w14:textId="77777777" w:rsidR="009711BA" w:rsidRPr="003D6628" w:rsidRDefault="009711BA" w:rsidP="003D6628">
                      <w:pPr>
                        <w:pStyle w:val="Descripcin"/>
                        <w:jc w:val="both"/>
                        <w:rPr>
                          <w:rFonts w:ascii="Arial" w:hAnsi="Arial" w:cs="Arial"/>
                          <w:noProof/>
                          <w:sz w:val="28"/>
                        </w:rPr>
                      </w:pPr>
                      <w:bookmarkStart w:id="84" w:name="_Toc61025913"/>
                      <w:r w:rsidRPr="003D6628">
                        <w:rPr>
                          <w:sz w:val="20"/>
                        </w:rPr>
                        <w:t xml:space="preserve">Ilustración </w:t>
                      </w:r>
                      <w:r w:rsidRPr="003D6628">
                        <w:rPr>
                          <w:sz w:val="20"/>
                        </w:rPr>
                        <w:fldChar w:fldCharType="begin"/>
                      </w:r>
                      <w:r w:rsidRPr="003D6628">
                        <w:rPr>
                          <w:sz w:val="20"/>
                        </w:rPr>
                        <w:instrText xml:space="preserve"> SEQ Ilustración \* ROMAN </w:instrText>
                      </w:r>
                      <w:r w:rsidRPr="003D6628">
                        <w:rPr>
                          <w:sz w:val="20"/>
                        </w:rPr>
                        <w:fldChar w:fldCharType="separate"/>
                      </w:r>
                      <w:r>
                        <w:rPr>
                          <w:noProof/>
                          <w:sz w:val="20"/>
                        </w:rPr>
                        <w:t>XVIII</w:t>
                      </w:r>
                      <w:r w:rsidRPr="003D6628">
                        <w:rPr>
                          <w:sz w:val="20"/>
                        </w:rPr>
                        <w:fldChar w:fldCharType="end"/>
                      </w:r>
                      <w:r w:rsidRPr="003D6628">
                        <w:rPr>
                          <w:sz w:val="20"/>
                        </w:rPr>
                        <w:t xml:space="preserve"> Piojo blanco de la raíz del cafeto o comúnmente llamado "cochinilla"</w:t>
                      </w:r>
                      <w:bookmarkEnd w:id="84"/>
                    </w:p>
                  </w:txbxContent>
                </v:textbox>
                <w10:wrap type="tight"/>
              </v:shape>
            </w:pict>
          </mc:Fallback>
        </mc:AlternateContent>
      </w:r>
    </w:p>
    <w:p w14:paraId="421F490B" w14:textId="77777777" w:rsidR="001061D7" w:rsidRDefault="001061D7" w:rsidP="001061D7">
      <w:pPr>
        <w:rPr>
          <w:rFonts w:ascii="Arial" w:hAnsi="Arial" w:cs="Arial"/>
          <w:sz w:val="24"/>
        </w:rPr>
      </w:pPr>
    </w:p>
    <w:p w14:paraId="45421133" w14:textId="77777777" w:rsidR="001061D7" w:rsidRDefault="001061D7" w:rsidP="001061D7">
      <w:pPr>
        <w:rPr>
          <w:rFonts w:ascii="Arial" w:hAnsi="Arial" w:cs="Arial"/>
          <w:sz w:val="24"/>
        </w:rPr>
      </w:pPr>
    </w:p>
    <w:p w14:paraId="129AA214" w14:textId="77777777" w:rsidR="001061D7" w:rsidRDefault="001061D7" w:rsidP="001061D7">
      <w:pPr>
        <w:rPr>
          <w:rFonts w:ascii="Arial" w:hAnsi="Arial" w:cs="Arial"/>
          <w:sz w:val="24"/>
        </w:rPr>
      </w:pPr>
    </w:p>
    <w:p w14:paraId="514896DB" w14:textId="77777777" w:rsidR="001061D7" w:rsidRDefault="001061D7" w:rsidP="001061D7">
      <w:pPr>
        <w:spacing w:line="360" w:lineRule="auto"/>
        <w:jc w:val="both"/>
        <w:rPr>
          <w:rFonts w:ascii="Arial" w:hAnsi="Arial" w:cs="Arial"/>
          <w:sz w:val="24"/>
        </w:rPr>
      </w:pPr>
      <w:r>
        <w:rPr>
          <w:rFonts w:ascii="Arial" w:hAnsi="Arial" w:cs="Arial"/>
          <w:sz w:val="24"/>
        </w:rPr>
        <w:t>En suelos defici</w:t>
      </w:r>
      <w:r w:rsidRPr="00B708E9">
        <w:rPr>
          <w:rFonts w:ascii="Arial" w:hAnsi="Arial" w:cs="Arial"/>
          <w:sz w:val="24"/>
        </w:rPr>
        <w:t xml:space="preserve">entes </w:t>
      </w:r>
      <w:r>
        <w:rPr>
          <w:rFonts w:ascii="Arial" w:hAnsi="Arial" w:cs="Arial"/>
          <w:sz w:val="24"/>
        </w:rPr>
        <w:t>de su</w:t>
      </w:r>
      <w:r w:rsidRPr="00B708E9">
        <w:rPr>
          <w:rFonts w:ascii="Arial" w:hAnsi="Arial" w:cs="Arial"/>
          <w:sz w:val="24"/>
        </w:rPr>
        <w:t>stancias nutritiva</w:t>
      </w:r>
      <w:r>
        <w:rPr>
          <w:rFonts w:ascii="Arial" w:hAnsi="Arial" w:cs="Arial"/>
          <w:sz w:val="24"/>
        </w:rPr>
        <w:t>s donde abundan malas hierbas, l</w:t>
      </w:r>
      <w:r w:rsidRPr="00B708E9">
        <w:rPr>
          <w:rFonts w:ascii="Arial" w:hAnsi="Arial" w:cs="Arial"/>
          <w:sz w:val="24"/>
        </w:rPr>
        <w:t xml:space="preserve">os resultados del ataque se manifiestan con mayor rapidez, puesto que los cafetales se encuentran en condiciones de ofrecer </w:t>
      </w:r>
      <w:r>
        <w:rPr>
          <w:rFonts w:ascii="Arial" w:hAnsi="Arial" w:cs="Arial"/>
          <w:sz w:val="24"/>
        </w:rPr>
        <w:t>menor resistencia al insecto.</w:t>
      </w:r>
    </w:p>
    <w:p w14:paraId="68D0353C" w14:textId="77777777" w:rsidR="001061D7" w:rsidRDefault="001061D7" w:rsidP="001061D7">
      <w:pPr>
        <w:pStyle w:val="Ttulo3"/>
        <w:rPr>
          <w:rFonts w:ascii="Arial" w:eastAsiaTheme="minorHAnsi" w:hAnsi="Arial" w:cs="Arial"/>
          <w:color w:val="auto"/>
          <w:szCs w:val="22"/>
        </w:rPr>
      </w:pPr>
      <w:bookmarkStart w:id="85" w:name="_Toc58601511"/>
    </w:p>
    <w:p w14:paraId="16972B4C" w14:textId="77777777" w:rsidR="001061D7" w:rsidRPr="001061D7" w:rsidRDefault="001061D7" w:rsidP="001061D7">
      <w:pPr>
        <w:pStyle w:val="Ttulo3"/>
        <w:numPr>
          <w:ilvl w:val="0"/>
          <w:numId w:val="8"/>
        </w:numPr>
        <w:ind w:left="284"/>
      </w:pPr>
      <w:bookmarkStart w:id="86" w:name="_Toc62579776"/>
      <w:r w:rsidRPr="001061D7">
        <w:t>Hormiga arriera (Atta sp).</w:t>
      </w:r>
      <w:bookmarkEnd w:id="85"/>
      <w:bookmarkEnd w:id="86"/>
    </w:p>
    <w:p w14:paraId="4064B6AF" w14:textId="77777777" w:rsidR="001061D7" w:rsidRDefault="001061D7" w:rsidP="001061D7"/>
    <w:p w14:paraId="72C13AA0" w14:textId="77777777" w:rsidR="00FA09BB" w:rsidRDefault="001061D7" w:rsidP="00FA09BB">
      <w:pPr>
        <w:spacing w:line="360" w:lineRule="auto"/>
        <w:jc w:val="both"/>
        <w:rPr>
          <w:rFonts w:ascii="Arial" w:hAnsi="Arial" w:cs="Arial"/>
          <w:sz w:val="24"/>
        </w:rPr>
      </w:pPr>
      <w:r w:rsidRPr="00B708E9">
        <w:rPr>
          <w:rFonts w:ascii="Arial" w:hAnsi="Arial" w:cs="Arial"/>
          <w:sz w:val="24"/>
        </w:rPr>
        <w:t>Se la considera una plaga secundaria en los cafetales del país. Las obreras defolian los cultivos haciendo cortes semicirculares en los márgenes de las</w:t>
      </w:r>
      <w:r>
        <w:rPr>
          <w:rFonts w:ascii="Arial" w:hAnsi="Arial" w:cs="Arial"/>
          <w:sz w:val="24"/>
        </w:rPr>
        <w:t xml:space="preserve"> hojas. Cuando la densidad pobla</w:t>
      </w:r>
      <w:r w:rsidRPr="00B708E9">
        <w:rPr>
          <w:rFonts w:ascii="Arial" w:hAnsi="Arial" w:cs="Arial"/>
          <w:sz w:val="24"/>
        </w:rPr>
        <w:t>cional es elevada pueden defoliar completamente una planta en corto tiempo</w:t>
      </w:r>
      <w:r>
        <w:rPr>
          <w:rFonts w:ascii="Arial" w:hAnsi="Arial" w:cs="Arial"/>
          <w:sz w:val="24"/>
        </w:rPr>
        <w:t>.</w:t>
      </w:r>
    </w:p>
    <w:p w14:paraId="79F31145" w14:textId="77777777" w:rsidR="00FA09BB" w:rsidRDefault="00FA09BB" w:rsidP="00FA09BB">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720704" behindDoc="1" locked="0" layoutInCell="1" allowOverlap="1" wp14:anchorId="563B006B" wp14:editId="308BE1D0">
                <wp:simplePos x="0" y="0"/>
                <wp:positionH relativeFrom="column">
                  <wp:posOffset>1647825</wp:posOffset>
                </wp:positionH>
                <wp:positionV relativeFrom="paragraph">
                  <wp:posOffset>1814195</wp:posOffset>
                </wp:positionV>
                <wp:extent cx="2879725" cy="342900"/>
                <wp:effectExtent l="0" t="0" r="0" b="0"/>
                <wp:wrapTight wrapText="bothSides">
                  <wp:wrapPolygon edited="0">
                    <wp:start x="0" y="0"/>
                    <wp:lineTo x="0" y="20400"/>
                    <wp:lineTo x="21433" y="20400"/>
                    <wp:lineTo x="21433" y="0"/>
                    <wp:lineTo x="0" y="0"/>
                  </wp:wrapPolygon>
                </wp:wrapTight>
                <wp:docPr id="45" name="Cuadro de texto 45"/>
                <wp:cNvGraphicFramePr/>
                <a:graphic xmlns:a="http://schemas.openxmlformats.org/drawingml/2006/main">
                  <a:graphicData uri="http://schemas.microsoft.com/office/word/2010/wordprocessingShape">
                    <wps:wsp>
                      <wps:cNvSpPr txBox="1"/>
                      <wps:spPr>
                        <a:xfrm>
                          <a:off x="0" y="0"/>
                          <a:ext cx="2879725" cy="342900"/>
                        </a:xfrm>
                        <a:prstGeom prst="rect">
                          <a:avLst/>
                        </a:prstGeom>
                        <a:solidFill>
                          <a:prstClr val="white"/>
                        </a:solidFill>
                        <a:ln>
                          <a:noFill/>
                        </a:ln>
                        <a:effectLst/>
                      </wps:spPr>
                      <wps:txbx>
                        <w:txbxContent>
                          <w:p w14:paraId="52E4F9AE" w14:textId="77777777" w:rsidR="009711BA" w:rsidRPr="00FA09BB" w:rsidRDefault="009711BA" w:rsidP="00FA09BB">
                            <w:pPr>
                              <w:pStyle w:val="Descripcin"/>
                              <w:jc w:val="both"/>
                              <w:rPr>
                                <w:rFonts w:ascii="Arial" w:hAnsi="Arial" w:cs="Arial"/>
                                <w:noProof/>
                                <w:sz w:val="28"/>
                              </w:rPr>
                            </w:pPr>
                            <w:bookmarkStart w:id="87" w:name="_Toc61025914"/>
                            <w:r w:rsidRPr="00FA09BB">
                              <w:rPr>
                                <w:sz w:val="20"/>
                              </w:rPr>
                              <w:t xml:space="preserve">Ilustración </w:t>
                            </w:r>
                            <w:r w:rsidRPr="00FA09BB">
                              <w:rPr>
                                <w:sz w:val="20"/>
                              </w:rPr>
                              <w:fldChar w:fldCharType="begin"/>
                            </w:r>
                            <w:r w:rsidRPr="00FA09BB">
                              <w:rPr>
                                <w:sz w:val="20"/>
                              </w:rPr>
                              <w:instrText xml:space="preserve"> SEQ Ilustración \* ROMAN </w:instrText>
                            </w:r>
                            <w:r w:rsidRPr="00FA09BB">
                              <w:rPr>
                                <w:sz w:val="20"/>
                              </w:rPr>
                              <w:fldChar w:fldCharType="separate"/>
                            </w:r>
                            <w:r>
                              <w:rPr>
                                <w:noProof/>
                                <w:sz w:val="20"/>
                              </w:rPr>
                              <w:t>XIX</w:t>
                            </w:r>
                            <w:r w:rsidRPr="00FA09BB">
                              <w:rPr>
                                <w:sz w:val="20"/>
                              </w:rPr>
                              <w:fldChar w:fldCharType="end"/>
                            </w:r>
                            <w:r w:rsidRPr="00FA09BB">
                              <w:rPr>
                                <w:sz w:val="20"/>
                              </w:rPr>
                              <w:t xml:space="preserve"> Hormiga Arriera considerada plaga secundaria del café</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3B006B" id="Cuadro de texto 45" o:spid="_x0000_s1044" type="#_x0000_t202" style="position:absolute;left:0;text-align:left;margin-left:129.75pt;margin-top:142.85pt;width:226.75pt;height:27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" stroked="f">
                <v:textbox inset="0,0,0,0">
                  <w:txbxContent>
                    <w:p w14:paraId="52E4F9AE" w14:textId="77777777" w:rsidR="009711BA" w:rsidRPr="00FA09BB" w:rsidRDefault="009711BA" w:rsidP="00FA09BB">
                      <w:pPr>
                        <w:pStyle w:val="Descripcin"/>
                        <w:jc w:val="both"/>
                        <w:rPr>
                          <w:rFonts w:ascii="Arial" w:hAnsi="Arial" w:cs="Arial"/>
                          <w:noProof/>
                          <w:sz w:val="28"/>
                        </w:rPr>
                      </w:pPr>
                      <w:bookmarkStart w:id="88" w:name="_Toc61025914"/>
                      <w:r w:rsidRPr="00FA09BB">
                        <w:rPr>
                          <w:sz w:val="20"/>
                        </w:rPr>
                        <w:t xml:space="preserve">Ilustración </w:t>
                      </w:r>
                      <w:r w:rsidRPr="00FA09BB">
                        <w:rPr>
                          <w:sz w:val="20"/>
                        </w:rPr>
                        <w:fldChar w:fldCharType="begin"/>
                      </w:r>
                      <w:r w:rsidRPr="00FA09BB">
                        <w:rPr>
                          <w:sz w:val="20"/>
                        </w:rPr>
                        <w:instrText xml:space="preserve"> SEQ Ilustración \* ROMAN </w:instrText>
                      </w:r>
                      <w:r w:rsidRPr="00FA09BB">
                        <w:rPr>
                          <w:sz w:val="20"/>
                        </w:rPr>
                        <w:fldChar w:fldCharType="separate"/>
                      </w:r>
                      <w:r>
                        <w:rPr>
                          <w:noProof/>
                          <w:sz w:val="20"/>
                        </w:rPr>
                        <w:t>XIX</w:t>
                      </w:r>
                      <w:r w:rsidRPr="00FA09BB">
                        <w:rPr>
                          <w:sz w:val="20"/>
                        </w:rPr>
                        <w:fldChar w:fldCharType="end"/>
                      </w:r>
                      <w:r w:rsidRPr="00FA09BB">
                        <w:rPr>
                          <w:sz w:val="20"/>
                        </w:rPr>
                        <w:t xml:space="preserve"> Hormiga Arriera considerada plaga secundaria del café</w:t>
                      </w:r>
                      <w:bookmarkEnd w:id="88"/>
                    </w:p>
                  </w:txbxContent>
                </v:textbox>
                <w10:wrap type="tight"/>
              </v:shape>
            </w:pict>
          </mc:Fallback>
        </mc:AlternateContent>
      </w:r>
      <w:r>
        <w:rPr>
          <w:rFonts w:ascii="Arial" w:hAnsi="Arial" w:cs="Arial"/>
          <w:noProof/>
          <w:sz w:val="24"/>
          <w:lang w:eastAsia="es-NI"/>
        </w:rPr>
        <w:drawing>
          <wp:anchor distT="0" distB="0" distL="114300" distR="114300" simplePos="0" relativeHeight="251718656" behindDoc="1" locked="0" layoutInCell="1" allowOverlap="1" wp14:anchorId="0162B358" wp14:editId="4286F516">
            <wp:simplePos x="0" y="0"/>
            <wp:positionH relativeFrom="column">
              <wp:posOffset>1647825</wp:posOffset>
            </wp:positionH>
            <wp:positionV relativeFrom="paragraph">
              <wp:posOffset>4445</wp:posOffset>
            </wp:positionV>
            <wp:extent cx="2880000" cy="1800000"/>
            <wp:effectExtent l="0" t="0" r="0" b="0"/>
            <wp:wrapTight wrapText="bothSides">
              <wp:wrapPolygon edited="0">
                <wp:start x="0" y="0"/>
                <wp:lineTo x="0" y="21265"/>
                <wp:lineTo x="21433" y="21265"/>
                <wp:lineTo x="21433" y="0"/>
                <wp:lineTo x="0" y="0"/>
              </wp:wrapPolygon>
            </wp:wrapTight>
            <wp:docPr id="44" name="Imagen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arriera.jp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14:sizeRelH relativeFrom="margin">
              <wp14:pctWidth>0</wp14:pctWidth>
            </wp14:sizeRelH>
            <wp14:sizeRelV relativeFrom="margin">
              <wp14:pctHeight>0</wp14:pctHeight>
            </wp14:sizeRelV>
          </wp:anchor>
        </w:drawing>
      </w:r>
    </w:p>
    <w:p w14:paraId="7CEA7BB9" w14:textId="77777777" w:rsidR="00FA09BB" w:rsidRPr="00FA09BB" w:rsidRDefault="00FA09BB" w:rsidP="00FA09BB">
      <w:pPr>
        <w:rPr>
          <w:rFonts w:ascii="Arial" w:hAnsi="Arial" w:cs="Arial"/>
          <w:sz w:val="24"/>
        </w:rPr>
      </w:pPr>
    </w:p>
    <w:p w14:paraId="4A996B8E" w14:textId="77777777" w:rsidR="00FA09BB" w:rsidRPr="00FA09BB" w:rsidRDefault="00FA09BB" w:rsidP="00FA09BB">
      <w:pPr>
        <w:jc w:val="center"/>
        <w:rPr>
          <w:rFonts w:ascii="Arial" w:hAnsi="Arial" w:cs="Arial"/>
          <w:sz w:val="24"/>
        </w:rPr>
      </w:pPr>
    </w:p>
    <w:p w14:paraId="7AC01075" w14:textId="77777777" w:rsidR="00FA09BB" w:rsidRPr="00FA09BB" w:rsidRDefault="00FA09BB" w:rsidP="00FA09BB">
      <w:pPr>
        <w:rPr>
          <w:rFonts w:ascii="Arial" w:hAnsi="Arial" w:cs="Arial"/>
          <w:sz w:val="24"/>
        </w:rPr>
      </w:pPr>
    </w:p>
    <w:p w14:paraId="35444B98" w14:textId="77777777" w:rsidR="00FA09BB" w:rsidRPr="00FA09BB" w:rsidRDefault="00FA09BB" w:rsidP="00FA09BB">
      <w:pPr>
        <w:rPr>
          <w:rFonts w:ascii="Arial" w:hAnsi="Arial" w:cs="Arial"/>
          <w:sz w:val="24"/>
        </w:rPr>
      </w:pPr>
    </w:p>
    <w:p w14:paraId="1814E00F" w14:textId="77777777" w:rsidR="00FA09BB" w:rsidRPr="00FA09BB" w:rsidRDefault="00FA09BB" w:rsidP="00FA09BB">
      <w:pPr>
        <w:rPr>
          <w:rFonts w:ascii="Arial" w:hAnsi="Arial" w:cs="Arial"/>
          <w:sz w:val="24"/>
        </w:rPr>
      </w:pPr>
    </w:p>
    <w:p w14:paraId="73E4711E" w14:textId="77777777" w:rsidR="00FA09BB" w:rsidRPr="00FA09BB" w:rsidRDefault="00FA09BB" w:rsidP="00FA09BB">
      <w:pPr>
        <w:rPr>
          <w:rFonts w:ascii="Arial" w:hAnsi="Arial" w:cs="Arial"/>
          <w:sz w:val="24"/>
        </w:rPr>
      </w:pPr>
    </w:p>
    <w:p w14:paraId="1DD48BA7" w14:textId="77777777" w:rsidR="00FA09BB" w:rsidRDefault="00FA09BB" w:rsidP="00FA09BB">
      <w:pPr>
        <w:rPr>
          <w:rFonts w:ascii="Arial" w:hAnsi="Arial" w:cs="Arial"/>
          <w:sz w:val="24"/>
        </w:rPr>
      </w:pPr>
    </w:p>
    <w:p w14:paraId="7DFE53F7" w14:textId="77777777" w:rsidR="00FA09BB" w:rsidRDefault="00FA09BB" w:rsidP="00FA09BB">
      <w:pPr>
        <w:rPr>
          <w:rFonts w:ascii="Arial" w:hAnsi="Arial" w:cs="Arial"/>
          <w:sz w:val="24"/>
        </w:rPr>
      </w:pPr>
    </w:p>
    <w:p w14:paraId="20E823D1" w14:textId="77777777" w:rsidR="00FA09BB" w:rsidRDefault="00FA09BB" w:rsidP="00FA09BB">
      <w:pPr>
        <w:spacing w:line="360" w:lineRule="auto"/>
        <w:jc w:val="both"/>
        <w:rPr>
          <w:rFonts w:ascii="Arial" w:hAnsi="Arial" w:cs="Arial"/>
          <w:sz w:val="24"/>
        </w:rPr>
      </w:pPr>
      <w:r w:rsidRPr="00B708E9">
        <w:rPr>
          <w:rFonts w:ascii="Arial" w:hAnsi="Arial" w:cs="Arial"/>
          <w:sz w:val="24"/>
        </w:rPr>
        <w:lastRenderedPageBreak/>
        <w:t>Para destruir un hor</w:t>
      </w:r>
      <w:r>
        <w:rPr>
          <w:rFonts w:ascii="Arial" w:hAnsi="Arial" w:cs="Arial"/>
          <w:sz w:val="24"/>
        </w:rPr>
        <w:t>mi</w:t>
      </w:r>
      <w:r w:rsidRPr="00B708E9">
        <w:rPr>
          <w:rFonts w:ascii="Arial" w:hAnsi="Arial" w:cs="Arial"/>
          <w:sz w:val="24"/>
        </w:rPr>
        <w:t>guero se deben se</w:t>
      </w:r>
      <w:r>
        <w:rPr>
          <w:rFonts w:ascii="Arial" w:hAnsi="Arial" w:cs="Arial"/>
          <w:sz w:val="24"/>
        </w:rPr>
        <w:t>guir las siguientes instrucciones:</w:t>
      </w:r>
    </w:p>
    <w:p w14:paraId="04B2D0C9" w14:textId="77777777" w:rsidR="00FA09BB" w:rsidRDefault="00FA09BB" w:rsidP="00FA09BB">
      <w:pPr>
        <w:spacing w:line="360" w:lineRule="auto"/>
        <w:jc w:val="both"/>
        <w:rPr>
          <w:rFonts w:ascii="Arial" w:hAnsi="Arial" w:cs="Arial"/>
          <w:sz w:val="24"/>
        </w:rPr>
      </w:pPr>
    </w:p>
    <w:p w14:paraId="5B0069E9" w14:textId="77777777" w:rsidR="00FA09BB" w:rsidRDefault="00FA09BB" w:rsidP="00FA09BB">
      <w:pPr>
        <w:spacing w:line="360" w:lineRule="auto"/>
        <w:jc w:val="both"/>
        <w:rPr>
          <w:rFonts w:ascii="Arial" w:hAnsi="Arial" w:cs="Arial"/>
          <w:sz w:val="24"/>
        </w:rPr>
      </w:pPr>
      <w:r>
        <w:rPr>
          <w:rFonts w:ascii="Arial" w:hAnsi="Arial" w:cs="Arial"/>
          <w:sz w:val="24"/>
        </w:rPr>
        <w:t xml:space="preserve">a. Localización del hormiguero: </w:t>
      </w:r>
      <w:r w:rsidRPr="00B708E9">
        <w:rPr>
          <w:rFonts w:ascii="Arial" w:hAnsi="Arial" w:cs="Arial"/>
          <w:sz w:val="24"/>
        </w:rPr>
        <w:t>Se puede seguir el trillo que construyen las obreras o localizar el hormiguero por los montones de tierra o por los agujeros que se encuentran en el suelo.</w:t>
      </w:r>
    </w:p>
    <w:p w14:paraId="39EC0702" w14:textId="77777777" w:rsidR="00FA09BB" w:rsidRDefault="00FA09BB" w:rsidP="00FA09BB">
      <w:pPr>
        <w:spacing w:line="360" w:lineRule="auto"/>
        <w:jc w:val="both"/>
        <w:rPr>
          <w:rFonts w:ascii="Arial" w:hAnsi="Arial" w:cs="Arial"/>
          <w:sz w:val="24"/>
        </w:rPr>
      </w:pPr>
      <w:r w:rsidRPr="00B708E9">
        <w:rPr>
          <w:rFonts w:ascii="Arial" w:hAnsi="Arial" w:cs="Arial"/>
          <w:sz w:val="24"/>
        </w:rPr>
        <w:t>b. Taponar agujeros</w:t>
      </w:r>
      <w:r>
        <w:rPr>
          <w:rFonts w:ascii="Arial" w:hAnsi="Arial" w:cs="Arial"/>
          <w:sz w:val="24"/>
        </w:rPr>
        <w:t>: Los nidos generalm</w:t>
      </w:r>
      <w:r w:rsidRPr="00B708E9">
        <w:rPr>
          <w:rFonts w:ascii="Arial" w:hAnsi="Arial" w:cs="Arial"/>
          <w:sz w:val="24"/>
        </w:rPr>
        <w:t xml:space="preserve">ente poseen varios agujeros, por lo que es necesario taponear la </w:t>
      </w:r>
      <w:r>
        <w:rPr>
          <w:rFonts w:ascii="Arial" w:hAnsi="Arial" w:cs="Arial"/>
          <w:sz w:val="24"/>
        </w:rPr>
        <w:t>mayoría</w:t>
      </w:r>
      <w:r w:rsidRPr="00B708E9">
        <w:rPr>
          <w:rFonts w:ascii="Arial" w:hAnsi="Arial" w:cs="Arial"/>
          <w:sz w:val="24"/>
        </w:rPr>
        <w:t xml:space="preserve"> de los orificios con piedras, palos o la </w:t>
      </w:r>
      <w:r>
        <w:rPr>
          <w:rFonts w:ascii="Arial" w:hAnsi="Arial" w:cs="Arial"/>
          <w:sz w:val="24"/>
        </w:rPr>
        <w:t>misma tierra suelta.</w:t>
      </w:r>
    </w:p>
    <w:p w14:paraId="2ED598C4" w14:textId="77777777" w:rsidR="00FA09BB" w:rsidRDefault="00FA09BB" w:rsidP="00FA09BB">
      <w:pPr>
        <w:spacing w:line="360" w:lineRule="auto"/>
        <w:jc w:val="both"/>
        <w:rPr>
          <w:rFonts w:ascii="Arial" w:hAnsi="Arial" w:cs="Arial"/>
          <w:sz w:val="24"/>
        </w:rPr>
      </w:pPr>
    </w:p>
    <w:p w14:paraId="53526427" w14:textId="77777777" w:rsidR="00FA09BB" w:rsidRDefault="00FA09BB" w:rsidP="00FA09BB">
      <w:pPr>
        <w:pStyle w:val="Ttulo2"/>
        <w:jc w:val="center"/>
      </w:pPr>
      <w:bookmarkStart w:id="89" w:name="_Toc62579777"/>
      <w:r>
        <w:t xml:space="preserve">7.13. </w:t>
      </w:r>
      <w:r w:rsidR="00B226F8">
        <w:t>Enfermedades del cafeto.</w:t>
      </w:r>
      <w:bookmarkEnd w:id="89"/>
    </w:p>
    <w:p w14:paraId="1AD91AEA" w14:textId="77777777" w:rsidR="00B226F8" w:rsidRDefault="00B226F8" w:rsidP="00B226F8"/>
    <w:p w14:paraId="15EA4852" w14:textId="77777777" w:rsidR="00B226F8" w:rsidRDefault="00B226F8" w:rsidP="00B226F8">
      <w:pPr>
        <w:pStyle w:val="Ttulo3"/>
        <w:numPr>
          <w:ilvl w:val="0"/>
          <w:numId w:val="8"/>
        </w:numPr>
        <w:ind w:left="284"/>
      </w:pPr>
      <w:bookmarkStart w:id="90" w:name="_Toc62579778"/>
      <w:r>
        <w:t>Mal del talluelo</w:t>
      </w:r>
      <w:bookmarkEnd w:id="90"/>
    </w:p>
    <w:p w14:paraId="57E525F0" w14:textId="77777777" w:rsidR="00B226F8" w:rsidRDefault="00B226F8" w:rsidP="00B226F8"/>
    <w:p w14:paraId="0CED5237" w14:textId="77777777" w:rsidR="00B226F8" w:rsidRPr="00B226F8" w:rsidRDefault="00B226F8" w:rsidP="00B226F8">
      <w:pPr>
        <w:spacing w:line="360" w:lineRule="auto"/>
        <w:jc w:val="both"/>
        <w:rPr>
          <w:rFonts w:ascii="Arial" w:hAnsi="Arial" w:cs="Arial"/>
          <w:sz w:val="24"/>
        </w:rPr>
      </w:pPr>
      <w:r w:rsidRPr="00B226F8">
        <w:rPr>
          <w:rFonts w:ascii="Arial" w:hAnsi="Arial" w:cs="Arial"/>
          <w:sz w:val="24"/>
        </w:rPr>
        <w:t>Sinónimos: Damping off, Volcamiento, Mal del tallito, Sancocho, Mal de almácigo, Rhizoctoniosis.</w:t>
      </w:r>
    </w:p>
    <w:p w14:paraId="0777BC49" w14:textId="77777777" w:rsidR="00B226F8" w:rsidRPr="00B226F8" w:rsidRDefault="00B226F8" w:rsidP="00B226F8">
      <w:pPr>
        <w:spacing w:line="360" w:lineRule="auto"/>
        <w:jc w:val="both"/>
        <w:rPr>
          <w:rFonts w:ascii="Arial" w:hAnsi="Arial" w:cs="Arial"/>
          <w:sz w:val="24"/>
        </w:rPr>
      </w:pPr>
      <w:r w:rsidRPr="00B226F8">
        <w:rPr>
          <w:rFonts w:ascii="Arial" w:hAnsi="Arial" w:cs="Arial"/>
          <w:sz w:val="24"/>
        </w:rPr>
        <w:t xml:space="preserve">Organismo causal: </w:t>
      </w:r>
      <w:r w:rsidRPr="00B226F8">
        <w:rPr>
          <w:rFonts w:ascii="Arial" w:hAnsi="Arial" w:cs="Arial"/>
          <w:sz w:val="24"/>
        </w:rPr>
        <w:tab/>
        <w:t>Rhizoctonia solani kuehn</w:t>
      </w:r>
    </w:p>
    <w:p w14:paraId="177EE7C2" w14:textId="77777777" w:rsidR="00B226F8" w:rsidRPr="00B226F8" w:rsidRDefault="00B226F8" w:rsidP="00B226F8">
      <w:pPr>
        <w:spacing w:line="360" w:lineRule="auto"/>
        <w:jc w:val="both"/>
        <w:rPr>
          <w:rFonts w:ascii="Arial" w:hAnsi="Arial" w:cs="Arial"/>
          <w:sz w:val="24"/>
        </w:rPr>
      </w:pPr>
      <w:r w:rsidRPr="00B226F8">
        <w:rPr>
          <w:rFonts w:ascii="Arial" w:hAnsi="Arial" w:cs="Arial"/>
          <w:sz w:val="24"/>
        </w:rPr>
        <w:t xml:space="preserve">Pellicularia filamentosa (Pat). Rogers. </w:t>
      </w:r>
    </w:p>
    <w:p w14:paraId="7A8DA988" w14:textId="77777777" w:rsidR="00B226F8" w:rsidRPr="00B226F8" w:rsidRDefault="00B226F8" w:rsidP="00B226F8">
      <w:pPr>
        <w:spacing w:line="360" w:lineRule="auto"/>
        <w:jc w:val="both"/>
        <w:rPr>
          <w:rFonts w:ascii="Arial" w:hAnsi="Arial" w:cs="Arial"/>
          <w:sz w:val="24"/>
        </w:rPr>
      </w:pPr>
    </w:p>
    <w:p w14:paraId="27ADBF1E" w14:textId="77777777" w:rsidR="00B226F8" w:rsidRDefault="00B226F8" w:rsidP="00B226F8">
      <w:pPr>
        <w:spacing w:line="360" w:lineRule="auto"/>
        <w:jc w:val="both"/>
        <w:rPr>
          <w:rFonts w:ascii="Arial" w:hAnsi="Arial" w:cs="Arial"/>
          <w:sz w:val="24"/>
        </w:rPr>
      </w:pPr>
      <w:r w:rsidRPr="00B226F8">
        <w:rPr>
          <w:rFonts w:ascii="Arial" w:hAnsi="Arial" w:cs="Arial"/>
          <w:sz w:val="24"/>
        </w:rPr>
        <w:t>Es una de las enfermedades que tiene más importancia en los semilleros de café, llegando en ciertas ocasiones a producir pérdidas de hasta un 75% de mortalidad de las plántulas</w:t>
      </w:r>
      <w:r>
        <w:rPr>
          <w:rFonts w:ascii="Arial" w:hAnsi="Arial" w:cs="Arial"/>
          <w:sz w:val="24"/>
        </w:rPr>
        <w:t xml:space="preserve">. </w:t>
      </w:r>
      <w:r w:rsidR="002079E3">
        <w:rPr>
          <w:rFonts w:ascii="Arial" w:hAnsi="Arial" w:cs="Arial"/>
          <w:sz w:val="24"/>
        </w:rPr>
        <w:fldChar w:fldCharType="begin"/>
      </w:r>
      <w:r w:rsidR="002079E3">
        <w:rPr>
          <w:rFonts w:ascii="Arial" w:hAnsi="Arial" w:cs="Arial"/>
          <w:sz w:val="24"/>
        </w:rPr>
        <w:instrText xml:space="preserve"> REF _Ref60592901 \h </w:instrText>
      </w:r>
      <w:r w:rsidR="002079E3">
        <w:rPr>
          <w:rFonts w:ascii="Arial" w:hAnsi="Arial" w:cs="Arial"/>
          <w:sz w:val="24"/>
        </w:rPr>
      </w:r>
      <w:r w:rsidR="002079E3">
        <w:rPr>
          <w:rFonts w:ascii="Arial" w:hAnsi="Arial" w:cs="Arial"/>
          <w:sz w:val="24"/>
        </w:rPr>
        <w:fldChar w:fldCharType="separate"/>
      </w:r>
      <w:r w:rsidR="001B181F" w:rsidRPr="00935D75">
        <w:rPr>
          <w:sz w:val="20"/>
        </w:rPr>
        <w:t>Mal del talluelo en semilleros / almácigos</w:t>
      </w:r>
      <w:r w:rsidR="002079E3">
        <w:rPr>
          <w:rFonts w:ascii="Arial" w:hAnsi="Arial" w:cs="Arial"/>
          <w:sz w:val="24"/>
        </w:rPr>
        <w:fldChar w:fldCharType="end"/>
      </w:r>
    </w:p>
    <w:p w14:paraId="4F89AD5A" w14:textId="77777777" w:rsidR="00B226F8" w:rsidRDefault="00B226F8" w:rsidP="00B226F8">
      <w:pPr>
        <w:spacing w:line="360" w:lineRule="auto"/>
        <w:jc w:val="both"/>
        <w:rPr>
          <w:rFonts w:ascii="Arial" w:hAnsi="Arial" w:cs="Arial"/>
          <w:sz w:val="24"/>
        </w:rPr>
      </w:pPr>
    </w:p>
    <w:p w14:paraId="6FCC2C29" w14:textId="77777777" w:rsidR="00B226F8" w:rsidRDefault="00B226F8" w:rsidP="00B226F8">
      <w:pPr>
        <w:spacing w:line="360" w:lineRule="auto"/>
        <w:jc w:val="both"/>
        <w:rPr>
          <w:rFonts w:ascii="Arial" w:hAnsi="Arial" w:cs="Arial"/>
          <w:sz w:val="24"/>
        </w:rPr>
      </w:pPr>
      <w:r>
        <w:rPr>
          <w:rFonts w:ascii="Arial" w:hAnsi="Arial" w:cs="Arial"/>
          <w:sz w:val="24"/>
        </w:rPr>
        <w:t xml:space="preserve">Prevención: </w:t>
      </w:r>
      <w:r w:rsidRPr="00C742F7">
        <w:rPr>
          <w:rFonts w:ascii="Arial" w:hAnsi="Arial" w:cs="Arial"/>
          <w:sz w:val="24"/>
        </w:rPr>
        <w:t>No es recomendable utilizar como sustrato en el semillero aquella arena o suelo que en años anteriores haya sido contaminada con el hongo. Es conveniente evitar también el exceso de humedad en los semilleros, factor predisponente para el desarrollo de la enfermedad</w:t>
      </w:r>
      <w:r>
        <w:rPr>
          <w:rFonts w:ascii="Arial" w:hAnsi="Arial" w:cs="Arial"/>
          <w:sz w:val="24"/>
        </w:rPr>
        <w:t>.</w:t>
      </w:r>
    </w:p>
    <w:p w14:paraId="06C71244" w14:textId="77777777" w:rsidR="002079E3" w:rsidRDefault="002079E3" w:rsidP="002079E3">
      <w:pPr>
        <w:pStyle w:val="Ttulo2"/>
        <w:rPr>
          <w:rFonts w:ascii="Arial" w:eastAsiaTheme="minorHAnsi" w:hAnsi="Arial" w:cs="Arial"/>
          <w:color w:val="auto"/>
          <w:sz w:val="24"/>
          <w:szCs w:val="22"/>
        </w:rPr>
      </w:pPr>
      <w:bookmarkStart w:id="91" w:name="_Toc58601514"/>
    </w:p>
    <w:p w14:paraId="1E146770" w14:textId="77777777" w:rsidR="002079E3" w:rsidRDefault="002079E3" w:rsidP="002079E3">
      <w:pPr>
        <w:pStyle w:val="Ttulo3"/>
        <w:numPr>
          <w:ilvl w:val="0"/>
          <w:numId w:val="8"/>
        </w:numPr>
        <w:ind w:left="284"/>
      </w:pPr>
      <w:bookmarkStart w:id="92" w:name="_Toc62579779"/>
      <w:r w:rsidRPr="00C742F7">
        <w:t>Mal</w:t>
      </w:r>
      <w:r>
        <w:t xml:space="preserve"> de hilachas</w:t>
      </w:r>
      <w:bookmarkEnd w:id="91"/>
      <w:bookmarkEnd w:id="92"/>
    </w:p>
    <w:p w14:paraId="0FD0F806" w14:textId="77777777" w:rsidR="002079E3" w:rsidRPr="00C742F7" w:rsidRDefault="002079E3" w:rsidP="002079E3"/>
    <w:p w14:paraId="5EC7CAD4" w14:textId="77777777" w:rsidR="002079E3" w:rsidRDefault="002079E3" w:rsidP="002079E3">
      <w:pPr>
        <w:spacing w:line="360" w:lineRule="auto"/>
        <w:jc w:val="both"/>
        <w:rPr>
          <w:rFonts w:ascii="Arial" w:hAnsi="Arial" w:cs="Arial"/>
          <w:sz w:val="24"/>
        </w:rPr>
      </w:pPr>
      <w:r w:rsidRPr="00C742F7">
        <w:rPr>
          <w:rFonts w:ascii="Arial" w:hAnsi="Arial" w:cs="Arial"/>
          <w:sz w:val="24"/>
        </w:rPr>
        <w:t>Sinónimos: Arañera, koleroga, Hebraviv</w:t>
      </w:r>
      <w:r>
        <w:rPr>
          <w:rFonts w:ascii="Arial" w:hAnsi="Arial" w:cs="Arial"/>
          <w:sz w:val="24"/>
        </w:rPr>
        <w:t>a8, Mustia hilachosa, Infierno.</w:t>
      </w:r>
    </w:p>
    <w:p w14:paraId="31BD2040" w14:textId="77777777" w:rsidR="002079E3" w:rsidRDefault="002079E3" w:rsidP="002079E3">
      <w:pPr>
        <w:spacing w:line="360" w:lineRule="auto"/>
        <w:jc w:val="both"/>
        <w:rPr>
          <w:rFonts w:ascii="Arial" w:hAnsi="Arial" w:cs="Arial"/>
          <w:sz w:val="24"/>
        </w:rPr>
      </w:pPr>
      <w:r w:rsidRPr="00C742F7">
        <w:rPr>
          <w:rFonts w:ascii="Arial" w:hAnsi="Arial" w:cs="Arial"/>
          <w:sz w:val="24"/>
        </w:rPr>
        <w:t xml:space="preserve">Organismo causal: </w:t>
      </w:r>
      <w:r>
        <w:rPr>
          <w:rFonts w:ascii="Arial" w:hAnsi="Arial" w:cs="Arial"/>
          <w:sz w:val="24"/>
        </w:rPr>
        <w:tab/>
      </w:r>
      <w:r w:rsidRPr="00C742F7">
        <w:rPr>
          <w:rFonts w:ascii="Arial" w:hAnsi="Arial" w:cs="Arial"/>
          <w:sz w:val="24"/>
        </w:rPr>
        <w:t>Pe</w:t>
      </w:r>
      <w:r>
        <w:rPr>
          <w:rFonts w:ascii="Arial" w:hAnsi="Arial" w:cs="Arial"/>
          <w:sz w:val="24"/>
        </w:rPr>
        <w:t>llicularia (Corticium) Koleroga Cook Van. Hoehnee.</w:t>
      </w:r>
    </w:p>
    <w:p w14:paraId="3F8B0D0B" w14:textId="77777777" w:rsidR="002079E3" w:rsidRDefault="002079E3" w:rsidP="002079E3">
      <w:pPr>
        <w:spacing w:line="360" w:lineRule="auto"/>
        <w:jc w:val="both"/>
        <w:rPr>
          <w:rFonts w:ascii="Arial" w:hAnsi="Arial" w:cs="Arial"/>
          <w:sz w:val="24"/>
        </w:rPr>
      </w:pPr>
    </w:p>
    <w:p w14:paraId="54803803" w14:textId="77777777" w:rsidR="002079E3" w:rsidRDefault="002079E3" w:rsidP="002079E3">
      <w:pPr>
        <w:spacing w:line="360" w:lineRule="auto"/>
        <w:jc w:val="both"/>
        <w:rPr>
          <w:rFonts w:ascii="Arial" w:hAnsi="Arial" w:cs="Arial"/>
          <w:sz w:val="24"/>
        </w:rPr>
      </w:pPr>
      <w:r w:rsidRPr="00C742F7">
        <w:rPr>
          <w:rFonts w:ascii="Arial" w:hAnsi="Arial" w:cs="Arial"/>
          <w:sz w:val="24"/>
        </w:rPr>
        <w:t>La enfermedad se encuentra presente en todas las zonas cafetaleras del país y tiene una relevante importancia económica. Es muy frecuente observarla en cafetales con sombra excesiva y bajo condiciones de alta humedad relativa.</w:t>
      </w:r>
      <w:r>
        <w:rPr>
          <w:rFonts w:ascii="Arial" w:hAnsi="Arial" w:cs="Arial"/>
          <w:sz w:val="24"/>
        </w:rPr>
        <w:t xml:space="preserve"> </w:t>
      </w:r>
      <w:r w:rsidRPr="00D036DB">
        <w:rPr>
          <w:rFonts w:ascii="Arial" w:hAnsi="Arial" w:cs="Arial"/>
          <w:sz w:val="24"/>
        </w:rPr>
        <w:t>Las hojas de las plantas afectadas empiezan a secarse desde la base hacia las puntas, cubriéndose el envés de un crecimiento blanquecino que constituye el micelio del patógeno</w:t>
      </w:r>
      <w:r>
        <w:rPr>
          <w:rFonts w:ascii="Arial" w:hAnsi="Arial" w:cs="Arial"/>
          <w:sz w:val="24"/>
        </w:rPr>
        <w:t>.</w:t>
      </w:r>
    </w:p>
    <w:p w14:paraId="55F19CD6" w14:textId="77777777" w:rsidR="002079E3" w:rsidRDefault="002079E3" w:rsidP="002079E3">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723776" behindDoc="1" locked="0" layoutInCell="1" allowOverlap="1" wp14:anchorId="4E7516B9" wp14:editId="7CF59251">
                <wp:simplePos x="0" y="0"/>
                <wp:positionH relativeFrom="column">
                  <wp:posOffset>1676400</wp:posOffset>
                </wp:positionH>
                <wp:positionV relativeFrom="paragraph">
                  <wp:posOffset>1807845</wp:posOffset>
                </wp:positionV>
                <wp:extent cx="2159635" cy="635"/>
                <wp:effectExtent l="0" t="0" r="0" b="1270"/>
                <wp:wrapTight wrapText="bothSides">
                  <wp:wrapPolygon edited="0">
                    <wp:start x="0" y="0"/>
                    <wp:lineTo x="0" y="20721"/>
                    <wp:lineTo x="21340" y="20721"/>
                    <wp:lineTo x="21340" y="0"/>
                    <wp:lineTo x="0" y="0"/>
                  </wp:wrapPolygon>
                </wp:wrapTight>
                <wp:docPr id="48" name="Cuadro de texto 4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27EC1F2C" w14:textId="77777777" w:rsidR="009711BA" w:rsidRPr="002079E3" w:rsidRDefault="009711BA" w:rsidP="002079E3">
                            <w:pPr>
                              <w:pStyle w:val="Descripcin"/>
                              <w:jc w:val="both"/>
                              <w:rPr>
                                <w:rFonts w:ascii="Arial" w:hAnsi="Arial" w:cs="Arial"/>
                                <w:noProof/>
                                <w:sz w:val="28"/>
                              </w:rPr>
                            </w:pPr>
                            <w:bookmarkStart w:id="93" w:name="_Toc61025915"/>
                            <w:r w:rsidRPr="002079E3">
                              <w:rPr>
                                <w:sz w:val="20"/>
                              </w:rPr>
                              <w:t xml:space="preserve">Ilustración </w:t>
                            </w:r>
                            <w:r w:rsidRPr="002079E3">
                              <w:rPr>
                                <w:sz w:val="20"/>
                              </w:rPr>
                              <w:fldChar w:fldCharType="begin"/>
                            </w:r>
                            <w:r w:rsidRPr="002079E3">
                              <w:rPr>
                                <w:sz w:val="20"/>
                              </w:rPr>
                              <w:instrText xml:space="preserve"> SEQ Ilustración \* ROMAN </w:instrText>
                            </w:r>
                            <w:r w:rsidRPr="002079E3">
                              <w:rPr>
                                <w:sz w:val="20"/>
                              </w:rPr>
                              <w:fldChar w:fldCharType="separate"/>
                            </w:r>
                            <w:r>
                              <w:rPr>
                                <w:noProof/>
                                <w:sz w:val="20"/>
                              </w:rPr>
                              <w:t>XX</w:t>
                            </w:r>
                            <w:r w:rsidRPr="002079E3">
                              <w:rPr>
                                <w:sz w:val="20"/>
                              </w:rPr>
                              <w:fldChar w:fldCharType="end"/>
                            </w:r>
                            <w:r w:rsidRPr="002079E3">
                              <w:rPr>
                                <w:sz w:val="20"/>
                              </w:rPr>
                              <w:t xml:space="preserve"> Mal de hilachas en hojas de cafetal</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516B9" id="Cuadro de texto 48" o:spid="_x0000_s1045" type="#_x0000_t202" style="position:absolute;left:0;text-align:left;margin-left:132pt;margin-top:142.35pt;width:170.0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" stroked="f">
                <v:textbox style="mso-fit-shape-to-text:t" inset="0,0,0,0">
                  <w:txbxContent>
                    <w:p w14:paraId="27EC1F2C" w14:textId="77777777" w:rsidR="009711BA" w:rsidRPr="002079E3" w:rsidRDefault="009711BA" w:rsidP="002079E3">
                      <w:pPr>
                        <w:pStyle w:val="Descripcin"/>
                        <w:jc w:val="both"/>
                        <w:rPr>
                          <w:rFonts w:ascii="Arial" w:hAnsi="Arial" w:cs="Arial"/>
                          <w:noProof/>
                          <w:sz w:val="28"/>
                        </w:rPr>
                      </w:pPr>
                      <w:bookmarkStart w:id="94" w:name="_Toc61025915"/>
                      <w:r w:rsidRPr="002079E3">
                        <w:rPr>
                          <w:sz w:val="20"/>
                        </w:rPr>
                        <w:t xml:space="preserve">Ilustración </w:t>
                      </w:r>
                      <w:r w:rsidRPr="002079E3">
                        <w:rPr>
                          <w:sz w:val="20"/>
                        </w:rPr>
                        <w:fldChar w:fldCharType="begin"/>
                      </w:r>
                      <w:r w:rsidRPr="002079E3">
                        <w:rPr>
                          <w:sz w:val="20"/>
                        </w:rPr>
                        <w:instrText xml:space="preserve"> SEQ Ilustración \* ROMAN </w:instrText>
                      </w:r>
                      <w:r w:rsidRPr="002079E3">
                        <w:rPr>
                          <w:sz w:val="20"/>
                        </w:rPr>
                        <w:fldChar w:fldCharType="separate"/>
                      </w:r>
                      <w:r>
                        <w:rPr>
                          <w:noProof/>
                          <w:sz w:val="20"/>
                        </w:rPr>
                        <w:t>XX</w:t>
                      </w:r>
                      <w:r w:rsidRPr="002079E3">
                        <w:rPr>
                          <w:sz w:val="20"/>
                        </w:rPr>
                        <w:fldChar w:fldCharType="end"/>
                      </w:r>
                      <w:r w:rsidRPr="002079E3">
                        <w:rPr>
                          <w:sz w:val="20"/>
                        </w:rPr>
                        <w:t xml:space="preserve"> Mal de hilachas en hojas de cafetal</w:t>
                      </w:r>
                      <w:bookmarkEnd w:id="94"/>
                    </w:p>
                  </w:txbxContent>
                </v:textbox>
                <w10:wrap type="tight"/>
              </v:shape>
            </w:pict>
          </mc:Fallback>
        </mc:AlternateContent>
      </w:r>
      <w:r>
        <w:rPr>
          <w:rFonts w:ascii="Arial" w:hAnsi="Arial" w:cs="Arial"/>
          <w:noProof/>
          <w:sz w:val="24"/>
          <w:lang w:eastAsia="es-NI"/>
        </w:rPr>
        <w:drawing>
          <wp:anchor distT="0" distB="0" distL="114300" distR="114300" simplePos="0" relativeHeight="251721728" behindDoc="1" locked="0" layoutInCell="1" allowOverlap="1" wp14:anchorId="73FB28D4" wp14:editId="055A5384">
            <wp:simplePos x="0" y="0"/>
            <wp:positionH relativeFrom="column">
              <wp:posOffset>1676400</wp:posOffset>
            </wp:positionH>
            <wp:positionV relativeFrom="page">
              <wp:posOffset>4123690</wp:posOffset>
            </wp:positionV>
            <wp:extent cx="2159635" cy="1799590"/>
            <wp:effectExtent l="0" t="0" r="0" b="0"/>
            <wp:wrapTight wrapText="bothSides">
              <wp:wrapPolygon edited="0">
                <wp:start x="0" y="0"/>
                <wp:lineTo x="0" y="21265"/>
                <wp:lineTo x="21340" y="21265"/>
                <wp:lineTo x="21340" y="0"/>
                <wp:lineTo x="0" y="0"/>
              </wp:wrapPolygon>
            </wp:wrapTight>
            <wp:docPr id="47" name="Imagen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Mal de Hilacha del Cafe.jp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2159635" cy="1799590"/>
                    </a:xfrm>
                    <a:prstGeom prst="rect">
                      <a:avLst/>
                    </a:prstGeom>
                  </pic:spPr>
                </pic:pic>
              </a:graphicData>
            </a:graphic>
            <wp14:sizeRelH relativeFrom="margin">
              <wp14:pctWidth>0</wp14:pctWidth>
            </wp14:sizeRelH>
            <wp14:sizeRelV relativeFrom="margin">
              <wp14:pctHeight>0</wp14:pctHeight>
            </wp14:sizeRelV>
          </wp:anchor>
        </w:drawing>
      </w:r>
    </w:p>
    <w:p w14:paraId="311A9E1A" w14:textId="77777777" w:rsidR="002079E3" w:rsidRDefault="002079E3" w:rsidP="002079E3">
      <w:pPr>
        <w:spacing w:line="360" w:lineRule="auto"/>
        <w:jc w:val="both"/>
        <w:rPr>
          <w:rFonts w:ascii="Arial" w:hAnsi="Arial" w:cs="Arial"/>
          <w:sz w:val="24"/>
        </w:rPr>
      </w:pPr>
    </w:p>
    <w:p w14:paraId="6530158C" w14:textId="77777777" w:rsidR="002079E3" w:rsidRDefault="002079E3" w:rsidP="002079E3">
      <w:pPr>
        <w:spacing w:line="360" w:lineRule="auto"/>
        <w:jc w:val="both"/>
        <w:rPr>
          <w:rFonts w:ascii="Arial" w:hAnsi="Arial" w:cs="Arial"/>
          <w:sz w:val="24"/>
        </w:rPr>
      </w:pPr>
    </w:p>
    <w:p w14:paraId="00B78E5B" w14:textId="77777777" w:rsidR="002079E3" w:rsidRDefault="002079E3" w:rsidP="002079E3">
      <w:pPr>
        <w:spacing w:line="360" w:lineRule="auto"/>
        <w:jc w:val="both"/>
        <w:rPr>
          <w:rFonts w:ascii="Arial" w:hAnsi="Arial" w:cs="Arial"/>
          <w:sz w:val="24"/>
        </w:rPr>
      </w:pPr>
    </w:p>
    <w:p w14:paraId="1CDCDB27" w14:textId="77777777" w:rsidR="002079E3" w:rsidRDefault="002079E3" w:rsidP="002079E3">
      <w:pPr>
        <w:spacing w:line="360" w:lineRule="auto"/>
        <w:jc w:val="both"/>
        <w:rPr>
          <w:rFonts w:ascii="Arial" w:hAnsi="Arial" w:cs="Arial"/>
          <w:sz w:val="24"/>
        </w:rPr>
      </w:pPr>
    </w:p>
    <w:p w14:paraId="5FD03372" w14:textId="77777777" w:rsidR="002079E3" w:rsidRDefault="002079E3" w:rsidP="002079E3">
      <w:pPr>
        <w:spacing w:line="360" w:lineRule="auto"/>
        <w:jc w:val="both"/>
        <w:rPr>
          <w:rFonts w:ascii="Arial" w:hAnsi="Arial" w:cs="Arial"/>
          <w:sz w:val="24"/>
        </w:rPr>
      </w:pPr>
    </w:p>
    <w:p w14:paraId="51527E4F" w14:textId="77777777" w:rsidR="002079E3" w:rsidRDefault="002079E3" w:rsidP="002079E3">
      <w:pPr>
        <w:spacing w:line="360" w:lineRule="auto"/>
        <w:jc w:val="both"/>
        <w:rPr>
          <w:rFonts w:ascii="Arial" w:hAnsi="Arial" w:cs="Arial"/>
          <w:sz w:val="24"/>
        </w:rPr>
      </w:pPr>
    </w:p>
    <w:p w14:paraId="64C46F6B" w14:textId="77777777" w:rsidR="00BC1C34" w:rsidRDefault="002079E3" w:rsidP="00BC1C34">
      <w:pPr>
        <w:spacing w:line="360" w:lineRule="auto"/>
        <w:jc w:val="both"/>
        <w:rPr>
          <w:rFonts w:ascii="Arial" w:hAnsi="Arial" w:cs="Arial"/>
          <w:sz w:val="24"/>
        </w:rPr>
      </w:pPr>
      <w:r>
        <w:rPr>
          <w:rFonts w:ascii="Arial" w:hAnsi="Arial" w:cs="Arial"/>
          <w:sz w:val="24"/>
        </w:rPr>
        <w:t>Prevención: Se recom</w:t>
      </w:r>
      <w:r w:rsidRPr="00D036DB">
        <w:rPr>
          <w:rFonts w:ascii="Arial" w:hAnsi="Arial" w:cs="Arial"/>
          <w:sz w:val="24"/>
        </w:rPr>
        <w:t>ienda proporcionar una adecuada ventilación y luminosidad a la plantación, regulando la sombra de una manera proporcional, en función de la altura sobre el nivel del mar en la que esté localizada la finca</w:t>
      </w:r>
      <w:r>
        <w:rPr>
          <w:rFonts w:ascii="Arial" w:hAnsi="Arial" w:cs="Arial"/>
          <w:sz w:val="24"/>
        </w:rPr>
        <w:t>.</w:t>
      </w:r>
      <w:bookmarkStart w:id="95" w:name="_Toc58601515"/>
    </w:p>
    <w:p w14:paraId="5EF34A17" w14:textId="77777777" w:rsidR="00BC1C34" w:rsidRDefault="00BC1C34" w:rsidP="00BC1C34">
      <w:pPr>
        <w:spacing w:line="360" w:lineRule="auto"/>
        <w:jc w:val="both"/>
        <w:rPr>
          <w:rFonts w:ascii="Arial" w:hAnsi="Arial" w:cs="Arial"/>
          <w:sz w:val="24"/>
        </w:rPr>
      </w:pPr>
    </w:p>
    <w:p w14:paraId="366E359D" w14:textId="77777777" w:rsidR="00BC1C34" w:rsidRDefault="00BC1C34" w:rsidP="00BC1C34">
      <w:pPr>
        <w:spacing w:line="360" w:lineRule="auto"/>
        <w:jc w:val="both"/>
        <w:rPr>
          <w:rFonts w:ascii="Arial" w:hAnsi="Arial" w:cs="Arial"/>
          <w:sz w:val="24"/>
        </w:rPr>
      </w:pPr>
    </w:p>
    <w:p w14:paraId="3D0B9908" w14:textId="77777777" w:rsidR="00BC1C34" w:rsidRDefault="00BC1C34" w:rsidP="00BC1C34">
      <w:pPr>
        <w:spacing w:line="360" w:lineRule="auto"/>
        <w:jc w:val="both"/>
        <w:rPr>
          <w:rFonts w:ascii="Arial" w:hAnsi="Arial" w:cs="Arial"/>
          <w:sz w:val="24"/>
        </w:rPr>
      </w:pPr>
    </w:p>
    <w:p w14:paraId="00FAAF50" w14:textId="77777777" w:rsidR="00BC1C34" w:rsidRDefault="00BC1C34" w:rsidP="00BC1C34">
      <w:pPr>
        <w:spacing w:line="360" w:lineRule="auto"/>
        <w:jc w:val="both"/>
        <w:rPr>
          <w:rFonts w:ascii="Arial" w:hAnsi="Arial" w:cs="Arial"/>
          <w:sz w:val="24"/>
        </w:rPr>
      </w:pPr>
    </w:p>
    <w:p w14:paraId="2C2436A7" w14:textId="77777777" w:rsidR="00BC1C34" w:rsidRPr="00BC1C34" w:rsidRDefault="00BC1C34" w:rsidP="00BC1C34">
      <w:pPr>
        <w:pStyle w:val="Ttulo3"/>
        <w:numPr>
          <w:ilvl w:val="0"/>
          <w:numId w:val="8"/>
        </w:numPr>
        <w:ind w:left="284"/>
        <w:rPr>
          <w:rFonts w:ascii="Arial" w:hAnsi="Arial" w:cs="Arial"/>
        </w:rPr>
      </w:pPr>
      <w:bookmarkStart w:id="96" w:name="_Toc62579780"/>
      <w:r>
        <w:lastRenderedPageBreak/>
        <w:t>Ojo de gallo</w:t>
      </w:r>
      <w:bookmarkEnd w:id="95"/>
      <w:bookmarkEnd w:id="96"/>
    </w:p>
    <w:p w14:paraId="04516D0E" w14:textId="77777777" w:rsidR="00BC1C34" w:rsidRPr="00D036DB" w:rsidRDefault="00BC1C34" w:rsidP="00BC1C34"/>
    <w:p w14:paraId="42D15C88" w14:textId="77777777" w:rsidR="00BC1C34" w:rsidRDefault="00BC1C34" w:rsidP="00BC1C34">
      <w:pPr>
        <w:spacing w:line="360" w:lineRule="auto"/>
        <w:jc w:val="both"/>
        <w:rPr>
          <w:rFonts w:ascii="Arial" w:hAnsi="Arial" w:cs="Arial"/>
          <w:sz w:val="24"/>
        </w:rPr>
      </w:pPr>
      <w:r w:rsidRPr="00D036DB">
        <w:rPr>
          <w:rFonts w:ascii="Arial" w:hAnsi="Arial" w:cs="Arial"/>
          <w:sz w:val="24"/>
        </w:rPr>
        <w:t>Sinónimos: Gotera, Argeño, Mancha de la hoja, Mancha americana, Maja viruela. Organismo causa</w:t>
      </w:r>
      <w:r>
        <w:rPr>
          <w:rFonts w:ascii="Arial" w:hAnsi="Arial" w:cs="Arial"/>
          <w:sz w:val="24"/>
        </w:rPr>
        <w:t>l: Mycena citricolor Berk &amp; Curt</w:t>
      </w:r>
      <w:r w:rsidRPr="00D036DB">
        <w:rPr>
          <w:rFonts w:ascii="Arial" w:hAnsi="Arial" w:cs="Arial"/>
          <w:sz w:val="24"/>
        </w:rPr>
        <w:t>. Sacc (fase perfecta), Omphalia flavid</w:t>
      </w:r>
      <w:r>
        <w:rPr>
          <w:rFonts w:ascii="Arial" w:hAnsi="Arial" w:cs="Arial"/>
          <w:sz w:val="24"/>
        </w:rPr>
        <w:t>a (fase imperfecta).</w:t>
      </w:r>
    </w:p>
    <w:p w14:paraId="74D7B691" w14:textId="77777777" w:rsidR="00BC1C34" w:rsidRDefault="00BC1C34" w:rsidP="00BC1C34">
      <w:pPr>
        <w:spacing w:line="360" w:lineRule="auto"/>
        <w:jc w:val="both"/>
        <w:rPr>
          <w:rFonts w:ascii="Arial" w:hAnsi="Arial" w:cs="Arial"/>
          <w:sz w:val="24"/>
        </w:rPr>
      </w:pPr>
    </w:p>
    <w:p w14:paraId="1283C314" w14:textId="77777777" w:rsidR="00BC1C34" w:rsidRDefault="00BC1C34" w:rsidP="00BC1C34">
      <w:pPr>
        <w:spacing w:line="360" w:lineRule="auto"/>
        <w:jc w:val="both"/>
        <w:rPr>
          <w:rFonts w:ascii="Arial" w:hAnsi="Arial" w:cs="Arial"/>
          <w:sz w:val="24"/>
        </w:rPr>
      </w:pPr>
      <w:r w:rsidRPr="00D036DB">
        <w:rPr>
          <w:rFonts w:ascii="Arial" w:hAnsi="Arial" w:cs="Arial"/>
          <w:sz w:val="24"/>
        </w:rPr>
        <w:t xml:space="preserve">La enfermedad es muy frecuente en cafetales poco tecnificados, con sombra excesiva, bajo condiciones de alta humedad y en temperaturas </w:t>
      </w:r>
      <w:r>
        <w:rPr>
          <w:rFonts w:ascii="Arial" w:hAnsi="Arial" w:cs="Arial"/>
          <w:sz w:val="24"/>
        </w:rPr>
        <w:t>comprendidas entre los 19 y 23 º</w:t>
      </w:r>
      <w:r w:rsidRPr="00D036DB">
        <w:rPr>
          <w:rFonts w:ascii="Arial" w:hAnsi="Arial" w:cs="Arial"/>
          <w:sz w:val="24"/>
        </w:rPr>
        <w:t>C</w:t>
      </w:r>
      <w:r>
        <w:rPr>
          <w:rFonts w:ascii="Arial" w:hAnsi="Arial" w:cs="Arial"/>
          <w:sz w:val="24"/>
        </w:rPr>
        <w:t xml:space="preserve">. </w:t>
      </w:r>
      <w:r w:rsidRPr="00D036DB">
        <w:rPr>
          <w:rFonts w:ascii="Arial" w:hAnsi="Arial" w:cs="Arial"/>
          <w:sz w:val="24"/>
        </w:rPr>
        <w:t>Ataca principalmente a las hojas como también a ramas, tallos y frutos del cafeto</w:t>
      </w:r>
      <w:r>
        <w:rPr>
          <w:rFonts w:ascii="Arial" w:hAnsi="Arial" w:cs="Arial"/>
          <w:sz w:val="24"/>
        </w:rPr>
        <w:t>.</w:t>
      </w:r>
    </w:p>
    <w:p w14:paraId="63DF870B" w14:textId="77777777" w:rsidR="00BC1C34" w:rsidRDefault="00BC1C34" w:rsidP="00BC1C34">
      <w:pPr>
        <w:spacing w:line="360" w:lineRule="auto"/>
        <w:rPr>
          <w:rFonts w:ascii="Arial" w:hAnsi="Arial" w:cs="Arial"/>
          <w:sz w:val="24"/>
        </w:rPr>
      </w:pPr>
      <w:r>
        <w:rPr>
          <w:noProof/>
          <w:lang w:eastAsia="es-NI"/>
        </w:rPr>
        <mc:AlternateContent>
          <mc:Choice Requires="wps">
            <w:drawing>
              <wp:anchor distT="0" distB="0" distL="114300" distR="114300" simplePos="0" relativeHeight="251726848" behindDoc="1" locked="0" layoutInCell="1" allowOverlap="1" wp14:anchorId="7542A439" wp14:editId="18A32488">
                <wp:simplePos x="0" y="0"/>
                <wp:positionH relativeFrom="column">
                  <wp:posOffset>1752600</wp:posOffset>
                </wp:positionH>
                <wp:positionV relativeFrom="paragraph">
                  <wp:posOffset>1807210</wp:posOffset>
                </wp:positionV>
                <wp:extent cx="1799590" cy="371475"/>
                <wp:effectExtent l="0" t="0" r="0" b="9525"/>
                <wp:wrapTight wrapText="bothSides">
                  <wp:wrapPolygon edited="0">
                    <wp:start x="0" y="0"/>
                    <wp:lineTo x="0" y="21046"/>
                    <wp:lineTo x="21265" y="21046"/>
                    <wp:lineTo x="21265" y="0"/>
                    <wp:lineTo x="0" y="0"/>
                  </wp:wrapPolygon>
                </wp:wrapTight>
                <wp:docPr id="50" name="Cuadro de texto 50"/>
                <wp:cNvGraphicFramePr/>
                <a:graphic xmlns:a="http://schemas.openxmlformats.org/drawingml/2006/main">
                  <a:graphicData uri="http://schemas.microsoft.com/office/word/2010/wordprocessingShape">
                    <wps:wsp>
                      <wps:cNvSpPr txBox="1"/>
                      <wps:spPr>
                        <a:xfrm>
                          <a:off x="0" y="0"/>
                          <a:ext cx="1799590" cy="371475"/>
                        </a:xfrm>
                        <a:prstGeom prst="rect">
                          <a:avLst/>
                        </a:prstGeom>
                        <a:solidFill>
                          <a:prstClr val="white"/>
                        </a:solidFill>
                        <a:ln>
                          <a:noFill/>
                        </a:ln>
                        <a:effectLst/>
                      </wps:spPr>
                      <wps:txbx>
                        <w:txbxContent>
                          <w:p w14:paraId="1E2D6CA4" w14:textId="77777777" w:rsidR="009711BA" w:rsidRPr="00BC1C34" w:rsidRDefault="009711BA" w:rsidP="00BC1C34">
                            <w:pPr>
                              <w:pStyle w:val="Descripcin"/>
                              <w:jc w:val="both"/>
                              <w:rPr>
                                <w:rFonts w:ascii="Arial" w:hAnsi="Arial" w:cs="Arial"/>
                                <w:noProof/>
                                <w:sz w:val="28"/>
                              </w:rPr>
                            </w:pPr>
                            <w:bookmarkStart w:id="97" w:name="_Toc61025916"/>
                            <w:r w:rsidRPr="00BC1C34">
                              <w:rPr>
                                <w:sz w:val="20"/>
                              </w:rPr>
                              <w:t xml:space="preserve">Ilustración </w:t>
                            </w:r>
                            <w:r w:rsidRPr="00BC1C34">
                              <w:rPr>
                                <w:sz w:val="20"/>
                              </w:rPr>
                              <w:fldChar w:fldCharType="begin"/>
                            </w:r>
                            <w:r w:rsidRPr="00BC1C34">
                              <w:rPr>
                                <w:sz w:val="20"/>
                              </w:rPr>
                              <w:instrText xml:space="preserve"> SEQ Ilustración \* ROMAN </w:instrText>
                            </w:r>
                            <w:r w:rsidRPr="00BC1C34">
                              <w:rPr>
                                <w:sz w:val="20"/>
                              </w:rPr>
                              <w:fldChar w:fldCharType="separate"/>
                            </w:r>
                            <w:r>
                              <w:rPr>
                                <w:noProof/>
                                <w:sz w:val="20"/>
                              </w:rPr>
                              <w:t>XXI</w:t>
                            </w:r>
                            <w:r w:rsidRPr="00BC1C34">
                              <w:rPr>
                                <w:sz w:val="20"/>
                              </w:rPr>
                              <w:fldChar w:fldCharType="end"/>
                            </w:r>
                            <w:r w:rsidRPr="00BC1C34">
                              <w:rPr>
                                <w:sz w:val="20"/>
                              </w:rPr>
                              <w:t xml:space="preserve"> Ojo de gallo en plantaciones de café</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42A439" id="Cuadro de texto 50" o:spid="_x0000_s1046" type="#_x0000_t202" style="position:absolute;margin-left:138pt;margin-top:142.3pt;width:141.7pt;height:29.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" stroked="f">
                <v:textbox inset="0,0,0,0">
                  <w:txbxContent>
                    <w:p w14:paraId="1E2D6CA4" w14:textId="77777777" w:rsidR="009711BA" w:rsidRPr="00BC1C34" w:rsidRDefault="009711BA" w:rsidP="00BC1C34">
                      <w:pPr>
                        <w:pStyle w:val="Descripcin"/>
                        <w:jc w:val="both"/>
                        <w:rPr>
                          <w:rFonts w:ascii="Arial" w:hAnsi="Arial" w:cs="Arial"/>
                          <w:noProof/>
                          <w:sz w:val="28"/>
                        </w:rPr>
                      </w:pPr>
                      <w:bookmarkStart w:id="98" w:name="_Toc61025916"/>
                      <w:r w:rsidRPr="00BC1C34">
                        <w:rPr>
                          <w:sz w:val="20"/>
                        </w:rPr>
                        <w:t xml:space="preserve">Ilustración </w:t>
                      </w:r>
                      <w:r w:rsidRPr="00BC1C34">
                        <w:rPr>
                          <w:sz w:val="20"/>
                        </w:rPr>
                        <w:fldChar w:fldCharType="begin"/>
                      </w:r>
                      <w:r w:rsidRPr="00BC1C34">
                        <w:rPr>
                          <w:sz w:val="20"/>
                        </w:rPr>
                        <w:instrText xml:space="preserve"> SEQ Ilustración \* ROMAN </w:instrText>
                      </w:r>
                      <w:r w:rsidRPr="00BC1C34">
                        <w:rPr>
                          <w:sz w:val="20"/>
                        </w:rPr>
                        <w:fldChar w:fldCharType="separate"/>
                      </w:r>
                      <w:r>
                        <w:rPr>
                          <w:noProof/>
                          <w:sz w:val="20"/>
                        </w:rPr>
                        <w:t>XXI</w:t>
                      </w:r>
                      <w:r w:rsidRPr="00BC1C34">
                        <w:rPr>
                          <w:sz w:val="20"/>
                        </w:rPr>
                        <w:fldChar w:fldCharType="end"/>
                      </w:r>
                      <w:r w:rsidRPr="00BC1C34">
                        <w:rPr>
                          <w:sz w:val="20"/>
                        </w:rPr>
                        <w:t xml:space="preserve"> Ojo de gallo en plantaciones de café</w:t>
                      </w:r>
                      <w:bookmarkEnd w:id="98"/>
                    </w:p>
                  </w:txbxContent>
                </v:textbox>
                <w10:wrap type="tight"/>
              </v:shape>
            </w:pict>
          </mc:Fallback>
        </mc:AlternateContent>
      </w:r>
      <w:r>
        <w:rPr>
          <w:rFonts w:ascii="Arial" w:hAnsi="Arial" w:cs="Arial"/>
          <w:noProof/>
          <w:sz w:val="24"/>
          <w:lang w:eastAsia="es-NI"/>
        </w:rPr>
        <w:drawing>
          <wp:anchor distT="0" distB="0" distL="114300" distR="114300" simplePos="0" relativeHeight="251724800" behindDoc="1" locked="0" layoutInCell="1" allowOverlap="1" wp14:anchorId="45BD38C4" wp14:editId="07379C5C">
            <wp:simplePos x="0" y="0"/>
            <wp:positionH relativeFrom="column">
              <wp:posOffset>1752600</wp:posOffset>
            </wp:positionH>
            <wp:positionV relativeFrom="page">
              <wp:posOffset>3542665</wp:posOffset>
            </wp:positionV>
            <wp:extent cx="1800000" cy="1800000"/>
            <wp:effectExtent l="0" t="0" r="0" b="0"/>
            <wp:wrapTight wrapText="bothSides">
              <wp:wrapPolygon edited="0">
                <wp:start x="0" y="0"/>
                <wp:lineTo x="0" y="21265"/>
                <wp:lineTo x="21265" y="21265"/>
                <wp:lineTo x="21265" y="0"/>
                <wp:lineTo x="0" y="0"/>
              </wp:wrapPolygon>
            </wp:wrapTight>
            <wp:docPr id="49" name="Imagen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ojo de gallo.jp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p>
    <w:p w14:paraId="114C945B" w14:textId="77777777" w:rsidR="00BC1C34" w:rsidRPr="00BC1C34" w:rsidRDefault="00BC1C34" w:rsidP="00BC1C34">
      <w:pPr>
        <w:rPr>
          <w:rFonts w:ascii="Arial" w:hAnsi="Arial" w:cs="Arial"/>
          <w:sz w:val="24"/>
        </w:rPr>
      </w:pPr>
    </w:p>
    <w:p w14:paraId="41E414FD" w14:textId="77777777" w:rsidR="00BC1C34" w:rsidRPr="00BC1C34" w:rsidRDefault="00BC1C34" w:rsidP="00BC1C34">
      <w:pPr>
        <w:rPr>
          <w:rFonts w:ascii="Arial" w:hAnsi="Arial" w:cs="Arial"/>
          <w:sz w:val="24"/>
        </w:rPr>
      </w:pPr>
    </w:p>
    <w:p w14:paraId="66061502" w14:textId="77777777" w:rsidR="00BC1C34" w:rsidRPr="00BC1C34" w:rsidRDefault="00BC1C34" w:rsidP="00BC1C34">
      <w:pPr>
        <w:rPr>
          <w:rFonts w:ascii="Arial" w:hAnsi="Arial" w:cs="Arial"/>
          <w:sz w:val="24"/>
        </w:rPr>
      </w:pPr>
    </w:p>
    <w:p w14:paraId="1260EB89" w14:textId="77777777" w:rsidR="00BC1C34" w:rsidRPr="00BC1C34" w:rsidRDefault="00BC1C34" w:rsidP="00BC1C34">
      <w:pPr>
        <w:rPr>
          <w:rFonts w:ascii="Arial" w:hAnsi="Arial" w:cs="Arial"/>
          <w:sz w:val="24"/>
        </w:rPr>
      </w:pPr>
    </w:p>
    <w:p w14:paraId="2B389946" w14:textId="77777777" w:rsidR="00BC1C34" w:rsidRPr="00BC1C34" w:rsidRDefault="00BC1C34" w:rsidP="00BC1C34">
      <w:pPr>
        <w:rPr>
          <w:rFonts w:ascii="Arial" w:hAnsi="Arial" w:cs="Arial"/>
          <w:sz w:val="24"/>
        </w:rPr>
      </w:pPr>
    </w:p>
    <w:p w14:paraId="355CD63E" w14:textId="77777777" w:rsidR="00BC1C34" w:rsidRPr="00BC1C34" w:rsidRDefault="00BC1C34" w:rsidP="00BC1C34">
      <w:pPr>
        <w:rPr>
          <w:rFonts w:ascii="Arial" w:hAnsi="Arial" w:cs="Arial"/>
          <w:sz w:val="24"/>
        </w:rPr>
      </w:pPr>
    </w:p>
    <w:p w14:paraId="4593CAC3" w14:textId="77777777" w:rsidR="00BC1C34" w:rsidRDefault="00BC1C34" w:rsidP="00BC1C34">
      <w:pPr>
        <w:rPr>
          <w:rFonts w:ascii="Arial" w:hAnsi="Arial" w:cs="Arial"/>
          <w:sz w:val="24"/>
        </w:rPr>
      </w:pPr>
    </w:p>
    <w:p w14:paraId="51D66432" w14:textId="77777777" w:rsidR="00BC1C34" w:rsidRDefault="00BC1C34" w:rsidP="00BC1C34">
      <w:pPr>
        <w:spacing w:line="360" w:lineRule="auto"/>
        <w:jc w:val="both"/>
        <w:rPr>
          <w:rFonts w:ascii="Arial" w:hAnsi="Arial" w:cs="Arial"/>
          <w:sz w:val="24"/>
        </w:rPr>
      </w:pPr>
      <w:r w:rsidRPr="00D036DB">
        <w:rPr>
          <w:rFonts w:ascii="Arial" w:hAnsi="Arial" w:cs="Arial"/>
          <w:sz w:val="24"/>
        </w:rPr>
        <w:t xml:space="preserve">Los primeros síntomas de la enfermedad se presentan en forma de pequeñas manchas circulares o ligeramente ovaladas, distribuidas irregularmente en </w:t>
      </w:r>
      <w:r>
        <w:rPr>
          <w:rFonts w:ascii="Arial" w:hAnsi="Arial" w:cs="Arial"/>
          <w:sz w:val="24"/>
        </w:rPr>
        <w:t>todas las hojas afectadas. Al ini</w:t>
      </w:r>
      <w:r w:rsidRPr="00D036DB">
        <w:rPr>
          <w:rFonts w:ascii="Arial" w:hAnsi="Arial" w:cs="Arial"/>
          <w:sz w:val="24"/>
        </w:rPr>
        <w:t>cio, las lesiones son de color pardo y luego en un estado más avanzado de su desarrollo se toman gris ceniza, llegando a alcanzar hasta 15-18 mm de diámetro</w:t>
      </w:r>
      <w:r>
        <w:rPr>
          <w:rFonts w:ascii="Arial" w:hAnsi="Arial" w:cs="Arial"/>
          <w:sz w:val="24"/>
        </w:rPr>
        <w:t>.</w:t>
      </w:r>
    </w:p>
    <w:p w14:paraId="28CEA556" w14:textId="77777777" w:rsidR="00BC1C34" w:rsidRDefault="00BC1C34" w:rsidP="00BC1C34">
      <w:pPr>
        <w:spacing w:line="360" w:lineRule="auto"/>
        <w:jc w:val="both"/>
        <w:rPr>
          <w:rFonts w:ascii="Arial" w:hAnsi="Arial" w:cs="Arial"/>
          <w:sz w:val="24"/>
        </w:rPr>
      </w:pPr>
    </w:p>
    <w:p w14:paraId="1AA99F8C" w14:textId="77777777" w:rsidR="00BC1C34" w:rsidRDefault="00BC1C34" w:rsidP="00BC1C34">
      <w:pPr>
        <w:spacing w:line="360" w:lineRule="auto"/>
        <w:jc w:val="both"/>
        <w:rPr>
          <w:rFonts w:ascii="Arial" w:hAnsi="Arial" w:cs="Arial"/>
          <w:sz w:val="24"/>
        </w:rPr>
      </w:pPr>
      <w:r w:rsidRPr="00D036DB">
        <w:rPr>
          <w:rFonts w:ascii="Arial" w:hAnsi="Arial" w:cs="Arial"/>
          <w:sz w:val="24"/>
        </w:rPr>
        <w:t>En determinadas condiciones, el tejido afectado puede desprenderse, dejando en las hojas perforaciones o agujeros. Esta es una característica que diferencia al</w:t>
      </w:r>
      <w:r>
        <w:rPr>
          <w:rFonts w:ascii="Arial" w:hAnsi="Arial" w:cs="Arial"/>
          <w:sz w:val="24"/>
        </w:rPr>
        <w:t xml:space="preserve"> </w:t>
      </w:r>
      <w:r w:rsidRPr="00D036DB">
        <w:rPr>
          <w:rFonts w:ascii="Arial" w:hAnsi="Arial" w:cs="Arial"/>
          <w:sz w:val="24"/>
        </w:rPr>
        <w:t>Ojo de gallo de otras enfermedades del cafeto. Cabe anotar que cuando el ataque de la enfermedad se produce sobre la vena central cerca del peciolo, la enfermedad puede provocar también la caída prematura de las hojas.</w:t>
      </w:r>
    </w:p>
    <w:p w14:paraId="785A8663" w14:textId="77777777" w:rsidR="00BC1C34" w:rsidRDefault="00BC1C34" w:rsidP="00BC1C34">
      <w:pPr>
        <w:spacing w:line="360" w:lineRule="auto"/>
        <w:jc w:val="both"/>
        <w:rPr>
          <w:rFonts w:ascii="Arial" w:hAnsi="Arial" w:cs="Arial"/>
          <w:sz w:val="24"/>
        </w:rPr>
      </w:pPr>
    </w:p>
    <w:p w14:paraId="43E27D93" w14:textId="77777777" w:rsidR="00BC1C34" w:rsidRDefault="00BC1C34" w:rsidP="00BC1C34">
      <w:pPr>
        <w:spacing w:line="360" w:lineRule="auto"/>
        <w:jc w:val="both"/>
        <w:rPr>
          <w:rFonts w:ascii="Arial" w:hAnsi="Arial" w:cs="Arial"/>
          <w:sz w:val="24"/>
        </w:rPr>
      </w:pPr>
      <w:r>
        <w:rPr>
          <w:rFonts w:ascii="Arial" w:hAnsi="Arial" w:cs="Arial"/>
          <w:sz w:val="24"/>
        </w:rPr>
        <w:lastRenderedPageBreak/>
        <w:t xml:space="preserve">Control: </w:t>
      </w:r>
      <w:r w:rsidRPr="00D036DB">
        <w:rPr>
          <w:rFonts w:ascii="Arial" w:hAnsi="Arial" w:cs="Arial"/>
          <w:sz w:val="24"/>
        </w:rPr>
        <w:t xml:space="preserve">Se recomienda el empleo de fungicidas a base de cobre (50% de cobre metálico) en la dosis de 3 kg por hectárea. La primera aplicación del fungicida debe efectuarse al inicio de la época lluviosa, pudiendo continuarse a intervalos de 30 días, de acuerdo a la incidencia y severidad de la enfermedad. Es conveniente que, previo al inicio de las aspersiones, se determinen las áreas afectadas, para que el tratamiento se realice en focos, ahorrándose </w:t>
      </w:r>
      <w:r>
        <w:rPr>
          <w:rFonts w:ascii="Arial" w:hAnsi="Arial" w:cs="Arial"/>
          <w:sz w:val="24"/>
        </w:rPr>
        <w:t>de esta manera, tiempo y dinero.</w:t>
      </w:r>
    </w:p>
    <w:p w14:paraId="62F842BF" w14:textId="77777777" w:rsidR="00BC1C34" w:rsidRDefault="00BC1C34" w:rsidP="00BC1C34">
      <w:pPr>
        <w:spacing w:line="360" w:lineRule="auto"/>
        <w:jc w:val="both"/>
        <w:rPr>
          <w:rFonts w:ascii="Arial" w:hAnsi="Arial" w:cs="Arial"/>
          <w:sz w:val="24"/>
        </w:rPr>
      </w:pPr>
    </w:p>
    <w:p w14:paraId="69258B20" w14:textId="77777777" w:rsidR="00BC1C34" w:rsidRDefault="00BC1C34" w:rsidP="00BC1C34">
      <w:pPr>
        <w:pStyle w:val="Ttulo3"/>
        <w:numPr>
          <w:ilvl w:val="0"/>
          <w:numId w:val="8"/>
        </w:numPr>
        <w:ind w:left="284"/>
      </w:pPr>
      <w:bookmarkStart w:id="99" w:name="_Toc62579781"/>
      <w:r>
        <w:t>Roya del cafeto</w:t>
      </w:r>
      <w:bookmarkEnd w:id="99"/>
    </w:p>
    <w:p w14:paraId="6057407C" w14:textId="77777777" w:rsidR="00BC1C34" w:rsidRDefault="00BC1C34" w:rsidP="00BC1C34"/>
    <w:p w14:paraId="0E51CA8A" w14:textId="77777777" w:rsidR="00BC1C34" w:rsidRPr="00BC1C34" w:rsidRDefault="00BC1C34" w:rsidP="00BC1C34">
      <w:pPr>
        <w:spacing w:line="360" w:lineRule="auto"/>
        <w:jc w:val="both"/>
        <w:rPr>
          <w:rFonts w:ascii="Arial" w:hAnsi="Arial" w:cs="Arial"/>
          <w:sz w:val="24"/>
        </w:rPr>
      </w:pPr>
      <w:r w:rsidRPr="00BC1C34">
        <w:rPr>
          <w:rFonts w:ascii="Arial" w:hAnsi="Arial" w:cs="Arial"/>
          <w:sz w:val="24"/>
        </w:rPr>
        <w:t xml:space="preserve">Nombre científico: Hemileia vastatrix Berk. </w:t>
      </w:r>
      <w:r w:rsidR="00576661">
        <w:rPr>
          <w:rFonts w:ascii="Arial" w:hAnsi="Arial" w:cs="Arial"/>
          <w:sz w:val="24"/>
        </w:rPr>
        <w:t>&amp;</w:t>
      </w:r>
      <w:r w:rsidRPr="00BC1C34">
        <w:rPr>
          <w:rFonts w:ascii="Arial" w:hAnsi="Arial" w:cs="Arial"/>
          <w:sz w:val="24"/>
        </w:rPr>
        <w:t xml:space="preserve"> Broome, 1869 </w:t>
      </w:r>
    </w:p>
    <w:p w14:paraId="72D3BC6A" w14:textId="3DBB8464" w:rsidR="00BC1C34" w:rsidRPr="00BC1C34" w:rsidRDefault="00BC1C34" w:rsidP="00BC1C34">
      <w:pPr>
        <w:spacing w:line="360" w:lineRule="auto"/>
        <w:jc w:val="both"/>
        <w:rPr>
          <w:rFonts w:ascii="Arial" w:hAnsi="Arial" w:cs="Arial"/>
          <w:sz w:val="24"/>
        </w:rPr>
      </w:pPr>
      <w:r w:rsidRPr="00BC1C34">
        <w:rPr>
          <w:rFonts w:ascii="Arial" w:hAnsi="Arial" w:cs="Arial"/>
          <w:sz w:val="24"/>
        </w:rPr>
        <w:t xml:space="preserve">Nombres comunes: </w:t>
      </w:r>
      <w:r w:rsidR="00576661">
        <w:rPr>
          <w:rFonts w:ascii="Arial" w:hAnsi="Arial" w:cs="Arial"/>
          <w:sz w:val="24"/>
        </w:rPr>
        <w:t>Roya del cafeto (español)  Coffee</w:t>
      </w:r>
      <w:r w:rsidRPr="00BC1C34">
        <w:rPr>
          <w:rFonts w:ascii="Arial" w:hAnsi="Arial" w:cs="Arial"/>
          <w:sz w:val="24"/>
        </w:rPr>
        <w:t xml:space="preserve"> </w:t>
      </w:r>
      <w:r w:rsidR="00576661" w:rsidRPr="00BC1C34">
        <w:rPr>
          <w:rFonts w:ascii="Arial" w:hAnsi="Arial" w:cs="Arial"/>
          <w:sz w:val="24"/>
        </w:rPr>
        <w:t>rúst.</w:t>
      </w:r>
      <w:r w:rsidRPr="00BC1C34">
        <w:rPr>
          <w:rFonts w:ascii="Arial" w:hAnsi="Arial" w:cs="Arial"/>
          <w:sz w:val="24"/>
        </w:rPr>
        <w:t xml:space="preserve"> (</w:t>
      </w:r>
      <w:r w:rsidR="00485387" w:rsidRPr="00BC1C34">
        <w:rPr>
          <w:rFonts w:ascii="Arial" w:hAnsi="Arial" w:cs="Arial"/>
          <w:sz w:val="24"/>
        </w:rPr>
        <w:t>Inglés</w:t>
      </w:r>
      <w:r w:rsidRPr="00BC1C34">
        <w:rPr>
          <w:rFonts w:ascii="Arial" w:hAnsi="Arial" w:cs="Arial"/>
          <w:sz w:val="24"/>
        </w:rPr>
        <w:t xml:space="preserve">) </w:t>
      </w:r>
    </w:p>
    <w:p w14:paraId="3FF015C2" w14:textId="77777777" w:rsidR="00BC1C34" w:rsidRPr="00BC1C34" w:rsidRDefault="00BC1C34" w:rsidP="00BC1C34">
      <w:pPr>
        <w:spacing w:line="360" w:lineRule="auto"/>
        <w:jc w:val="both"/>
        <w:rPr>
          <w:rFonts w:ascii="Arial" w:hAnsi="Arial" w:cs="Arial"/>
          <w:sz w:val="24"/>
        </w:rPr>
      </w:pPr>
      <w:r w:rsidRPr="00BC1C34">
        <w:rPr>
          <w:rFonts w:ascii="Arial" w:hAnsi="Arial" w:cs="Arial"/>
          <w:sz w:val="24"/>
        </w:rPr>
        <w:t xml:space="preserve"> </w:t>
      </w:r>
    </w:p>
    <w:p w14:paraId="787F9900" w14:textId="77777777" w:rsidR="00BC1C34" w:rsidRPr="00BC1C34" w:rsidRDefault="00BC1C34" w:rsidP="00BC1C34">
      <w:pPr>
        <w:spacing w:line="360" w:lineRule="auto"/>
        <w:jc w:val="both"/>
        <w:rPr>
          <w:rFonts w:ascii="Arial" w:hAnsi="Arial" w:cs="Arial"/>
          <w:sz w:val="24"/>
        </w:rPr>
      </w:pPr>
      <w:r w:rsidRPr="00BC1C34">
        <w:rPr>
          <w:rFonts w:ascii="Arial" w:hAnsi="Arial" w:cs="Arial"/>
          <w:sz w:val="24"/>
        </w:rPr>
        <w:t xml:space="preserve">Clasificación taxonómica:  </w:t>
      </w:r>
    </w:p>
    <w:p w14:paraId="521D99EC" w14:textId="77777777" w:rsidR="00576661" w:rsidRDefault="00BC1C34" w:rsidP="00BC1C34">
      <w:pPr>
        <w:spacing w:line="360" w:lineRule="auto"/>
        <w:jc w:val="both"/>
        <w:rPr>
          <w:rFonts w:ascii="Arial" w:hAnsi="Arial" w:cs="Arial"/>
          <w:sz w:val="24"/>
        </w:rPr>
      </w:pPr>
      <w:r w:rsidRPr="00BC1C34">
        <w:rPr>
          <w:rFonts w:ascii="Arial" w:hAnsi="Arial" w:cs="Arial"/>
          <w:sz w:val="24"/>
        </w:rPr>
        <w:t>Dominio: Eukaryota</w:t>
      </w:r>
    </w:p>
    <w:p w14:paraId="54A6D590" w14:textId="77777777" w:rsidR="00576661" w:rsidRDefault="00BC285E" w:rsidP="00BC1C34">
      <w:pPr>
        <w:spacing w:line="360" w:lineRule="auto"/>
        <w:jc w:val="both"/>
        <w:rPr>
          <w:rFonts w:ascii="Arial" w:hAnsi="Arial" w:cs="Arial"/>
          <w:sz w:val="24"/>
        </w:rPr>
      </w:pPr>
      <w:r>
        <w:rPr>
          <w:rFonts w:ascii="Arial" w:hAnsi="Arial" w:cs="Arial"/>
          <w:sz w:val="24"/>
        </w:rPr>
        <w:t>Reino: Fungí</w:t>
      </w:r>
    </w:p>
    <w:p w14:paraId="1F5BE58F" w14:textId="77777777" w:rsidR="00576661" w:rsidRDefault="00BC1C34" w:rsidP="00BC1C34">
      <w:pPr>
        <w:spacing w:line="360" w:lineRule="auto"/>
        <w:jc w:val="both"/>
        <w:rPr>
          <w:rFonts w:ascii="Arial" w:hAnsi="Arial" w:cs="Arial"/>
          <w:sz w:val="24"/>
        </w:rPr>
      </w:pPr>
      <w:r w:rsidRPr="00BC1C34">
        <w:rPr>
          <w:rFonts w:ascii="Arial" w:hAnsi="Arial" w:cs="Arial"/>
          <w:sz w:val="24"/>
        </w:rPr>
        <w:t>Phylum: Basidiomycota</w:t>
      </w:r>
    </w:p>
    <w:p w14:paraId="2382562C" w14:textId="77777777" w:rsidR="00576661" w:rsidRDefault="00BC1C34" w:rsidP="00BC1C34">
      <w:pPr>
        <w:spacing w:line="360" w:lineRule="auto"/>
        <w:jc w:val="both"/>
        <w:rPr>
          <w:rFonts w:ascii="Arial" w:hAnsi="Arial" w:cs="Arial"/>
          <w:sz w:val="24"/>
        </w:rPr>
      </w:pPr>
      <w:r w:rsidRPr="00BC1C34">
        <w:rPr>
          <w:rFonts w:ascii="Arial" w:hAnsi="Arial" w:cs="Arial"/>
          <w:sz w:val="24"/>
        </w:rPr>
        <w:t xml:space="preserve">Clase: </w:t>
      </w:r>
      <w:r w:rsidR="00B55AED" w:rsidRPr="00B55AED">
        <w:rPr>
          <w:rFonts w:ascii="Arial" w:hAnsi="Arial" w:cs="Arial"/>
          <w:sz w:val="24"/>
        </w:rPr>
        <w:t>Urediniomycetes</w:t>
      </w:r>
    </w:p>
    <w:p w14:paraId="5A30AACD" w14:textId="77777777" w:rsidR="00576661" w:rsidRDefault="00BC1C34" w:rsidP="00BC1C34">
      <w:pPr>
        <w:spacing w:line="360" w:lineRule="auto"/>
        <w:jc w:val="both"/>
        <w:rPr>
          <w:rFonts w:ascii="Arial" w:hAnsi="Arial" w:cs="Arial"/>
          <w:sz w:val="24"/>
        </w:rPr>
      </w:pPr>
      <w:r w:rsidRPr="00BC1C34">
        <w:rPr>
          <w:rFonts w:ascii="Arial" w:hAnsi="Arial" w:cs="Arial"/>
          <w:sz w:val="24"/>
        </w:rPr>
        <w:t xml:space="preserve">Orden: </w:t>
      </w:r>
      <w:r w:rsidR="00B55AED" w:rsidRPr="00B55AED">
        <w:rPr>
          <w:rFonts w:ascii="Arial" w:hAnsi="Arial" w:cs="Arial"/>
          <w:sz w:val="24"/>
        </w:rPr>
        <w:t>Uredinales</w:t>
      </w:r>
    </w:p>
    <w:p w14:paraId="18156BFE" w14:textId="77777777" w:rsidR="00576661" w:rsidRDefault="00576661" w:rsidP="00BC1C34">
      <w:pPr>
        <w:spacing w:line="360" w:lineRule="auto"/>
        <w:jc w:val="both"/>
        <w:rPr>
          <w:rFonts w:ascii="Arial" w:hAnsi="Arial" w:cs="Arial"/>
          <w:sz w:val="24"/>
        </w:rPr>
      </w:pPr>
      <w:r>
        <w:rPr>
          <w:rFonts w:ascii="Arial" w:hAnsi="Arial" w:cs="Arial"/>
          <w:sz w:val="24"/>
        </w:rPr>
        <w:t xml:space="preserve">Familia: </w:t>
      </w:r>
      <w:r w:rsidR="00B55AED" w:rsidRPr="00B55AED">
        <w:rPr>
          <w:rFonts w:ascii="Arial" w:hAnsi="Arial" w:cs="Arial"/>
          <w:sz w:val="24"/>
        </w:rPr>
        <w:t>Chaconiaceae</w:t>
      </w:r>
    </w:p>
    <w:p w14:paraId="08DCA9DF" w14:textId="77777777" w:rsidR="00576661" w:rsidRDefault="00576661" w:rsidP="00BC1C34">
      <w:pPr>
        <w:spacing w:line="360" w:lineRule="auto"/>
        <w:jc w:val="both"/>
        <w:rPr>
          <w:rFonts w:ascii="Arial" w:hAnsi="Arial" w:cs="Arial"/>
          <w:sz w:val="24"/>
        </w:rPr>
      </w:pPr>
      <w:r>
        <w:rPr>
          <w:rFonts w:ascii="Arial" w:hAnsi="Arial" w:cs="Arial"/>
          <w:sz w:val="24"/>
        </w:rPr>
        <w:t xml:space="preserve">Género: </w:t>
      </w:r>
      <w:r w:rsidRPr="00BC285E">
        <w:rPr>
          <w:rFonts w:ascii="Arial" w:hAnsi="Arial" w:cs="Arial"/>
          <w:i/>
          <w:sz w:val="24"/>
        </w:rPr>
        <w:t>Hemileia</w:t>
      </w:r>
    </w:p>
    <w:p w14:paraId="146D8524" w14:textId="77777777" w:rsidR="00BC285E" w:rsidRDefault="00BC1C34" w:rsidP="00BC1C34">
      <w:pPr>
        <w:spacing w:line="360" w:lineRule="auto"/>
        <w:jc w:val="both"/>
        <w:rPr>
          <w:rFonts w:ascii="Arial" w:hAnsi="Arial" w:cs="Arial"/>
          <w:sz w:val="24"/>
        </w:rPr>
      </w:pPr>
      <w:r w:rsidRPr="00BC1C34">
        <w:rPr>
          <w:rFonts w:ascii="Arial" w:hAnsi="Arial" w:cs="Arial"/>
          <w:sz w:val="24"/>
        </w:rPr>
        <w:t xml:space="preserve">Especie: </w:t>
      </w:r>
      <w:r w:rsidR="00B55AED" w:rsidRPr="00BC285E">
        <w:rPr>
          <w:rFonts w:ascii="Arial" w:hAnsi="Arial" w:cs="Arial"/>
          <w:i/>
          <w:sz w:val="24"/>
        </w:rPr>
        <w:t>V</w:t>
      </w:r>
      <w:r w:rsidRPr="00BC285E">
        <w:rPr>
          <w:rFonts w:ascii="Arial" w:hAnsi="Arial" w:cs="Arial"/>
          <w:i/>
          <w:sz w:val="24"/>
        </w:rPr>
        <w:t>astatrix</w:t>
      </w:r>
    </w:p>
    <w:p w14:paraId="4899613D" w14:textId="77777777" w:rsidR="00BC285E" w:rsidRDefault="00BC285E" w:rsidP="00BC1C34">
      <w:pPr>
        <w:spacing w:line="360" w:lineRule="auto"/>
        <w:jc w:val="both"/>
        <w:rPr>
          <w:rFonts w:ascii="Arial" w:hAnsi="Arial" w:cs="Arial"/>
          <w:sz w:val="24"/>
        </w:rPr>
      </w:pPr>
    </w:p>
    <w:p w14:paraId="3F342C9D" w14:textId="77777777" w:rsidR="00BC285E" w:rsidRDefault="00BC285E" w:rsidP="00BC1C34">
      <w:pPr>
        <w:spacing w:line="360" w:lineRule="auto"/>
        <w:jc w:val="both"/>
        <w:rPr>
          <w:rFonts w:ascii="Arial" w:hAnsi="Arial" w:cs="Arial"/>
          <w:sz w:val="24"/>
        </w:rPr>
      </w:pPr>
      <w:r w:rsidRPr="00BC285E">
        <w:rPr>
          <w:rFonts w:ascii="Arial" w:hAnsi="Arial" w:cs="Arial"/>
          <w:sz w:val="24"/>
        </w:rPr>
        <w:t>Este hongo presenta ocasionalmente teliosporas y basidiospora</w:t>
      </w:r>
      <w:r>
        <w:rPr>
          <w:rFonts w:ascii="Arial" w:hAnsi="Arial" w:cs="Arial"/>
          <w:sz w:val="24"/>
        </w:rPr>
        <w:t>s</w:t>
      </w:r>
      <w:r w:rsidRPr="00BC285E">
        <w:rPr>
          <w:rFonts w:ascii="Arial" w:hAnsi="Arial" w:cs="Arial"/>
          <w:sz w:val="24"/>
        </w:rPr>
        <w:t xml:space="preserve"> y su principal forma de multiplicación es la uredospora</w:t>
      </w:r>
      <w:r>
        <w:rPr>
          <w:rFonts w:ascii="Arial" w:hAnsi="Arial" w:cs="Arial"/>
          <w:sz w:val="24"/>
        </w:rPr>
        <w:t xml:space="preserve">. </w:t>
      </w:r>
      <w:r w:rsidRPr="00BC285E">
        <w:rPr>
          <w:rFonts w:ascii="Arial" w:hAnsi="Arial" w:cs="Arial"/>
          <w:sz w:val="24"/>
        </w:rPr>
        <w:t xml:space="preserve">Esta enfermedad se define como un parásito obligado que se alimenta de las hojas vivas de las especies del género Coffea, siendo C. arabica, </w:t>
      </w:r>
      <w:r w:rsidRPr="00BC285E">
        <w:rPr>
          <w:rFonts w:ascii="Arial" w:hAnsi="Arial" w:cs="Arial"/>
          <w:sz w:val="24"/>
        </w:rPr>
        <w:lastRenderedPageBreak/>
        <w:t xml:space="preserve">la más afectada. Los primeros síntomas de la enfermedad pueden observarse en el envés de la hoja, por donde penetra el hongo. Se manifiesta como pequeñas lesiones de color amarillentas, estas posteriormente se desarrollan y producen las uredosporas con </w:t>
      </w:r>
      <w:r w:rsidR="00423756">
        <w:rPr>
          <w:rFonts w:ascii="Arial" w:hAnsi="Arial" w:cs="Arial"/>
          <w:noProof/>
          <w:sz w:val="24"/>
          <w:lang w:eastAsia="es-NI"/>
        </w:rPr>
        <w:drawing>
          <wp:anchor distT="0" distB="0" distL="114300" distR="114300" simplePos="0" relativeHeight="251734016" behindDoc="1" locked="0" layoutInCell="1" allowOverlap="1" wp14:anchorId="7B763123" wp14:editId="00480301">
            <wp:simplePos x="0" y="0"/>
            <wp:positionH relativeFrom="column">
              <wp:posOffset>109474</wp:posOffset>
            </wp:positionH>
            <wp:positionV relativeFrom="paragraph">
              <wp:posOffset>1152525</wp:posOffset>
            </wp:positionV>
            <wp:extent cx="2520000" cy="1800000"/>
            <wp:effectExtent l="0" t="0" r="0" b="0"/>
            <wp:wrapTight wrapText="bothSides">
              <wp:wrapPolygon edited="0">
                <wp:start x="0" y="0"/>
                <wp:lineTo x="0" y="21265"/>
                <wp:lineTo x="21393" y="21265"/>
                <wp:lineTo x="21393" y="0"/>
                <wp:lineTo x="0" y="0"/>
              </wp:wrapPolygon>
            </wp:wrapTight>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Espora roya.jp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anchor>
        </w:drawing>
      </w:r>
      <w:r w:rsidR="00423756">
        <w:rPr>
          <w:rFonts w:ascii="Arial" w:hAnsi="Arial" w:cs="Arial"/>
          <w:noProof/>
          <w:sz w:val="24"/>
          <w:lang w:eastAsia="es-NI"/>
        </w:rPr>
        <w:drawing>
          <wp:anchor distT="0" distB="0" distL="114300" distR="114300" simplePos="0" relativeHeight="251735040" behindDoc="1" locked="0" layoutInCell="1" allowOverlap="1" wp14:anchorId="65A7F76E" wp14:editId="77CC2E65">
            <wp:simplePos x="0" y="0"/>
            <wp:positionH relativeFrom="column">
              <wp:posOffset>2628900</wp:posOffset>
            </wp:positionH>
            <wp:positionV relativeFrom="page">
              <wp:posOffset>2070100</wp:posOffset>
            </wp:positionV>
            <wp:extent cx="2520000" cy="1800000"/>
            <wp:effectExtent l="0" t="0" r="0" b="0"/>
            <wp:wrapTight wrapText="bothSides">
              <wp:wrapPolygon edited="0">
                <wp:start x="0" y="0"/>
                <wp:lineTo x="0" y="21265"/>
                <wp:lineTo x="21393" y="21265"/>
                <wp:lineTo x="21393" y="0"/>
                <wp:lineTo x="0" y="0"/>
              </wp:wrapPolygon>
            </wp:wrapTight>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Esporas Roya.jp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14:sizeRelH relativeFrom="margin">
              <wp14:pctWidth>0</wp14:pctWidth>
            </wp14:sizeRelH>
            <wp14:sizeRelV relativeFrom="margin">
              <wp14:pctHeight>0</wp14:pctHeight>
            </wp14:sizeRelV>
          </wp:anchor>
        </w:drawing>
      </w:r>
      <w:r w:rsidRPr="00BC285E">
        <w:rPr>
          <w:rFonts w:ascii="Arial" w:hAnsi="Arial" w:cs="Arial"/>
          <w:sz w:val="24"/>
        </w:rPr>
        <w:t>su color anaranjado que las caracteriza</w:t>
      </w:r>
      <w:sdt>
        <w:sdtPr>
          <w:rPr>
            <w:rFonts w:ascii="Arial" w:hAnsi="Arial" w:cs="Arial"/>
            <w:sz w:val="24"/>
          </w:rPr>
          <w:id w:val="1116716943"/>
          <w:citation/>
        </w:sdtPr>
        <w:sdtContent>
          <w:r>
            <w:rPr>
              <w:rFonts w:ascii="Arial" w:hAnsi="Arial" w:cs="Arial"/>
              <w:sz w:val="24"/>
            </w:rPr>
            <w:fldChar w:fldCharType="begin"/>
          </w:r>
          <w:r>
            <w:rPr>
              <w:rFonts w:ascii="Arial" w:hAnsi="Arial" w:cs="Arial"/>
              <w:sz w:val="24"/>
            </w:rPr>
            <w:instrText xml:space="preserve"> CITATION Ave13 \l 19466 </w:instrText>
          </w:r>
          <w:r>
            <w:rPr>
              <w:rFonts w:ascii="Arial" w:hAnsi="Arial" w:cs="Arial"/>
              <w:sz w:val="24"/>
            </w:rPr>
            <w:fldChar w:fldCharType="separate"/>
          </w:r>
          <w:r>
            <w:rPr>
              <w:rFonts w:ascii="Arial" w:hAnsi="Arial" w:cs="Arial"/>
              <w:noProof/>
              <w:sz w:val="24"/>
            </w:rPr>
            <w:t xml:space="preserve"> </w:t>
          </w:r>
          <w:r w:rsidRPr="00BC285E">
            <w:rPr>
              <w:rFonts w:ascii="Arial" w:hAnsi="Arial" w:cs="Arial"/>
              <w:noProof/>
              <w:sz w:val="24"/>
            </w:rPr>
            <w:t>(Avelino, J. Rivas, 2013)</w:t>
          </w:r>
          <w:r>
            <w:rPr>
              <w:rFonts w:ascii="Arial" w:hAnsi="Arial" w:cs="Arial"/>
              <w:sz w:val="24"/>
            </w:rPr>
            <w:fldChar w:fldCharType="end"/>
          </w:r>
        </w:sdtContent>
      </w:sdt>
      <w:r>
        <w:rPr>
          <w:rFonts w:ascii="Arial" w:hAnsi="Arial" w:cs="Arial"/>
          <w:sz w:val="24"/>
        </w:rPr>
        <w:t>.</w:t>
      </w:r>
    </w:p>
    <w:p w14:paraId="4FA05980" w14:textId="77777777" w:rsidR="00E115AB" w:rsidRDefault="00E115AB" w:rsidP="00E115AB">
      <w:pPr>
        <w:spacing w:line="360" w:lineRule="auto"/>
        <w:rPr>
          <w:rFonts w:ascii="Arial" w:hAnsi="Arial" w:cs="Arial"/>
          <w:sz w:val="24"/>
        </w:rPr>
      </w:pPr>
    </w:p>
    <w:p w14:paraId="559674DE" w14:textId="77777777" w:rsidR="00423756" w:rsidRDefault="00423756" w:rsidP="00E115AB">
      <w:pPr>
        <w:spacing w:line="360" w:lineRule="auto"/>
        <w:jc w:val="both"/>
        <w:rPr>
          <w:rFonts w:ascii="Arial" w:hAnsi="Arial" w:cs="Arial"/>
          <w:sz w:val="24"/>
        </w:rPr>
      </w:pPr>
    </w:p>
    <w:p w14:paraId="080E3BAC" w14:textId="77777777" w:rsidR="00423756" w:rsidRDefault="00423756" w:rsidP="00E115AB">
      <w:pPr>
        <w:spacing w:line="360" w:lineRule="auto"/>
        <w:jc w:val="both"/>
        <w:rPr>
          <w:rFonts w:ascii="Arial" w:hAnsi="Arial" w:cs="Arial"/>
          <w:sz w:val="24"/>
        </w:rPr>
      </w:pPr>
    </w:p>
    <w:p w14:paraId="2513F2DA" w14:textId="77777777" w:rsidR="00423756" w:rsidRDefault="00423756" w:rsidP="00E115AB">
      <w:pPr>
        <w:spacing w:line="360" w:lineRule="auto"/>
        <w:jc w:val="both"/>
        <w:rPr>
          <w:rFonts w:ascii="Arial" w:hAnsi="Arial" w:cs="Arial"/>
          <w:sz w:val="24"/>
        </w:rPr>
      </w:pPr>
    </w:p>
    <w:p w14:paraId="095865F9" w14:textId="77777777" w:rsidR="00423756" w:rsidRDefault="00423756" w:rsidP="00E115AB">
      <w:pPr>
        <w:spacing w:line="360" w:lineRule="auto"/>
        <w:jc w:val="both"/>
        <w:rPr>
          <w:rFonts w:ascii="Arial" w:hAnsi="Arial" w:cs="Arial"/>
          <w:sz w:val="24"/>
        </w:rPr>
      </w:pPr>
    </w:p>
    <w:p w14:paraId="1F4CAD98" w14:textId="77777777" w:rsidR="00423756" w:rsidRDefault="00423756" w:rsidP="00E115AB">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737088" behindDoc="1" locked="0" layoutInCell="1" allowOverlap="1" wp14:anchorId="6F1CD572" wp14:editId="403560E3">
                <wp:simplePos x="0" y="0"/>
                <wp:positionH relativeFrom="column">
                  <wp:posOffset>104140</wp:posOffset>
                </wp:positionH>
                <wp:positionV relativeFrom="paragraph">
                  <wp:posOffset>34290</wp:posOffset>
                </wp:positionV>
                <wp:extent cx="5043805" cy="635"/>
                <wp:effectExtent l="0" t="0" r="4445" b="0"/>
                <wp:wrapTight wrapText="bothSides">
                  <wp:wrapPolygon edited="0">
                    <wp:start x="0" y="0"/>
                    <wp:lineTo x="0" y="20057"/>
                    <wp:lineTo x="21537" y="20057"/>
                    <wp:lineTo x="21537" y="0"/>
                    <wp:lineTo x="0" y="0"/>
                  </wp:wrapPolygon>
                </wp:wrapTight>
                <wp:docPr id="30" name="Cuadro de texto 30"/>
                <wp:cNvGraphicFramePr/>
                <a:graphic xmlns:a="http://schemas.openxmlformats.org/drawingml/2006/main">
                  <a:graphicData uri="http://schemas.microsoft.com/office/word/2010/wordprocessingShape">
                    <wps:wsp>
                      <wps:cNvSpPr txBox="1"/>
                      <wps:spPr>
                        <a:xfrm>
                          <a:off x="0" y="0"/>
                          <a:ext cx="5043805" cy="635"/>
                        </a:xfrm>
                        <a:prstGeom prst="rect">
                          <a:avLst/>
                        </a:prstGeom>
                        <a:solidFill>
                          <a:prstClr val="white"/>
                        </a:solidFill>
                        <a:ln>
                          <a:noFill/>
                        </a:ln>
                        <a:effectLst/>
                      </wps:spPr>
                      <wps:txbx>
                        <w:txbxContent>
                          <w:p w14:paraId="4F97B59A" w14:textId="77777777" w:rsidR="009711BA" w:rsidRPr="00423756" w:rsidRDefault="009711BA" w:rsidP="00423756">
                            <w:pPr>
                              <w:pStyle w:val="Descripcin"/>
                              <w:jc w:val="center"/>
                              <w:rPr>
                                <w:rFonts w:ascii="Arial" w:hAnsi="Arial" w:cs="Arial"/>
                                <w:sz w:val="28"/>
                              </w:rPr>
                            </w:pPr>
                            <w:bookmarkStart w:id="100" w:name="_Toc61025917"/>
                            <w:r w:rsidRPr="00423756">
                              <w:rPr>
                                <w:sz w:val="20"/>
                              </w:rPr>
                              <w:t xml:space="preserve">Ilustración </w:t>
                            </w:r>
                            <w:r w:rsidRPr="00423756">
                              <w:rPr>
                                <w:sz w:val="20"/>
                              </w:rPr>
                              <w:fldChar w:fldCharType="begin"/>
                            </w:r>
                            <w:r w:rsidRPr="00423756">
                              <w:rPr>
                                <w:sz w:val="20"/>
                              </w:rPr>
                              <w:instrText xml:space="preserve"> SEQ Ilustración \* ROMAN </w:instrText>
                            </w:r>
                            <w:r w:rsidRPr="00423756">
                              <w:rPr>
                                <w:sz w:val="20"/>
                              </w:rPr>
                              <w:fldChar w:fldCharType="separate"/>
                            </w:r>
                            <w:r>
                              <w:rPr>
                                <w:noProof/>
                                <w:sz w:val="20"/>
                              </w:rPr>
                              <w:t>XXII</w:t>
                            </w:r>
                            <w:r w:rsidRPr="00423756">
                              <w:rPr>
                                <w:sz w:val="20"/>
                              </w:rPr>
                              <w:fldChar w:fldCharType="end"/>
                            </w:r>
                            <w:r w:rsidRPr="00423756">
                              <w:rPr>
                                <w:sz w:val="20"/>
                              </w:rPr>
                              <w:t xml:space="preserve"> Esporas del hongo Hemileia Vastatrix</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1CD572" id="Cuadro de texto 30" o:spid="_x0000_s1047" type="#_x0000_t202" style="position:absolute;left:0;text-align:left;margin-left:8.2pt;margin-top:2.7pt;width:397.15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" stroked="f">
                <v:textbox style="mso-fit-shape-to-text:t" inset="0,0,0,0">
                  <w:txbxContent>
                    <w:p w14:paraId="4F97B59A" w14:textId="77777777" w:rsidR="009711BA" w:rsidRPr="00423756" w:rsidRDefault="009711BA" w:rsidP="00423756">
                      <w:pPr>
                        <w:pStyle w:val="Descripcin"/>
                        <w:jc w:val="center"/>
                        <w:rPr>
                          <w:rFonts w:ascii="Arial" w:hAnsi="Arial" w:cs="Arial"/>
                          <w:sz w:val="28"/>
                        </w:rPr>
                      </w:pPr>
                      <w:bookmarkStart w:id="101" w:name="_Toc61025917"/>
                      <w:r w:rsidRPr="00423756">
                        <w:rPr>
                          <w:sz w:val="20"/>
                        </w:rPr>
                        <w:t xml:space="preserve">Ilustración </w:t>
                      </w:r>
                      <w:r w:rsidRPr="00423756">
                        <w:rPr>
                          <w:sz w:val="20"/>
                        </w:rPr>
                        <w:fldChar w:fldCharType="begin"/>
                      </w:r>
                      <w:r w:rsidRPr="00423756">
                        <w:rPr>
                          <w:sz w:val="20"/>
                        </w:rPr>
                        <w:instrText xml:space="preserve"> SEQ Ilustración \* ROMAN </w:instrText>
                      </w:r>
                      <w:r w:rsidRPr="00423756">
                        <w:rPr>
                          <w:sz w:val="20"/>
                        </w:rPr>
                        <w:fldChar w:fldCharType="separate"/>
                      </w:r>
                      <w:r>
                        <w:rPr>
                          <w:noProof/>
                          <w:sz w:val="20"/>
                        </w:rPr>
                        <w:t>XXII</w:t>
                      </w:r>
                      <w:r w:rsidRPr="00423756">
                        <w:rPr>
                          <w:sz w:val="20"/>
                        </w:rPr>
                        <w:fldChar w:fldCharType="end"/>
                      </w:r>
                      <w:r w:rsidRPr="00423756">
                        <w:rPr>
                          <w:sz w:val="20"/>
                        </w:rPr>
                        <w:t xml:space="preserve"> Esporas del hongo Hemileia Vastatrix</w:t>
                      </w:r>
                      <w:bookmarkEnd w:id="101"/>
                    </w:p>
                  </w:txbxContent>
                </v:textbox>
                <w10:wrap type="tight"/>
              </v:shape>
            </w:pict>
          </mc:Fallback>
        </mc:AlternateContent>
      </w:r>
    </w:p>
    <w:p w14:paraId="5BAC532B" w14:textId="77777777" w:rsidR="00423756" w:rsidRDefault="00423756" w:rsidP="00E115AB">
      <w:pPr>
        <w:spacing w:line="360" w:lineRule="auto"/>
        <w:jc w:val="both"/>
        <w:rPr>
          <w:rFonts w:ascii="Arial" w:hAnsi="Arial" w:cs="Arial"/>
          <w:sz w:val="24"/>
        </w:rPr>
      </w:pPr>
    </w:p>
    <w:p w14:paraId="7CFF863D" w14:textId="77777777" w:rsidR="00E115AB" w:rsidRDefault="00E115AB" w:rsidP="00E115AB">
      <w:pPr>
        <w:spacing w:line="360" w:lineRule="auto"/>
        <w:jc w:val="both"/>
        <w:rPr>
          <w:rFonts w:ascii="Arial" w:hAnsi="Arial" w:cs="Arial"/>
          <w:sz w:val="24"/>
        </w:rPr>
      </w:pPr>
      <w:r w:rsidRPr="00E115AB">
        <w:rPr>
          <w:rFonts w:ascii="Arial" w:hAnsi="Arial" w:cs="Arial"/>
          <w:sz w:val="24"/>
        </w:rPr>
        <w:t>La enfermedad provoca la caída temprana de las hojas y, en casos extremos, muerte de ramas, lo que se traduce en pérdida de rendimiento, principalmente en el año siguiente a la afectación</w:t>
      </w:r>
      <w:sdt>
        <w:sdtPr>
          <w:rPr>
            <w:rFonts w:ascii="Arial" w:hAnsi="Arial" w:cs="Arial"/>
            <w:sz w:val="24"/>
          </w:rPr>
          <w:id w:val="1857147217"/>
          <w:citation/>
        </w:sdtPr>
        <w:sdtContent>
          <w:r>
            <w:rPr>
              <w:rFonts w:ascii="Arial" w:hAnsi="Arial" w:cs="Arial"/>
              <w:sz w:val="24"/>
            </w:rPr>
            <w:fldChar w:fldCharType="begin"/>
          </w:r>
          <w:r>
            <w:rPr>
              <w:rFonts w:ascii="Arial" w:hAnsi="Arial" w:cs="Arial"/>
              <w:sz w:val="24"/>
            </w:rPr>
            <w:instrText xml:space="preserve"> CITATION Kol09 \l 19466 </w:instrText>
          </w:r>
          <w:r>
            <w:rPr>
              <w:rFonts w:ascii="Arial" w:hAnsi="Arial" w:cs="Arial"/>
              <w:sz w:val="24"/>
            </w:rPr>
            <w:fldChar w:fldCharType="separate"/>
          </w:r>
          <w:r>
            <w:rPr>
              <w:rFonts w:ascii="Arial" w:hAnsi="Arial" w:cs="Arial"/>
              <w:noProof/>
              <w:sz w:val="24"/>
            </w:rPr>
            <w:t xml:space="preserve"> </w:t>
          </w:r>
          <w:r w:rsidRPr="00E115AB">
            <w:rPr>
              <w:rFonts w:ascii="Arial" w:hAnsi="Arial" w:cs="Arial"/>
              <w:noProof/>
              <w:sz w:val="24"/>
            </w:rPr>
            <w:t>(Kolmer, 2009)</w:t>
          </w:r>
          <w:r>
            <w:rPr>
              <w:rFonts w:ascii="Arial" w:hAnsi="Arial" w:cs="Arial"/>
              <w:sz w:val="24"/>
            </w:rPr>
            <w:fldChar w:fldCharType="end"/>
          </w:r>
        </w:sdtContent>
      </w:sdt>
      <w:r w:rsidR="000D7083">
        <w:rPr>
          <w:rFonts w:ascii="Arial" w:hAnsi="Arial" w:cs="Arial"/>
          <w:sz w:val="24"/>
        </w:rPr>
        <w:t xml:space="preserve">. </w:t>
      </w:r>
      <w:r w:rsidR="000D7083" w:rsidRPr="000D7083">
        <w:rPr>
          <w:rFonts w:ascii="Arial" w:hAnsi="Arial" w:cs="Arial"/>
          <w:sz w:val="24"/>
        </w:rPr>
        <w:t>En epidemias severas, donde hay exceso de muerte de ramas, las plantas tienen que ser podadas, con la esperanza de que rebroten. En esos casos, hay pérdidas a largo plazo, posiblemente de unos 3-4 años, las que aún no han sido bien documentadas</w:t>
      </w:r>
      <w:sdt>
        <w:sdtPr>
          <w:rPr>
            <w:rFonts w:ascii="Arial" w:hAnsi="Arial" w:cs="Arial"/>
            <w:sz w:val="24"/>
          </w:rPr>
          <w:id w:val="-51233894"/>
          <w:citation/>
        </w:sdtPr>
        <w:sdtContent>
          <w:r w:rsidR="000D7083">
            <w:rPr>
              <w:rFonts w:ascii="Arial" w:hAnsi="Arial" w:cs="Arial"/>
              <w:sz w:val="24"/>
            </w:rPr>
            <w:fldChar w:fldCharType="begin"/>
          </w:r>
          <w:r w:rsidR="000D7083">
            <w:rPr>
              <w:rFonts w:ascii="Arial" w:hAnsi="Arial" w:cs="Arial"/>
              <w:sz w:val="24"/>
            </w:rPr>
            <w:instrText xml:space="preserve"> CITATION Ave13 \l 19466 </w:instrText>
          </w:r>
          <w:r w:rsidR="000D7083">
            <w:rPr>
              <w:rFonts w:ascii="Arial" w:hAnsi="Arial" w:cs="Arial"/>
              <w:sz w:val="24"/>
            </w:rPr>
            <w:fldChar w:fldCharType="separate"/>
          </w:r>
          <w:r w:rsidR="000D7083">
            <w:rPr>
              <w:rFonts w:ascii="Arial" w:hAnsi="Arial" w:cs="Arial"/>
              <w:noProof/>
              <w:sz w:val="24"/>
            </w:rPr>
            <w:t xml:space="preserve"> </w:t>
          </w:r>
          <w:r w:rsidR="000D7083" w:rsidRPr="000D7083">
            <w:rPr>
              <w:rFonts w:ascii="Arial" w:hAnsi="Arial" w:cs="Arial"/>
              <w:noProof/>
              <w:sz w:val="24"/>
            </w:rPr>
            <w:t>(Avelino, J. Rivas, 2013)</w:t>
          </w:r>
          <w:r w:rsidR="000D7083">
            <w:rPr>
              <w:rFonts w:ascii="Arial" w:hAnsi="Arial" w:cs="Arial"/>
              <w:sz w:val="24"/>
            </w:rPr>
            <w:fldChar w:fldCharType="end"/>
          </w:r>
        </w:sdtContent>
      </w:sdt>
      <w:r w:rsidR="000D7083">
        <w:rPr>
          <w:rFonts w:ascii="Arial" w:hAnsi="Arial" w:cs="Arial"/>
          <w:sz w:val="24"/>
        </w:rPr>
        <w:t>.</w:t>
      </w:r>
    </w:p>
    <w:p w14:paraId="71CDC865" w14:textId="77777777" w:rsidR="000D7083" w:rsidRDefault="000D7083" w:rsidP="00E115AB">
      <w:pPr>
        <w:spacing w:line="360" w:lineRule="auto"/>
        <w:jc w:val="both"/>
        <w:rPr>
          <w:rFonts w:ascii="Arial" w:hAnsi="Arial" w:cs="Arial"/>
          <w:sz w:val="24"/>
        </w:rPr>
      </w:pPr>
    </w:p>
    <w:p w14:paraId="7E8DBCCE" w14:textId="77777777" w:rsidR="000D7083" w:rsidRDefault="000D7083" w:rsidP="00E115AB">
      <w:pPr>
        <w:spacing w:line="360" w:lineRule="auto"/>
        <w:jc w:val="both"/>
        <w:rPr>
          <w:rFonts w:ascii="Arial" w:hAnsi="Arial" w:cs="Arial"/>
          <w:sz w:val="24"/>
        </w:rPr>
      </w:pPr>
      <w:r w:rsidRPr="000D7083">
        <w:rPr>
          <w:rFonts w:ascii="Arial" w:hAnsi="Arial" w:cs="Arial"/>
          <w:sz w:val="24"/>
        </w:rPr>
        <w:t xml:space="preserve">Durante mucho tiempo, se ha conocido que el primer reporte del hongo afectando al café fue en Ceilán en 1869 </w:t>
      </w:r>
      <w:sdt>
        <w:sdtPr>
          <w:rPr>
            <w:rFonts w:ascii="Arial" w:hAnsi="Arial" w:cs="Arial"/>
            <w:sz w:val="24"/>
          </w:rPr>
          <w:id w:val="-2074266029"/>
          <w:citation/>
        </w:sdtPr>
        <w:sdtContent>
          <w:r>
            <w:rPr>
              <w:rFonts w:ascii="Arial" w:hAnsi="Arial" w:cs="Arial"/>
              <w:sz w:val="24"/>
            </w:rPr>
            <w:fldChar w:fldCharType="begin"/>
          </w:r>
          <w:r>
            <w:rPr>
              <w:rFonts w:ascii="Arial" w:hAnsi="Arial" w:cs="Arial"/>
              <w:sz w:val="24"/>
            </w:rPr>
            <w:instrText xml:space="preserve"> CITATION Ave13 \l 19466 </w:instrText>
          </w:r>
          <w:r>
            <w:rPr>
              <w:rFonts w:ascii="Arial" w:hAnsi="Arial" w:cs="Arial"/>
              <w:sz w:val="24"/>
            </w:rPr>
            <w:fldChar w:fldCharType="separate"/>
          </w:r>
          <w:r w:rsidRPr="000D7083">
            <w:rPr>
              <w:rFonts w:ascii="Arial" w:hAnsi="Arial" w:cs="Arial"/>
              <w:noProof/>
              <w:sz w:val="24"/>
            </w:rPr>
            <w:t>(Avelino, J. Rivas, 2013)</w:t>
          </w:r>
          <w:r>
            <w:rPr>
              <w:rFonts w:ascii="Arial" w:hAnsi="Arial" w:cs="Arial"/>
              <w:sz w:val="24"/>
            </w:rPr>
            <w:fldChar w:fldCharType="end"/>
          </w:r>
        </w:sdtContent>
      </w:sdt>
      <w:r w:rsidRPr="000D7083">
        <w:rPr>
          <w:rFonts w:ascii="Arial" w:hAnsi="Arial" w:cs="Arial"/>
          <w:sz w:val="24"/>
        </w:rPr>
        <w:t xml:space="preserve">. Aunque realmente lo único que podría asegurarse es que fue en África. En realidad, el primer reporte parece haber sido hecho antes por un explorador británico a las orillas del lago Victoria en 1861 </w:t>
      </w:r>
      <w:sdt>
        <w:sdtPr>
          <w:rPr>
            <w:rFonts w:ascii="Arial" w:hAnsi="Arial" w:cs="Arial"/>
            <w:sz w:val="24"/>
          </w:rPr>
          <w:id w:val="-585689519"/>
          <w:citation/>
        </w:sdtPr>
        <w:sdtContent>
          <w:r>
            <w:rPr>
              <w:rFonts w:ascii="Arial" w:hAnsi="Arial" w:cs="Arial"/>
              <w:sz w:val="24"/>
            </w:rPr>
            <w:fldChar w:fldCharType="begin"/>
          </w:r>
          <w:r>
            <w:rPr>
              <w:rFonts w:ascii="Arial" w:hAnsi="Arial" w:cs="Arial"/>
              <w:sz w:val="24"/>
            </w:rPr>
            <w:instrText xml:space="preserve"> CITATION Ave13 \l 19466 </w:instrText>
          </w:r>
          <w:r>
            <w:rPr>
              <w:rFonts w:ascii="Arial" w:hAnsi="Arial" w:cs="Arial"/>
              <w:sz w:val="24"/>
            </w:rPr>
            <w:fldChar w:fldCharType="separate"/>
          </w:r>
          <w:r w:rsidRPr="000D7083">
            <w:rPr>
              <w:rFonts w:ascii="Arial" w:hAnsi="Arial" w:cs="Arial"/>
              <w:noProof/>
              <w:sz w:val="24"/>
            </w:rPr>
            <w:t>(Avelino, J. Rivas, 2013)</w:t>
          </w:r>
          <w:r>
            <w:rPr>
              <w:rFonts w:ascii="Arial" w:hAnsi="Arial" w:cs="Arial"/>
              <w:sz w:val="24"/>
            </w:rPr>
            <w:fldChar w:fldCharType="end"/>
          </w:r>
        </w:sdtContent>
      </w:sdt>
      <w:r w:rsidRPr="000D7083">
        <w:rPr>
          <w:rFonts w:ascii="Arial" w:hAnsi="Arial" w:cs="Arial"/>
          <w:sz w:val="24"/>
        </w:rPr>
        <w:t>. Desde su aparición, la roya se ha considerado una de las enfermedades de mayor importancia en el cultivo de café, por las pérdidas ocasionadas en los rendimientos</w:t>
      </w:r>
      <w:r>
        <w:rPr>
          <w:rFonts w:ascii="Arial" w:hAnsi="Arial" w:cs="Arial"/>
          <w:sz w:val="24"/>
        </w:rPr>
        <w:t>.</w:t>
      </w:r>
    </w:p>
    <w:p w14:paraId="1E911D41" w14:textId="77777777" w:rsidR="000D7083" w:rsidRDefault="000D7083" w:rsidP="00E115AB">
      <w:pPr>
        <w:spacing w:line="360" w:lineRule="auto"/>
        <w:jc w:val="both"/>
        <w:rPr>
          <w:rFonts w:ascii="Arial" w:hAnsi="Arial" w:cs="Arial"/>
          <w:sz w:val="24"/>
        </w:rPr>
      </w:pPr>
    </w:p>
    <w:p w14:paraId="401C082D" w14:textId="77777777" w:rsidR="00423756" w:rsidRDefault="00423756" w:rsidP="00E115AB">
      <w:pPr>
        <w:spacing w:line="360" w:lineRule="auto"/>
        <w:jc w:val="both"/>
        <w:rPr>
          <w:rFonts w:ascii="Arial" w:hAnsi="Arial" w:cs="Arial"/>
          <w:sz w:val="24"/>
        </w:rPr>
      </w:pPr>
    </w:p>
    <w:p w14:paraId="0E727DB8" w14:textId="77777777" w:rsidR="000D7083" w:rsidRDefault="000D7083" w:rsidP="000D7083">
      <w:pPr>
        <w:pStyle w:val="Ttulo4"/>
        <w:jc w:val="center"/>
      </w:pPr>
      <w:r>
        <w:lastRenderedPageBreak/>
        <w:t>Ciclo biológico de la enfermedad</w:t>
      </w:r>
    </w:p>
    <w:p w14:paraId="594DA760" w14:textId="77777777" w:rsidR="000D7083" w:rsidRDefault="000D7083" w:rsidP="000D7083"/>
    <w:p w14:paraId="131AFC2C" w14:textId="77777777" w:rsidR="000D7083" w:rsidRDefault="00D96095" w:rsidP="000D7083">
      <w:pPr>
        <w:spacing w:line="360" w:lineRule="auto"/>
        <w:jc w:val="both"/>
        <w:rPr>
          <w:rFonts w:ascii="Arial" w:hAnsi="Arial" w:cs="Arial"/>
          <w:sz w:val="24"/>
        </w:rPr>
      </w:pPr>
      <w:r w:rsidRPr="00D96095">
        <w:rPr>
          <w:rFonts w:ascii="Arial" w:hAnsi="Arial" w:cs="Arial"/>
          <w:sz w:val="24"/>
        </w:rPr>
        <w:t>El ciclo de vida de la enfermedad se desarrolla en las siguientes etapas: diseminación, germinación, penetración, colonización y esporulación, en el orden respectivo</w:t>
      </w:r>
      <w:r>
        <w:rPr>
          <w:rFonts w:ascii="Arial" w:hAnsi="Arial" w:cs="Arial"/>
          <w:sz w:val="24"/>
        </w:rPr>
        <w:t>.</w:t>
      </w:r>
    </w:p>
    <w:p w14:paraId="0D48E5DA" w14:textId="77777777" w:rsidR="001B181F" w:rsidRDefault="001B181F" w:rsidP="000D7083">
      <w:pPr>
        <w:spacing w:line="360" w:lineRule="auto"/>
        <w:jc w:val="both"/>
        <w:rPr>
          <w:rFonts w:ascii="Arial" w:hAnsi="Arial" w:cs="Arial"/>
          <w:sz w:val="24"/>
        </w:rPr>
      </w:pPr>
    </w:p>
    <w:p w14:paraId="40A682B5" w14:textId="77777777" w:rsidR="00D96095" w:rsidRDefault="001B181F" w:rsidP="000D7083">
      <w:pPr>
        <w:spacing w:line="360" w:lineRule="auto"/>
        <w:jc w:val="both"/>
        <w:rPr>
          <w:rFonts w:ascii="Arial" w:hAnsi="Arial" w:cs="Arial"/>
          <w:sz w:val="24"/>
        </w:rPr>
      </w:pPr>
      <w:r>
        <w:rPr>
          <w:rFonts w:ascii="Arial" w:hAnsi="Arial" w:cs="Arial"/>
          <w:sz w:val="24"/>
          <w:u w:val="single"/>
        </w:rPr>
        <w:t>Di</w:t>
      </w:r>
      <w:r w:rsidR="00D96095" w:rsidRPr="00D96095">
        <w:rPr>
          <w:rFonts w:ascii="Arial" w:hAnsi="Arial" w:cs="Arial"/>
          <w:sz w:val="24"/>
          <w:u w:val="single"/>
        </w:rPr>
        <w:t>seminación</w:t>
      </w:r>
      <w:r w:rsidR="00D96095" w:rsidRPr="00D96095">
        <w:rPr>
          <w:rFonts w:ascii="Arial" w:hAnsi="Arial" w:cs="Arial"/>
          <w:sz w:val="24"/>
        </w:rPr>
        <w:t>: Se realiza por medio de uredosporas de tamaño microscópico (30 micras de largo por 20 micras de ancho), las que producidas en cantidades, forman el polvillo amarillo que observamos en el envés de la hoja</w:t>
      </w:r>
      <w:sdt>
        <w:sdtPr>
          <w:rPr>
            <w:rFonts w:ascii="Arial" w:hAnsi="Arial" w:cs="Arial"/>
            <w:sz w:val="24"/>
          </w:rPr>
          <w:id w:val="730275847"/>
          <w:citation/>
        </w:sdtPr>
        <w:sdtContent>
          <w:r w:rsidR="00D96095">
            <w:rPr>
              <w:rFonts w:ascii="Arial" w:hAnsi="Arial" w:cs="Arial"/>
              <w:sz w:val="24"/>
            </w:rPr>
            <w:fldChar w:fldCharType="begin"/>
          </w:r>
          <w:r w:rsidR="00D96095">
            <w:rPr>
              <w:rFonts w:ascii="Arial" w:hAnsi="Arial" w:cs="Arial"/>
              <w:sz w:val="24"/>
            </w:rPr>
            <w:instrText xml:space="preserve"> CITATION Riv11 \l 19466 </w:instrText>
          </w:r>
          <w:r w:rsidR="00D96095">
            <w:rPr>
              <w:rFonts w:ascii="Arial" w:hAnsi="Arial" w:cs="Arial"/>
              <w:sz w:val="24"/>
            </w:rPr>
            <w:fldChar w:fldCharType="separate"/>
          </w:r>
          <w:r w:rsidR="00D96095">
            <w:rPr>
              <w:rFonts w:ascii="Arial" w:hAnsi="Arial" w:cs="Arial"/>
              <w:noProof/>
              <w:sz w:val="24"/>
            </w:rPr>
            <w:t xml:space="preserve"> </w:t>
          </w:r>
          <w:r w:rsidR="00D96095" w:rsidRPr="00D96095">
            <w:rPr>
              <w:rFonts w:ascii="Arial" w:hAnsi="Arial" w:cs="Arial"/>
              <w:noProof/>
              <w:sz w:val="24"/>
            </w:rPr>
            <w:t>(Rivillas, 2011)</w:t>
          </w:r>
          <w:r w:rsidR="00D96095">
            <w:rPr>
              <w:rFonts w:ascii="Arial" w:hAnsi="Arial" w:cs="Arial"/>
              <w:sz w:val="24"/>
            </w:rPr>
            <w:fldChar w:fldCharType="end"/>
          </w:r>
        </w:sdtContent>
      </w:sdt>
      <w:r w:rsidR="00D96095">
        <w:rPr>
          <w:rFonts w:ascii="Arial" w:hAnsi="Arial" w:cs="Arial"/>
          <w:sz w:val="24"/>
        </w:rPr>
        <w:t xml:space="preserve">. </w:t>
      </w:r>
      <w:r w:rsidR="00D96095" w:rsidRPr="00D96095">
        <w:rPr>
          <w:rFonts w:ascii="Arial" w:hAnsi="Arial" w:cs="Arial"/>
          <w:sz w:val="24"/>
        </w:rPr>
        <w:t>Esta etapa se divide en una fase de liberación, en la cual la uredospora se despega del esporóforo (abandona la lesión), una fase de dispersión y otra de deposición de la espora sobre la hoja nueva</w:t>
      </w:r>
      <w:r w:rsidR="00D96095">
        <w:rPr>
          <w:rFonts w:ascii="Arial" w:hAnsi="Arial" w:cs="Arial"/>
          <w:sz w:val="24"/>
        </w:rPr>
        <w:t xml:space="preserve"> </w:t>
      </w:r>
      <w:sdt>
        <w:sdtPr>
          <w:rPr>
            <w:rFonts w:ascii="Arial" w:hAnsi="Arial" w:cs="Arial"/>
            <w:sz w:val="24"/>
          </w:rPr>
          <w:id w:val="-907452946"/>
          <w:citation/>
        </w:sdtPr>
        <w:sdtContent>
          <w:r w:rsidR="00D96095">
            <w:rPr>
              <w:rFonts w:ascii="Arial" w:hAnsi="Arial" w:cs="Arial"/>
              <w:sz w:val="24"/>
            </w:rPr>
            <w:fldChar w:fldCharType="begin"/>
          </w:r>
          <w:r w:rsidR="00D96095">
            <w:rPr>
              <w:rFonts w:ascii="Arial" w:hAnsi="Arial" w:cs="Arial"/>
              <w:sz w:val="24"/>
            </w:rPr>
            <w:instrText xml:space="preserve"> CITATION Acu02 \l 19466 </w:instrText>
          </w:r>
          <w:r w:rsidR="00D96095">
            <w:rPr>
              <w:rFonts w:ascii="Arial" w:hAnsi="Arial" w:cs="Arial"/>
              <w:sz w:val="24"/>
            </w:rPr>
            <w:fldChar w:fldCharType="separate"/>
          </w:r>
          <w:r w:rsidR="00D96095" w:rsidRPr="00D96095">
            <w:rPr>
              <w:rFonts w:ascii="Arial" w:hAnsi="Arial" w:cs="Arial"/>
              <w:noProof/>
              <w:sz w:val="24"/>
            </w:rPr>
            <w:t>(Silva, 2002)</w:t>
          </w:r>
          <w:r w:rsidR="00D96095">
            <w:rPr>
              <w:rFonts w:ascii="Arial" w:hAnsi="Arial" w:cs="Arial"/>
              <w:sz w:val="24"/>
            </w:rPr>
            <w:fldChar w:fldCharType="end"/>
          </w:r>
        </w:sdtContent>
      </w:sdt>
      <w:sdt>
        <w:sdtPr>
          <w:rPr>
            <w:rFonts w:ascii="Arial" w:hAnsi="Arial" w:cs="Arial"/>
            <w:sz w:val="24"/>
          </w:rPr>
          <w:id w:val="1143466733"/>
          <w:citation/>
        </w:sdtPr>
        <w:sdtContent>
          <w:r w:rsidR="00D96095">
            <w:rPr>
              <w:rFonts w:ascii="Arial" w:hAnsi="Arial" w:cs="Arial"/>
              <w:sz w:val="24"/>
            </w:rPr>
            <w:fldChar w:fldCharType="begin"/>
          </w:r>
          <w:r w:rsidR="00D96095">
            <w:rPr>
              <w:rFonts w:ascii="Arial" w:hAnsi="Arial" w:cs="Arial"/>
              <w:sz w:val="24"/>
            </w:rPr>
            <w:instrText xml:space="preserve"> CITATION Ave13 \l 19466 </w:instrText>
          </w:r>
          <w:r w:rsidR="00D96095">
            <w:rPr>
              <w:rFonts w:ascii="Arial" w:hAnsi="Arial" w:cs="Arial"/>
              <w:sz w:val="24"/>
            </w:rPr>
            <w:fldChar w:fldCharType="separate"/>
          </w:r>
          <w:r w:rsidR="00D96095">
            <w:rPr>
              <w:rFonts w:ascii="Arial" w:hAnsi="Arial" w:cs="Arial"/>
              <w:noProof/>
              <w:sz w:val="24"/>
            </w:rPr>
            <w:t xml:space="preserve"> </w:t>
          </w:r>
          <w:r w:rsidR="00D96095" w:rsidRPr="00D96095">
            <w:rPr>
              <w:rFonts w:ascii="Arial" w:hAnsi="Arial" w:cs="Arial"/>
              <w:noProof/>
              <w:sz w:val="24"/>
            </w:rPr>
            <w:t>(Avelino, J. Rivas, 2013)</w:t>
          </w:r>
          <w:r w:rsidR="00D96095">
            <w:rPr>
              <w:rFonts w:ascii="Arial" w:hAnsi="Arial" w:cs="Arial"/>
              <w:sz w:val="24"/>
            </w:rPr>
            <w:fldChar w:fldCharType="end"/>
          </w:r>
        </w:sdtContent>
      </w:sdt>
      <w:r w:rsidR="00D96095">
        <w:rPr>
          <w:rFonts w:ascii="Arial" w:hAnsi="Arial" w:cs="Arial"/>
          <w:sz w:val="24"/>
        </w:rPr>
        <w:t>.</w:t>
      </w:r>
    </w:p>
    <w:p w14:paraId="4EF14187" w14:textId="77777777" w:rsidR="00D96095" w:rsidRDefault="00D96095" w:rsidP="000D7083">
      <w:pPr>
        <w:spacing w:line="360" w:lineRule="auto"/>
        <w:jc w:val="both"/>
        <w:rPr>
          <w:rFonts w:ascii="Arial" w:hAnsi="Arial" w:cs="Arial"/>
          <w:sz w:val="24"/>
        </w:rPr>
      </w:pPr>
    </w:p>
    <w:p w14:paraId="186BC7D7" w14:textId="53F8EC9E" w:rsidR="00D96095" w:rsidRDefault="001B181F" w:rsidP="000D7083">
      <w:pPr>
        <w:spacing w:line="360" w:lineRule="auto"/>
        <w:jc w:val="both"/>
        <w:rPr>
          <w:rFonts w:ascii="Arial" w:hAnsi="Arial" w:cs="Arial"/>
          <w:sz w:val="24"/>
        </w:rPr>
      </w:pPr>
      <w:r>
        <w:rPr>
          <w:rFonts w:ascii="Arial" w:hAnsi="Arial" w:cs="Arial"/>
          <w:sz w:val="24"/>
          <w:u w:val="single"/>
        </w:rPr>
        <w:t>G</w:t>
      </w:r>
      <w:r w:rsidR="00D96095" w:rsidRPr="00B052B8">
        <w:rPr>
          <w:rFonts w:ascii="Arial" w:hAnsi="Arial" w:cs="Arial"/>
          <w:sz w:val="24"/>
          <w:u w:val="single"/>
        </w:rPr>
        <w:t>erminación</w:t>
      </w:r>
      <w:r w:rsidR="00D96095" w:rsidRPr="00D96095">
        <w:rPr>
          <w:rFonts w:ascii="Arial" w:hAnsi="Arial" w:cs="Arial"/>
          <w:sz w:val="24"/>
        </w:rPr>
        <w:t xml:space="preserve">: Esta etapa inicia con la llegada de las uredosporas al hospedero. Estas uredosporas se depositan en la hoja en la cara inferior haciendo un reconocimiento de los estomas desarrollados como su superficie donde germinarán </w:t>
      </w:r>
      <w:sdt>
        <w:sdtPr>
          <w:rPr>
            <w:rFonts w:ascii="Arial" w:hAnsi="Arial" w:cs="Arial"/>
            <w:sz w:val="24"/>
          </w:rPr>
          <w:id w:val="1454211299"/>
          <w:citation/>
        </w:sdtPr>
        <w:sdtContent>
          <w:r w:rsidR="00D96095">
            <w:rPr>
              <w:rFonts w:ascii="Arial" w:hAnsi="Arial" w:cs="Arial"/>
              <w:sz w:val="24"/>
            </w:rPr>
            <w:fldChar w:fldCharType="begin"/>
          </w:r>
          <w:r w:rsidR="00D96095">
            <w:rPr>
              <w:rFonts w:ascii="Arial" w:hAnsi="Arial" w:cs="Arial"/>
              <w:sz w:val="24"/>
            </w:rPr>
            <w:instrText xml:space="preserve"> CITATION Acu02 \l 19466 </w:instrText>
          </w:r>
          <w:r w:rsidR="00D96095">
            <w:rPr>
              <w:rFonts w:ascii="Arial" w:hAnsi="Arial" w:cs="Arial"/>
              <w:sz w:val="24"/>
            </w:rPr>
            <w:fldChar w:fldCharType="separate"/>
          </w:r>
          <w:r w:rsidR="00D96095" w:rsidRPr="00D96095">
            <w:rPr>
              <w:rFonts w:ascii="Arial" w:hAnsi="Arial" w:cs="Arial"/>
              <w:noProof/>
              <w:sz w:val="24"/>
            </w:rPr>
            <w:t>(Silva, 2002)</w:t>
          </w:r>
          <w:r w:rsidR="00D96095">
            <w:rPr>
              <w:rFonts w:ascii="Arial" w:hAnsi="Arial" w:cs="Arial"/>
              <w:sz w:val="24"/>
            </w:rPr>
            <w:fldChar w:fldCharType="end"/>
          </w:r>
        </w:sdtContent>
      </w:sdt>
      <w:r w:rsidR="00D96095" w:rsidRPr="00D96095">
        <w:rPr>
          <w:rFonts w:ascii="Arial" w:hAnsi="Arial" w:cs="Arial"/>
          <w:sz w:val="24"/>
        </w:rPr>
        <w:t>. Las condiciones óptimas para la misma comprenden: temperatura de 22°C, oscuridad y agua libre durante el proceso hasta la penetración</w:t>
      </w:r>
      <w:r w:rsidR="00D96095">
        <w:rPr>
          <w:rFonts w:ascii="Arial" w:hAnsi="Arial" w:cs="Arial"/>
          <w:sz w:val="24"/>
        </w:rPr>
        <w:t xml:space="preserve"> </w:t>
      </w:r>
      <w:sdt>
        <w:sdtPr>
          <w:rPr>
            <w:rFonts w:ascii="Arial" w:hAnsi="Arial" w:cs="Arial"/>
            <w:sz w:val="24"/>
          </w:rPr>
          <w:id w:val="1495303297"/>
          <w:citation/>
        </w:sdtPr>
        <w:sdtContent>
          <w:r w:rsidR="00D96095">
            <w:rPr>
              <w:rFonts w:ascii="Arial" w:hAnsi="Arial" w:cs="Arial"/>
              <w:sz w:val="24"/>
            </w:rPr>
            <w:fldChar w:fldCharType="begin"/>
          </w:r>
          <w:r w:rsidR="00D96095">
            <w:rPr>
              <w:rFonts w:ascii="Arial" w:hAnsi="Arial" w:cs="Arial"/>
              <w:sz w:val="24"/>
            </w:rPr>
            <w:instrText xml:space="preserve"> CITATION Nut63 \l 19466 </w:instrText>
          </w:r>
          <w:r w:rsidR="00D96095">
            <w:rPr>
              <w:rFonts w:ascii="Arial" w:hAnsi="Arial" w:cs="Arial"/>
              <w:sz w:val="24"/>
            </w:rPr>
            <w:fldChar w:fldCharType="separate"/>
          </w:r>
          <w:r w:rsidR="00D96095" w:rsidRPr="00D96095">
            <w:rPr>
              <w:rFonts w:ascii="Arial" w:hAnsi="Arial" w:cs="Arial"/>
              <w:noProof/>
              <w:sz w:val="24"/>
            </w:rPr>
            <w:t>(Nutman, 1963)</w:t>
          </w:r>
          <w:r w:rsidR="00D96095">
            <w:rPr>
              <w:rFonts w:ascii="Arial" w:hAnsi="Arial" w:cs="Arial"/>
              <w:sz w:val="24"/>
            </w:rPr>
            <w:fldChar w:fldCharType="end"/>
          </w:r>
        </w:sdtContent>
      </w:sdt>
      <w:r w:rsidR="00D96095">
        <w:rPr>
          <w:rFonts w:ascii="Arial" w:hAnsi="Arial" w:cs="Arial"/>
          <w:sz w:val="24"/>
        </w:rPr>
        <w:t xml:space="preserve">. </w:t>
      </w:r>
      <w:r w:rsidR="00D96095" w:rsidRPr="00D96095">
        <w:rPr>
          <w:rFonts w:ascii="Arial" w:hAnsi="Arial" w:cs="Arial"/>
          <w:sz w:val="24"/>
        </w:rPr>
        <w:t xml:space="preserve">La germinación constituye el inicio del proceso infeccioso en sentido amplio; sin embargo, la infección en sí no está realmente establecida debido a que el hongo se desarrolla únicamente a partir de sus propias reservas. La espora una vez germinada emite de uno a cuatro tubos germinativos, en un período de 6-8 horas </w:t>
      </w:r>
      <w:sdt>
        <w:sdtPr>
          <w:rPr>
            <w:rFonts w:ascii="Arial" w:hAnsi="Arial" w:cs="Arial"/>
            <w:sz w:val="24"/>
          </w:rPr>
          <w:id w:val="596913912"/>
          <w:citation/>
        </w:sdtPr>
        <w:sdtContent>
          <w:r w:rsidR="00D96095">
            <w:rPr>
              <w:rFonts w:ascii="Arial" w:hAnsi="Arial" w:cs="Arial"/>
              <w:sz w:val="24"/>
            </w:rPr>
            <w:fldChar w:fldCharType="begin"/>
          </w:r>
          <w:r w:rsidR="00D96095">
            <w:rPr>
              <w:rFonts w:ascii="Arial" w:hAnsi="Arial" w:cs="Arial"/>
              <w:sz w:val="24"/>
            </w:rPr>
            <w:instrText xml:space="preserve"> CITATION Riv11 \l 19466 </w:instrText>
          </w:r>
          <w:r w:rsidR="00D96095">
            <w:rPr>
              <w:rFonts w:ascii="Arial" w:hAnsi="Arial" w:cs="Arial"/>
              <w:sz w:val="24"/>
            </w:rPr>
            <w:fldChar w:fldCharType="separate"/>
          </w:r>
          <w:r w:rsidR="00D96095" w:rsidRPr="00D96095">
            <w:rPr>
              <w:rFonts w:ascii="Arial" w:hAnsi="Arial" w:cs="Arial"/>
              <w:noProof/>
              <w:sz w:val="24"/>
            </w:rPr>
            <w:t>(Rivillas, 2011)</w:t>
          </w:r>
          <w:r w:rsidR="00D96095">
            <w:rPr>
              <w:rFonts w:ascii="Arial" w:hAnsi="Arial" w:cs="Arial"/>
              <w:sz w:val="24"/>
            </w:rPr>
            <w:fldChar w:fldCharType="end"/>
          </w:r>
        </w:sdtContent>
      </w:sdt>
      <w:r w:rsidR="00D96095" w:rsidRPr="00D96095">
        <w:rPr>
          <w:rFonts w:ascii="Arial" w:hAnsi="Arial" w:cs="Arial"/>
          <w:sz w:val="24"/>
        </w:rPr>
        <w:t>. En esta etapa, hay una for</w:t>
      </w:r>
      <w:r w:rsidR="00B052B8">
        <w:rPr>
          <w:rFonts w:ascii="Arial" w:hAnsi="Arial" w:cs="Arial"/>
          <w:sz w:val="24"/>
        </w:rPr>
        <w:t xml:space="preserve">mación de un apresorio sobre el </w:t>
      </w:r>
      <w:r w:rsidR="00D96095" w:rsidRPr="00D96095">
        <w:rPr>
          <w:rFonts w:ascii="Arial" w:hAnsi="Arial" w:cs="Arial"/>
          <w:sz w:val="24"/>
        </w:rPr>
        <w:t>estoma producido por los tubos germinales, el cual será necesario para la etapa siguiente de penetración</w:t>
      </w:r>
      <w:sdt>
        <w:sdtPr>
          <w:rPr>
            <w:rFonts w:ascii="Arial" w:hAnsi="Arial" w:cs="Arial"/>
            <w:sz w:val="24"/>
          </w:rPr>
          <w:id w:val="696128108"/>
          <w:citation/>
        </w:sdtPr>
        <w:sdtContent>
          <w:r w:rsidR="00B052B8">
            <w:rPr>
              <w:rFonts w:ascii="Arial" w:hAnsi="Arial" w:cs="Arial"/>
              <w:sz w:val="24"/>
            </w:rPr>
            <w:fldChar w:fldCharType="begin"/>
          </w:r>
          <w:r w:rsidR="00B052B8">
            <w:rPr>
              <w:rFonts w:ascii="Arial" w:hAnsi="Arial" w:cs="Arial"/>
              <w:sz w:val="24"/>
            </w:rPr>
            <w:instrText xml:space="preserve"> CITATION Kus89 \l 19466 </w:instrText>
          </w:r>
          <w:r w:rsidR="00B052B8">
            <w:rPr>
              <w:rFonts w:ascii="Arial" w:hAnsi="Arial" w:cs="Arial"/>
              <w:sz w:val="24"/>
            </w:rPr>
            <w:fldChar w:fldCharType="separate"/>
          </w:r>
          <w:r w:rsidR="00B052B8">
            <w:rPr>
              <w:rFonts w:ascii="Arial" w:hAnsi="Arial" w:cs="Arial"/>
              <w:noProof/>
              <w:sz w:val="24"/>
            </w:rPr>
            <w:t xml:space="preserve"> </w:t>
          </w:r>
          <w:r w:rsidR="00B052B8" w:rsidRPr="00B052B8">
            <w:rPr>
              <w:rFonts w:ascii="Arial" w:hAnsi="Arial" w:cs="Arial"/>
              <w:noProof/>
              <w:sz w:val="24"/>
            </w:rPr>
            <w:t>(Kushalappa, 1989)</w:t>
          </w:r>
          <w:r w:rsidR="00B052B8">
            <w:rPr>
              <w:rFonts w:ascii="Arial" w:hAnsi="Arial" w:cs="Arial"/>
              <w:sz w:val="24"/>
            </w:rPr>
            <w:fldChar w:fldCharType="end"/>
          </w:r>
        </w:sdtContent>
      </w:sdt>
      <w:r w:rsidR="00B052B8">
        <w:rPr>
          <w:rFonts w:ascii="Arial" w:hAnsi="Arial" w:cs="Arial"/>
          <w:sz w:val="24"/>
        </w:rPr>
        <w:t xml:space="preserve">. </w:t>
      </w:r>
      <w:r w:rsidR="00B052B8" w:rsidRPr="00B052B8">
        <w:rPr>
          <w:rFonts w:ascii="Arial" w:hAnsi="Arial" w:cs="Arial"/>
          <w:sz w:val="24"/>
        </w:rPr>
        <w:t xml:space="preserve">El apresorio es una estructura afilada que permite forzar la entrada por </w:t>
      </w:r>
      <w:proofErr w:type="gramStart"/>
      <w:r w:rsidR="00485387">
        <w:rPr>
          <w:rFonts w:ascii="Arial" w:hAnsi="Arial" w:cs="Arial"/>
          <w:sz w:val="24"/>
        </w:rPr>
        <w:t>el</w:t>
      </w:r>
      <w:proofErr w:type="gramEnd"/>
      <w:r w:rsidR="00B052B8" w:rsidRPr="00B052B8">
        <w:rPr>
          <w:rFonts w:ascii="Arial" w:hAnsi="Arial" w:cs="Arial"/>
          <w:sz w:val="24"/>
        </w:rPr>
        <w:t xml:space="preserve"> estoma y su formación es favorecido por temperaturas entre 13°C y 16°C</w:t>
      </w:r>
      <w:r w:rsidR="00B052B8">
        <w:rPr>
          <w:rFonts w:ascii="Arial" w:hAnsi="Arial" w:cs="Arial"/>
          <w:sz w:val="24"/>
        </w:rPr>
        <w:t xml:space="preserve"> </w:t>
      </w:r>
      <w:sdt>
        <w:sdtPr>
          <w:rPr>
            <w:rFonts w:ascii="Arial" w:hAnsi="Arial" w:cs="Arial"/>
            <w:sz w:val="24"/>
          </w:rPr>
          <w:id w:val="-1055697626"/>
          <w:citation/>
        </w:sdtPr>
        <w:sdtContent>
          <w:r w:rsidR="00B052B8">
            <w:rPr>
              <w:rFonts w:ascii="Arial" w:hAnsi="Arial" w:cs="Arial"/>
              <w:sz w:val="24"/>
            </w:rPr>
            <w:fldChar w:fldCharType="begin"/>
          </w:r>
          <w:r w:rsidR="00B052B8">
            <w:rPr>
              <w:rFonts w:ascii="Arial" w:hAnsi="Arial" w:cs="Arial"/>
              <w:sz w:val="24"/>
            </w:rPr>
            <w:instrText xml:space="preserve"> CITATION Jon871 \l 19466 </w:instrText>
          </w:r>
          <w:r w:rsidR="00B052B8">
            <w:rPr>
              <w:rFonts w:ascii="Arial" w:hAnsi="Arial" w:cs="Arial"/>
              <w:sz w:val="24"/>
            </w:rPr>
            <w:fldChar w:fldCharType="separate"/>
          </w:r>
          <w:r w:rsidR="00B052B8" w:rsidRPr="00B052B8">
            <w:rPr>
              <w:rFonts w:ascii="Arial" w:hAnsi="Arial" w:cs="Arial"/>
              <w:noProof/>
              <w:sz w:val="24"/>
            </w:rPr>
            <w:t>(Jong, Eskes, Hoogstraten, &amp; Zadoks, 1987)</w:t>
          </w:r>
          <w:r w:rsidR="00B052B8">
            <w:rPr>
              <w:rFonts w:ascii="Arial" w:hAnsi="Arial" w:cs="Arial"/>
              <w:sz w:val="24"/>
            </w:rPr>
            <w:fldChar w:fldCharType="end"/>
          </w:r>
        </w:sdtContent>
      </w:sdt>
      <w:r w:rsidR="00B052B8">
        <w:rPr>
          <w:rFonts w:ascii="Arial" w:hAnsi="Arial" w:cs="Arial"/>
          <w:sz w:val="24"/>
        </w:rPr>
        <w:t>.</w:t>
      </w:r>
    </w:p>
    <w:p w14:paraId="79DE36E1" w14:textId="77777777" w:rsidR="00B052B8" w:rsidRDefault="00B052B8" w:rsidP="000D7083">
      <w:pPr>
        <w:spacing w:line="360" w:lineRule="auto"/>
        <w:jc w:val="both"/>
        <w:rPr>
          <w:rFonts w:ascii="Arial" w:hAnsi="Arial" w:cs="Arial"/>
          <w:sz w:val="24"/>
        </w:rPr>
      </w:pPr>
    </w:p>
    <w:p w14:paraId="5CEC4348" w14:textId="77777777" w:rsidR="00B052B8" w:rsidRDefault="00F05F47" w:rsidP="000D7083">
      <w:pPr>
        <w:spacing w:line="360" w:lineRule="auto"/>
        <w:jc w:val="both"/>
        <w:rPr>
          <w:rFonts w:ascii="Arial" w:hAnsi="Arial" w:cs="Arial"/>
          <w:sz w:val="24"/>
        </w:rPr>
      </w:pPr>
      <w:r w:rsidRPr="00F05F47">
        <w:rPr>
          <w:rFonts w:ascii="Arial" w:hAnsi="Arial" w:cs="Arial"/>
          <w:sz w:val="24"/>
          <w:u w:val="single"/>
        </w:rPr>
        <w:t>Penetración</w:t>
      </w:r>
      <w:r w:rsidRPr="00F05F47">
        <w:rPr>
          <w:rFonts w:ascii="Arial" w:hAnsi="Arial" w:cs="Arial"/>
          <w:sz w:val="24"/>
        </w:rPr>
        <w:t>: Es la etapa en la cual la espora germinada, mediante un hifa, penetra a través de los estomas (bien formados) de la hoja, hasta la cámara sub</w:t>
      </w:r>
      <w:r>
        <w:rPr>
          <w:rFonts w:ascii="Arial" w:hAnsi="Arial" w:cs="Arial"/>
          <w:sz w:val="24"/>
        </w:rPr>
        <w:t>-</w:t>
      </w:r>
      <w:r w:rsidRPr="00F05F47">
        <w:rPr>
          <w:rFonts w:ascii="Arial" w:hAnsi="Arial" w:cs="Arial"/>
          <w:sz w:val="24"/>
        </w:rPr>
        <w:t>estomática</w:t>
      </w:r>
      <w:sdt>
        <w:sdtPr>
          <w:rPr>
            <w:rFonts w:ascii="Arial" w:hAnsi="Arial" w:cs="Arial"/>
            <w:sz w:val="24"/>
          </w:rPr>
          <w:id w:val="-1724506264"/>
          <w:citation/>
        </w:sdtPr>
        <w:sdtContent>
          <w:r>
            <w:rPr>
              <w:rFonts w:ascii="Arial" w:hAnsi="Arial" w:cs="Arial"/>
              <w:sz w:val="24"/>
            </w:rPr>
            <w:fldChar w:fldCharType="begin"/>
          </w:r>
          <w:r>
            <w:rPr>
              <w:rFonts w:ascii="Arial" w:hAnsi="Arial" w:cs="Arial"/>
              <w:sz w:val="24"/>
            </w:rPr>
            <w:instrText xml:space="preserve"> CITATION Acu02 \l 19466 </w:instrText>
          </w:r>
          <w:r>
            <w:rPr>
              <w:rFonts w:ascii="Arial" w:hAnsi="Arial" w:cs="Arial"/>
              <w:sz w:val="24"/>
            </w:rPr>
            <w:fldChar w:fldCharType="separate"/>
          </w:r>
          <w:r>
            <w:rPr>
              <w:rFonts w:ascii="Arial" w:hAnsi="Arial" w:cs="Arial"/>
              <w:noProof/>
              <w:sz w:val="24"/>
            </w:rPr>
            <w:t xml:space="preserve"> </w:t>
          </w:r>
          <w:r w:rsidRPr="00F05F47">
            <w:rPr>
              <w:rFonts w:ascii="Arial" w:hAnsi="Arial" w:cs="Arial"/>
              <w:noProof/>
              <w:sz w:val="24"/>
            </w:rPr>
            <w:t xml:space="preserve">(Silva, </w:t>
          </w:r>
          <w:r w:rsidRPr="00F05F47">
            <w:rPr>
              <w:rFonts w:ascii="Arial" w:hAnsi="Arial" w:cs="Arial"/>
              <w:noProof/>
              <w:sz w:val="24"/>
            </w:rPr>
            <w:lastRenderedPageBreak/>
            <w:t>2002)</w:t>
          </w:r>
          <w:r>
            <w:rPr>
              <w:rFonts w:ascii="Arial" w:hAnsi="Arial" w:cs="Arial"/>
              <w:sz w:val="24"/>
            </w:rPr>
            <w:fldChar w:fldCharType="end"/>
          </w:r>
        </w:sdtContent>
      </w:sdt>
      <w:r>
        <w:rPr>
          <w:rFonts w:ascii="Arial" w:hAnsi="Arial" w:cs="Arial"/>
          <w:sz w:val="24"/>
        </w:rPr>
        <w:t xml:space="preserve">. </w:t>
      </w:r>
      <w:r w:rsidRPr="00F05F47">
        <w:rPr>
          <w:rFonts w:ascii="Arial" w:hAnsi="Arial" w:cs="Arial"/>
          <w:sz w:val="24"/>
        </w:rPr>
        <w:t>El hecho de que para la penetración se necesitan estomas bien formados, permite explicar las razones por las cuales las hojas jóvenes con maduración de estomas incompleta son menos receptivas que las hojas adultas</w:t>
      </w:r>
      <w:r>
        <w:rPr>
          <w:rFonts w:ascii="Arial" w:hAnsi="Arial" w:cs="Arial"/>
          <w:sz w:val="24"/>
        </w:rPr>
        <w:t xml:space="preserve"> </w:t>
      </w:r>
      <w:sdt>
        <w:sdtPr>
          <w:rPr>
            <w:rFonts w:ascii="Arial" w:hAnsi="Arial" w:cs="Arial"/>
            <w:sz w:val="24"/>
          </w:rPr>
          <w:id w:val="678317220"/>
          <w:citation/>
        </w:sdtPr>
        <w:sdtContent>
          <w:r>
            <w:rPr>
              <w:rFonts w:ascii="Arial" w:hAnsi="Arial" w:cs="Arial"/>
              <w:sz w:val="24"/>
            </w:rPr>
            <w:fldChar w:fldCharType="begin"/>
          </w:r>
          <w:r>
            <w:rPr>
              <w:rFonts w:ascii="Arial" w:hAnsi="Arial" w:cs="Arial"/>
              <w:sz w:val="24"/>
            </w:rPr>
            <w:instrText xml:space="preserve"> CITATION Kus89 \l 19466 </w:instrText>
          </w:r>
          <w:r>
            <w:rPr>
              <w:rFonts w:ascii="Arial" w:hAnsi="Arial" w:cs="Arial"/>
              <w:sz w:val="24"/>
            </w:rPr>
            <w:fldChar w:fldCharType="separate"/>
          </w:r>
          <w:r w:rsidRPr="00F05F47">
            <w:rPr>
              <w:rFonts w:ascii="Arial" w:hAnsi="Arial" w:cs="Arial"/>
              <w:noProof/>
              <w:sz w:val="24"/>
            </w:rPr>
            <w:t>(Kushalappa, 1989)</w:t>
          </w:r>
          <w:r>
            <w:rPr>
              <w:rFonts w:ascii="Arial" w:hAnsi="Arial" w:cs="Arial"/>
              <w:sz w:val="24"/>
            </w:rPr>
            <w:fldChar w:fldCharType="end"/>
          </w:r>
        </w:sdtContent>
      </w:sdt>
      <w:r>
        <w:rPr>
          <w:rFonts w:ascii="Arial" w:hAnsi="Arial" w:cs="Arial"/>
          <w:sz w:val="24"/>
        </w:rPr>
        <w:t xml:space="preserve">. </w:t>
      </w:r>
      <w:r w:rsidRPr="00F05F47">
        <w:rPr>
          <w:rFonts w:ascii="Arial" w:hAnsi="Arial" w:cs="Arial"/>
          <w:sz w:val="24"/>
        </w:rPr>
        <w:t>Es en esta etapa cuando se establece la relación patógeno-hospedero, y empieza la infección de manera más estricta</w:t>
      </w:r>
      <w:r>
        <w:rPr>
          <w:rFonts w:ascii="Arial" w:hAnsi="Arial" w:cs="Arial"/>
          <w:sz w:val="24"/>
        </w:rPr>
        <w:t xml:space="preserve"> </w:t>
      </w:r>
      <w:sdt>
        <w:sdtPr>
          <w:rPr>
            <w:rFonts w:ascii="Arial" w:hAnsi="Arial" w:cs="Arial"/>
            <w:sz w:val="24"/>
          </w:rPr>
          <w:id w:val="9422509"/>
          <w:citation/>
        </w:sdtPr>
        <w:sdtContent>
          <w:r>
            <w:rPr>
              <w:rFonts w:ascii="Arial" w:hAnsi="Arial" w:cs="Arial"/>
              <w:sz w:val="24"/>
            </w:rPr>
            <w:fldChar w:fldCharType="begin"/>
          </w:r>
          <w:r>
            <w:rPr>
              <w:rFonts w:ascii="Arial" w:hAnsi="Arial" w:cs="Arial"/>
              <w:sz w:val="24"/>
            </w:rPr>
            <w:instrText xml:space="preserve"> CITATION Ave13 \l 19466 </w:instrText>
          </w:r>
          <w:r>
            <w:rPr>
              <w:rFonts w:ascii="Arial" w:hAnsi="Arial" w:cs="Arial"/>
              <w:sz w:val="24"/>
            </w:rPr>
            <w:fldChar w:fldCharType="separate"/>
          </w:r>
          <w:r w:rsidRPr="00F05F47">
            <w:rPr>
              <w:rFonts w:ascii="Arial" w:hAnsi="Arial" w:cs="Arial"/>
              <w:noProof/>
              <w:sz w:val="24"/>
            </w:rPr>
            <w:t>(Avelino, J. Rivas, 2013)</w:t>
          </w:r>
          <w:r>
            <w:rPr>
              <w:rFonts w:ascii="Arial" w:hAnsi="Arial" w:cs="Arial"/>
              <w:sz w:val="24"/>
            </w:rPr>
            <w:fldChar w:fldCharType="end"/>
          </w:r>
        </w:sdtContent>
      </w:sdt>
      <w:r>
        <w:rPr>
          <w:rFonts w:ascii="Arial" w:hAnsi="Arial" w:cs="Arial"/>
          <w:sz w:val="24"/>
        </w:rPr>
        <w:t>.</w:t>
      </w:r>
    </w:p>
    <w:p w14:paraId="6EDE1092" w14:textId="77777777" w:rsidR="00F05F47" w:rsidRDefault="00F05F47" w:rsidP="000D7083">
      <w:pPr>
        <w:spacing w:line="360" w:lineRule="auto"/>
        <w:jc w:val="both"/>
        <w:rPr>
          <w:rFonts w:ascii="Arial" w:hAnsi="Arial" w:cs="Arial"/>
          <w:sz w:val="24"/>
        </w:rPr>
      </w:pPr>
      <w:r w:rsidRPr="00F05F47">
        <w:rPr>
          <w:rFonts w:ascii="Arial" w:hAnsi="Arial" w:cs="Arial"/>
          <w:sz w:val="24"/>
          <w:u w:val="single"/>
        </w:rPr>
        <w:t>Colonización</w:t>
      </w:r>
      <w:r w:rsidRPr="00F05F47">
        <w:rPr>
          <w:rFonts w:ascii="Arial" w:hAnsi="Arial" w:cs="Arial"/>
          <w:sz w:val="24"/>
        </w:rPr>
        <w:t xml:space="preserve">: La colonización ocurre de manera intracelular. Luego de la penetración al interior de la hoja, el hongo desarrolla una estructura denominada haustorios, los que entran en contacto con las células la planta y es a través de estas estructuras que extraen los nutrientes para su crecimiento </w:t>
      </w:r>
      <w:sdt>
        <w:sdtPr>
          <w:rPr>
            <w:rFonts w:ascii="Arial" w:hAnsi="Arial" w:cs="Arial"/>
            <w:sz w:val="24"/>
          </w:rPr>
          <w:id w:val="-2120981293"/>
          <w:citation/>
        </w:sdtPr>
        <w:sdtContent>
          <w:r>
            <w:rPr>
              <w:rFonts w:ascii="Arial" w:hAnsi="Arial" w:cs="Arial"/>
              <w:sz w:val="24"/>
            </w:rPr>
            <w:fldChar w:fldCharType="begin"/>
          </w:r>
          <w:r>
            <w:rPr>
              <w:rFonts w:ascii="Arial" w:hAnsi="Arial" w:cs="Arial"/>
              <w:sz w:val="24"/>
            </w:rPr>
            <w:instrText xml:space="preserve"> CITATION Riv11 \l 19466 </w:instrText>
          </w:r>
          <w:r>
            <w:rPr>
              <w:rFonts w:ascii="Arial" w:hAnsi="Arial" w:cs="Arial"/>
              <w:sz w:val="24"/>
            </w:rPr>
            <w:fldChar w:fldCharType="separate"/>
          </w:r>
          <w:r w:rsidRPr="00F05F47">
            <w:rPr>
              <w:rFonts w:ascii="Arial" w:hAnsi="Arial" w:cs="Arial"/>
              <w:noProof/>
              <w:sz w:val="24"/>
            </w:rPr>
            <w:t>(Rivillas, 2011)</w:t>
          </w:r>
          <w:r>
            <w:rPr>
              <w:rFonts w:ascii="Arial" w:hAnsi="Arial" w:cs="Arial"/>
              <w:sz w:val="24"/>
            </w:rPr>
            <w:fldChar w:fldCharType="end"/>
          </w:r>
        </w:sdtContent>
      </w:sdt>
      <w:r w:rsidRPr="00F05F47">
        <w:rPr>
          <w:rFonts w:ascii="Arial" w:hAnsi="Arial" w:cs="Arial"/>
          <w:sz w:val="24"/>
        </w:rPr>
        <w:t xml:space="preserve">. En esta etapa de colonización de la hoja por las hifas del hongo, se presenta la formación de los primeros síntomas visuales. Entre el inicio de la germinación y la aparición de los primeros síntomas (lesiones amarillentas), se encuentra el período de incubación, el cual tiene poca importancia desde el punto de vista epidemiológico, debido a que aún no se ha producido ninguna entidad infecciosa nueva </w:t>
      </w:r>
      <w:sdt>
        <w:sdtPr>
          <w:rPr>
            <w:rFonts w:ascii="Arial" w:hAnsi="Arial" w:cs="Arial"/>
            <w:sz w:val="24"/>
          </w:rPr>
          <w:id w:val="1794943292"/>
          <w:citation/>
        </w:sdtPr>
        <w:sdtContent>
          <w:r>
            <w:rPr>
              <w:rFonts w:ascii="Arial" w:hAnsi="Arial" w:cs="Arial"/>
              <w:sz w:val="24"/>
            </w:rPr>
            <w:fldChar w:fldCharType="begin"/>
          </w:r>
          <w:r>
            <w:rPr>
              <w:rFonts w:ascii="Arial" w:hAnsi="Arial" w:cs="Arial"/>
              <w:sz w:val="24"/>
            </w:rPr>
            <w:instrText xml:space="preserve"> CITATION Ave13 \l 19466 </w:instrText>
          </w:r>
          <w:r>
            <w:rPr>
              <w:rFonts w:ascii="Arial" w:hAnsi="Arial" w:cs="Arial"/>
              <w:sz w:val="24"/>
            </w:rPr>
            <w:fldChar w:fldCharType="separate"/>
          </w:r>
          <w:r w:rsidRPr="00F05F47">
            <w:rPr>
              <w:rFonts w:ascii="Arial" w:hAnsi="Arial" w:cs="Arial"/>
              <w:noProof/>
              <w:sz w:val="24"/>
            </w:rPr>
            <w:t>(Avelino, J. Rivas, 2013)</w:t>
          </w:r>
          <w:r>
            <w:rPr>
              <w:rFonts w:ascii="Arial" w:hAnsi="Arial" w:cs="Arial"/>
              <w:sz w:val="24"/>
            </w:rPr>
            <w:fldChar w:fldCharType="end"/>
          </w:r>
        </w:sdtContent>
      </w:sdt>
      <w:r w:rsidRPr="00F05F47">
        <w:rPr>
          <w:rFonts w:ascii="Arial" w:hAnsi="Arial" w:cs="Arial"/>
          <w:sz w:val="24"/>
        </w:rPr>
        <w:t>.</w:t>
      </w:r>
    </w:p>
    <w:p w14:paraId="582EB510" w14:textId="77777777" w:rsidR="00F05F47" w:rsidRDefault="00F05F47" w:rsidP="000D7083">
      <w:pPr>
        <w:spacing w:line="360" w:lineRule="auto"/>
        <w:jc w:val="both"/>
        <w:rPr>
          <w:rFonts w:ascii="Arial" w:hAnsi="Arial" w:cs="Arial"/>
          <w:sz w:val="24"/>
        </w:rPr>
      </w:pPr>
    </w:p>
    <w:p w14:paraId="12E502C1" w14:textId="77777777" w:rsidR="006D47C0" w:rsidRPr="006D47C0" w:rsidRDefault="00F05F47" w:rsidP="006D47C0">
      <w:pPr>
        <w:spacing w:line="360" w:lineRule="auto"/>
        <w:jc w:val="both"/>
        <w:rPr>
          <w:rFonts w:ascii="Arial" w:hAnsi="Arial" w:cs="Arial"/>
          <w:sz w:val="24"/>
        </w:rPr>
      </w:pPr>
      <w:r w:rsidRPr="00F05F47">
        <w:rPr>
          <w:rFonts w:ascii="Arial" w:hAnsi="Arial" w:cs="Arial"/>
          <w:sz w:val="24"/>
          <w:u w:val="single"/>
        </w:rPr>
        <w:t>Esporulación</w:t>
      </w:r>
      <w:r w:rsidRPr="00F05F47">
        <w:rPr>
          <w:rFonts w:ascii="Arial" w:hAnsi="Arial" w:cs="Arial"/>
          <w:sz w:val="24"/>
        </w:rPr>
        <w:t xml:space="preserve">: Esta etapa se produce luego de la colonización. Está constituida por la emergencia posterior del esporóforo y la producción de nuevas esporas infecciosas </w:t>
      </w:r>
      <w:sdt>
        <w:sdtPr>
          <w:rPr>
            <w:rFonts w:ascii="Arial" w:hAnsi="Arial" w:cs="Arial"/>
            <w:sz w:val="24"/>
          </w:rPr>
          <w:id w:val="-726452786"/>
          <w:citation/>
        </w:sdtPr>
        <w:sdtContent>
          <w:r>
            <w:rPr>
              <w:rFonts w:ascii="Arial" w:hAnsi="Arial" w:cs="Arial"/>
              <w:sz w:val="24"/>
            </w:rPr>
            <w:fldChar w:fldCharType="begin"/>
          </w:r>
          <w:r>
            <w:rPr>
              <w:rFonts w:ascii="Arial" w:hAnsi="Arial" w:cs="Arial"/>
              <w:sz w:val="24"/>
            </w:rPr>
            <w:instrText xml:space="preserve"> CITATION Ave13 \l 19466 </w:instrText>
          </w:r>
          <w:r>
            <w:rPr>
              <w:rFonts w:ascii="Arial" w:hAnsi="Arial" w:cs="Arial"/>
              <w:sz w:val="24"/>
            </w:rPr>
            <w:fldChar w:fldCharType="separate"/>
          </w:r>
          <w:r w:rsidRPr="00F05F47">
            <w:rPr>
              <w:rFonts w:ascii="Arial" w:hAnsi="Arial" w:cs="Arial"/>
              <w:noProof/>
              <w:sz w:val="24"/>
            </w:rPr>
            <w:t>(Avelino, J. Rivas, 2013)</w:t>
          </w:r>
          <w:r>
            <w:rPr>
              <w:rFonts w:ascii="Arial" w:hAnsi="Arial" w:cs="Arial"/>
              <w:sz w:val="24"/>
            </w:rPr>
            <w:fldChar w:fldCharType="end"/>
          </w:r>
        </w:sdtContent>
      </w:sdt>
      <w:r w:rsidRPr="00F05F47">
        <w:rPr>
          <w:rFonts w:ascii="Arial" w:hAnsi="Arial" w:cs="Arial"/>
          <w:sz w:val="24"/>
        </w:rPr>
        <w:t>. Por la invasión de hifas a una cámara sub</w:t>
      </w:r>
      <w:r>
        <w:rPr>
          <w:rFonts w:ascii="Arial" w:hAnsi="Arial" w:cs="Arial"/>
          <w:sz w:val="24"/>
        </w:rPr>
        <w:t>-</w:t>
      </w:r>
      <w:r w:rsidRPr="00F05F47">
        <w:rPr>
          <w:rFonts w:ascii="Arial" w:hAnsi="Arial" w:cs="Arial"/>
          <w:sz w:val="24"/>
        </w:rPr>
        <w:t xml:space="preserve">estomática, se produce un grupo de células esporógenas o protosoros. Algunas emergen por la apertura </w:t>
      </w:r>
      <w:proofErr w:type="gramStart"/>
      <w:r w:rsidRPr="00F05F47">
        <w:rPr>
          <w:rFonts w:ascii="Arial" w:hAnsi="Arial" w:cs="Arial"/>
          <w:sz w:val="24"/>
        </w:rPr>
        <w:t>del</w:t>
      </w:r>
      <w:proofErr w:type="gramEnd"/>
      <w:r w:rsidRPr="00F05F47">
        <w:rPr>
          <w:rFonts w:ascii="Arial" w:hAnsi="Arial" w:cs="Arial"/>
          <w:sz w:val="24"/>
        </w:rPr>
        <w:t xml:space="preserve"> estoma y producen un esporóforo. Cada grupo emergido de </w:t>
      </w:r>
      <w:proofErr w:type="gramStart"/>
      <w:r w:rsidRPr="00F05F47">
        <w:rPr>
          <w:rFonts w:ascii="Arial" w:hAnsi="Arial" w:cs="Arial"/>
          <w:sz w:val="24"/>
        </w:rPr>
        <w:t>un</w:t>
      </w:r>
      <w:proofErr w:type="gramEnd"/>
      <w:r w:rsidRPr="00F05F47">
        <w:rPr>
          <w:rFonts w:ascii="Arial" w:hAnsi="Arial" w:cs="Arial"/>
          <w:sz w:val="24"/>
        </w:rPr>
        <w:t xml:space="preserve"> estoma constituye un soro o pústula que produce uredosporas</w:t>
      </w:r>
      <w:sdt>
        <w:sdtPr>
          <w:rPr>
            <w:rFonts w:ascii="Arial" w:hAnsi="Arial" w:cs="Arial"/>
            <w:sz w:val="24"/>
          </w:rPr>
          <w:id w:val="203910361"/>
          <w:citation/>
        </w:sdtPr>
        <w:sdtContent>
          <w:r w:rsidR="002D5516">
            <w:rPr>
              <w:rFonts w:ascii="Arial" w:hAnsi="Arial" w:cs="Arial"/>
              <w:sz w:val="24"/>
            </w:rPr>
            <w:fldChar w:fldCharType="begin"/>
          </w:r>
          <w:r w:rsidR="002D5516">
            <w:rPr>
              <w:rFonts w:ascii="Arial" w:hAnsi="Arial" w:cs="Arial"/>
              <w:sz w:val="24"/>
            </w:rPr>
            <w:instrText xml:space="preserve"> CITATION McC84 \l 19466 </w:instrText>
          </w:r>
          <w:r w:rsidR="002D5516">
            <w:rPr>
              <w:rFonts w:ascii="Arial" w:hAnsi="Arial" w:cs="Arial"/>
              <w:sz w:val="24"/>
            </w:rPr>
            <w:fldChar w:fldCharType="separate"/>
          </w:r>
          <w:r w:rsidR="002D5516">
            <w:rPr>
              <w:rFonts w:ascii="Arial" w:hAnsi="Arial" w:cs="Arial"/>
              <w:noProof/>
              <w:sz w:val="24"/>
            </w:rPr>
            <w:t xml:space="preserve"> </w:t>
          </w:r>
          <w:r w:rsidR="002D5516" w:rsidRPr="002D5516">
            <w:rPr>
              <w:rFonts w:ascii="Arial" w:hAnsi="Arial" w:cs="Arial"/>
              <w:noProof/>
              <w:sz w:val="24"/>
            </w:rPr>
            <w:t>(McCain, J. &amp; Hennen, J., 1984)</w:t>
          </w:r>
          <w:r w:rsidR="002D5516">
            <w:rPr>
              <w:rFonts w:ascii="Arial" w:hAnsi="Arial" w:cs="Arial"/>
              <w:sz w:val="24"/>
            </w:rPr>
            <w:fldChar w:fldCharType="end"/>
          </w:r>
        </w:sdtContent>
      </w:sdt>
      <w:r w:rsidR="002D5516">
        <w:rPr>
          <w:rFonts w:ascii="Arial" w:hAnsi="Arial" w:cs="Arial"/>
          <w:sz w:val="24"/>
        </w:rPr>
        <w:t xml:space="preserve">. </w:t>
      </w:r>
      <w:r w:rsidR="002D5516" w:rsidRPr="002D5516">
        <w:rPr>
          <w:rFonts w:ascii="Arial" w:hAnsi="Arial" w:cs="Arial"/>
          <w:sz w:val="24"/>
        </w:rPr>
        <w:t xml:space="preserve">Según </w:t>
      </w:r>
      <w:sdt>
        <w:sdtPr>
          <w:rPr>
            <w:rFonts w:ascii="Arial" w:hAnsi="Arial" w:cs="Arial"/>
            <w:sz w:val="24"/>
          </w:rPr>
          <w:id w:val="349455920"/>
          <w:citation/>
        </w:sdtPr>
        <w:sdtContent>
          <w:r w:rsidR="002D5516">
            <w:rPr>
              <w:rFonts w:ascii="Arial" w:hAnsi="Arial" w:cs="Arial"/>
              <w:sz w:val="24"/>
            </w:rPr>
            <w:fldChar w:fldCharType="begin"/>
          </w:r>
          <w:r w:rsidR="002D5516">
            <w:rPr>
              <w:rFonts w:ascii="Arial" w:hAnsi="Arial" w:cs="Arial"/>
              <w:sz w:val="24"/>
            </w:rPr>
            <w:instrText xml:space="preserve"> CITATION RAY72 \l 19466 </w:instrText>
          </w:r>
          <w:r w:rsidR="002D5516">
            <w:rPr>
              <w:rFonts w:ascii="Arial" w:hAnsi="Arial" w:cs="Arial"/>
              <w:sz w:val="24"/>
            </w:rPr>
            <w:fldChar w:fldCharType="separate"/>
          </w:r>
          <w:r w:rsidR="002D5516" w:rsidRPr="002D5516">
            <w:rPr>
              <w:rFonts w:ascii="Arial" w:hAnsi="Arial" w:cs="Arial"/>
              <w:noProof/>
              <w:sz w:val="24"/>
            </w:rPr>
            <w:t>(Rayner, 1972)</w:t>
          </w:r>
          <w:r w:rsidR="002D5516">
            <w:rPr>
              <w:rFonts w:ascii="Arial" w:hAnsi="Arial" w:cs="Arial"/>
              <w:sz w:val="24"/>
            </w:rPr>
            <w:fldChar w:fldCharType="end"/>
          </w:r>
        </w:sdtContent>
      </w:sdt>
      <w:r w:rsidR="002D5516" w:rsidRPr="002D5516">
        <w:rPr>
          <w:rFonts w:ascii="Arial" w:hAnsi="Arial" w:cs="Arial"/>
          <w:sz w:val="24"/>
        </w:rPr>
        <w:t>, una lesión produce más de 400.000 uredosporas en tres meses, las que serán dispersadas para iniciar el nuevo ciclo. El período de latencia es el tiempo transcurrido entre el inicio de la germinación y la esporulación, este representa la variable de mayor importancia, cuanto más corto sea, más rápido podrá repetirse el ciclo y más grave será la epidemia (Avelino et al. 1999)</w:t>
      </w:r>
      <w:r w:rsidR="002D5516">
        <w:rPr>
          <w:rFonts w:ascii="Arial" w:hAnsi="Arial" w:cs="Arial"/>
          <w:sz w:val="24"/>
        </w:rPr>
        <w:t>.</w:t>
      </w:r>
    </w:p>
    <w:p w14:paraId="76A754B7" w14:textId="77777777" w:rsidR="006D47C0" w:rsidRDefault="00A90A7D" w:rsidP="006D47C0">
      <w:pPr>
        <w:keepNext/>
        <w:spacing w:line="360" w:lineRule="auto"/>
      </w:pPr>
      <w:r>
        <w:rPr>
          <w:noProof/>
          <w:lang w:eastAsia="es-NI"/>
        </w:rPr>
        <w:lastRenderedPageBreak/>
        <mc:AlternateContent>
          <mc:Choice Requires="wps">
            <w:drawing>
              <wp:anchor distT="0" distB="0" distL="114300" distR="114300" simplePos="0" relativeHeight="251729920" behindDoc="1" locked="0" layoutInCell="1" allowOverlap="1" wp14:anchorId="5AD2C2A6" wp14:editId="62824081">
                <wp:simplePos x="0" y="0"/>
                <wp:positionH relativeFrom="column">
                  <wp:posOffset>76200</wp:posOffset>
                </wp:positionH>
                <wp:positionV relativeFrom="paragraph">
                  <wp:posOffset>2908300</wp:posOffset>
                </wp:positionV>
                <wp:extent cx="5759450" cy="635"/>
                <wp:effectExtent l="0" t="0" r="0" b="3810"/>
                <wp:wrapTight wrapText="bothSides">
                  <wp:wrapPolygon edited="0">
                    <wp:start x="0" y="0"/>
                    <wp:lineTo x="0" y="20432"/>
                    <wp:lineTo x="21505" y="20432"/>
                    <wp:lineTo x="21505" y="0"/>
                    <wp:lineTo x="0" y="0"/>
                  </wp:wrapPolygon>
                </wp:wrapTight>
                <wp:docPr id="46" name="Cuadro de texto 4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55832DEF" w14:textId="77777777" w:rsidR="009711BA" w:rsidRPr="006D47C0" w:rsidRDefault="009711BA" w:rsidP="006D47C0">
                            <w:pPr>
                              <w:pStyle w:val="Descripcin"/>
                              <w:jc w:val="center"/>
                              <w:rPr>
                                <w:rFonts w:ascii="Arial" w:hAnsi="Arial" w:cs="Arial"/>
                                <w:noProof/>
                                <w:sz w:val="28"/>
                              </w:rPr>
                            </w:pPr>
                            <w:bookmarkStart w:id="102" w:name="_Toc61025918"/>
                            <w:r w:rsidRPr="006D47C0">
                              <w:rPr>
                                <w:sz w:val="20"/>
                              </w:rPr>
                              <w:t xml:space="preserve">Ilustración </w:t>
                            </w:r>
                            <w:r w:rsidRPr="006D47C0">
                              <w:rPr>
                                <w:sz w:val="20"/>
                              </w:rPr>
                              <w:fldChar w:fldCharType="begin"/>
                            </w:r>
                            <w:r w:rsidRPr="006D47C0">
                              <w:rPr>
                                <w:sz w:val="20"/>
                              </w:rPr>
                              <w:instrText xml:space="preserve"> SEQ Ilustración \* ROMAN </w:instrText>
                            </w:r>
                            <w:r w:rsidRPr="006D47C0">
                              <w:rPr>
                                <w:sz w:val="20"/>
                              </w:rPr>
                              <w:fldChar w:fldCharType="separate"/>
                            </w:r>
                            <w:r>
                              <w:rPr>
                                <w:noProof/>
                                <w:sz w:val="20"/>
                              </w:rPr>
                              <w:t>XXIII</w:t>
                            </w:r>
                            <w:r w:rsidRPr="006D47C0">
                              <w:rPr>
                                <w:sz w:val="20"/>
                              </w:rPr>
                              <w:fldChar w:fldCharType="end"/>
                            </w:r>
                            <w:r w:rsidRPr="006D47C0">
                              <w:rPr>
                                <w:sz w:val="20"/>
                              </w:rPr>
                              <w:t xml:space="preserve"> Ciclo de vida de la enfermedad Roya del café</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2C2A6" id="Cuadro de texto 46" o:spid="_x0000_s1048" type="#_x0000_t202" style="position:absolute;margin-left:6pt;margin-top:229pt;width:453.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" stroked="f">
                <v:textbox style="mso-fit-shape-to-text:t" inset="0,0,0,0">
                  <w:txbxContent>
                    <w:p w14:paraId="55832DEF" w14:textId="77777777" w:rsidR="009711BA" w:rsidRPr="006D47C0" w:rsidRDefault="009711BA" w:rsidP="006D47C0">
                      <w:pPr>
                        <w:pStyle w:val="Descripcin"/>
                        <w:jc w:val="center"/>
                        <w:rPr>
                          <w:rFonts w:ascii="Arial" w:hAnsi="Arial" w:cs="Arial"/>
                          <w:noProof/>
                          <w:sz w:val="28"/>
                        </w:rPr>
                      </w:pPr>
                      <w:bookmarkStart w:id="103" w:name="_Toc61025918"/>
                      <w:r w:rsidRPr="006D47C0">
                        <w:rPr>
                          <w:sz w:val="20"/>
                        </w:rPr>
                        <w:t xml:space="preserve">Ilustración </w:t>
                      </w:r>
                      <w:r w:rsidRPr="006D47C0">
                        <w:rPr>
                          <w:sz w:val="20"/>
                        </w:rPr>
                        <w:fldChar w:fldCharType="begin"/>
                      </w:r>
                      <w:r w:rsidRPr="006D47C0">
                        <w:rPr>
                          <w:sz w:val="20"/>
                        </w:rPr>
                        <w:instrText xml:space="preserve"> SEQ Ilustración \* ROMAN </w:instrText>
                      </w:r>
                      <w:r w:rsidRPr="006D47C0">
                        <w:rPr>
                          <w:sz w:val="20"/>
                        </w:rPr>
                        <w:fldChar w:fldCharType="separate"/>
                      </w:r>
                      <w:r>
                        <w:rPr>
                          <w:noProof/>
                          <w:sz w:val="20"/>
                        </w:rPr>
                        <w:t>XXIII</w:t>
                      </w:r>
                      <w:r w:rsidRPr="006D47C0">
                        <w:rPr>
                          <w:sz w:val="20"/>
                        </w:rPr>
                        <w:fldChar w:fldCharType="end"/>
                      </w:r>
                      <w:r w:rsidRPr="006D47C0">
                        <w:rPr>
                          <w:sz w:val="20"/>
                        </w:rPr>
                        <w:t xml:space="preserve"> Ciclo de vida de la enfermedad Roya del café</w:t>
                      </w:r>
                      <w:bookmarkEnd w:id="103"/>
                    </w:p>
                  </w:txbxContent>
                </v:textbox>
                <w10:wrap type="tight"/>
              </v:shape>
            </w:pict>
          </mc:Fallback>
        </mc:AlternateContent>
      </w:r>
    </w:p>
    <w:p w14:paraId="0C69EFF0" w14:textId="77777777" w:rsidR="002D5516" w:rsidRDefault="006D47C0" w:rsidP="006D47C0">
      <w:pPr>
        <w:keepNext/>
        <w:spacing w:line="360" w:lineRule="auto"/>
      </w:pPr>
      <w:r>
        <w:rPr>
          <w:noProof/>
          <w:lang w:eastAsia="es-NI"/>
        </w:rPr>
        <mc:AlternateContent>
          <mc:Choice Requires="wps">
            <w:drawing>
              <wp:anchor distT="0" distB="0" distL="114300" distR="114300" simplePos="0" relativeHeight="251732992" behindDoc="1" locked="0" layoutInCell="1" allowOverlap="1" wp14:anchorId="39F18BC6" wp14:editId="028C0EE3">
                <wp:simplePos x="0" y="0"/>
                <wp:positionH relativeFrom="column">
                  <wp:posOffset>9525</wp:posOffset>
                </wp:positionH>
                <wp:positionV relativeFrom="paragraph">
                  <wp:posOffset>5819775</wp:posOffset>
                </wp:positionV>
                <wp:extent cx="5759450" cy="635"/>
                <wp:effectExtent l="0" t="0" r="0" b="1270"/>
                <wp:wrapTight wrapText="bothSides">
                  <wp:wrapPolygon edited="0">
                    <wp:start x="0" y="0"/>
                    <wp:lineTo x="0" y="20721"/>
                    <wp:lineTo x="21505" y="20721"/>
                    <wp:lineTo x="21505"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44D222C" w14:textId="77777777" w:rsidR="009711BA" w:rsidRPr="006D47C0" w:rsidRDefault="009711BA" w:rsidP="006D47C0">
                            <w:pPr>
                              <w:pStyle w:val="Descripcin"/>
                              <w:jc w:val="both"/>
                              <w:rPr>
                                <w:noProof/>
                                <w:sz w:val="20"/>
                              </w:rPr>
                            </w:pPr>
                            <w:bookmarkStart w:id="104" w:name="_Toc61025919"/>
                            <w:r w:rsidRPr="006D47C0">
                              <w:rPr>
                                <w:sz w:val="20"/>
                              </w:rPr>
                              <w:t xml:space="preserve">Ilustración </w:t>
                            </w:r>
                            <w:r w:rsidRPr="006D47C0">
                              <w:rPr>
                                <w:sz w:val="20"/>
                              </w:rPr>
                              <w:fldChar w:fldCharType="begin"/>
                            </w:r>
                            <w:r w:rsidRPr="006D47C0">
                              <w:rPr>
                                <w:sz w:val="20"/>
                              </w:rPr>
                              <w:instrText xml:space="preserve"> SEQ Ilustración \* ROMAN </w:instrText>
                            </w:r>
                            <w:r w:rsidRPr="006D47C0">
                              <w:rPr>
                                <w:sz w:val="20"/>
                              </w:rPr>
                              <w:fldChar w:fldCharType="separate"/>
                            </w:r>
                            <w:r>
                              <w:rPr>
                                <w:noProof/>
                                <w:sz w:val="20"/>
                              </w:rPr>
                              <w:t>XXIV</w:t>
                            </w:r>
                            <w:r w:rsidRPr="006D47C0">
                              <w:rPr>
                                <w:sz w:val="20"/>
                              </w:rPr>
                              <w:fldChar w:fldCharType="end"/>
                            </w:r>
                            <w:r w:rsidRPr="006D47C0">
                              <w:rPr>
                                <w:sz w:val="20"/>
                              </w:rPr>
                              <w:t xml:space="preserve"> Representación del ciclo de vida de Hemileia vastatrix (líneas continuas) y factores que lo afectan (líneas discontinuas)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F18BC6" id="Cuadro de texto 51" o:spid="_x0000_s1049" type="#_x0000_t202" style="position:absolute;margin-left:.75pt;margin-top:458.25pt;width:453.5pt;height:.05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" stroked="f">
                <v:textbox style="mso-fit-shape-to-text:t" inset="0,0,0,0">
                  <w:txbxContent>
                    <w:p w14:paraId="444D222C" w14:textId="77777777" w:rsidR="009711BA" w:rsidRPr="006D47C0" w:rsidRDefault="009711BA" w:rsidP="006D47C0">
                      <w:pPr>
                        <w:pStyle w:val="Descripcin"/>
                        <w:jc w:val="both"/>
                        <w:rPr>
                          <w:noProof/>
                          <w:sz w:val="20"/>
                        </w:rPr>
                      </w:pPr>
                      <w:bookmarkStart w:id="105" w:name="_Toc61025919"/>
                      <w:r w:rsidRPr="006D47C0">
                        <w:rPr>
                          <w:sz w:val="20"/>
                        </w:rPr>
                        <w:t xml:space="preserve">Ilustración </w:t>
                      </w:r>
                      <w:r w:rsidRPr="006D47C0">
                        <w:rPr>
                          <w:sz w:val="20"/>
                        </w:rPr>
                        <w:fldChar w:fldCharType="begin"/>
                      </w:r>
                      <w:r w:rsidRPr="006D47C0">
                        <w:rPr>
                          <w:sz w:val="20"/>
                        </w:rPr>
                        <w:instrText xml:space="preserve"> SEQ Ilustración \* ROMAN </w:instrText>
                      </w:r>
                      <w:r w:rsidRPr="006D47C0">
                        <w:rPr>
                          <w:sz w:val="20"/>
                        </w:rPr>
                        <w:fldChar w:fldCharType="separate"/>
                      </w:r>
                      <w:r>
                        <w:rPr>
                          <w:noProof/>
                          <w:sz w:val="20"/>
                        </w:rPr>
                        <w:t>XXIV</w:t>
                      </w:r>
                      <w:r w:rsidRPr="006D47C0">
                        <w:rPr>
                          <w:sz w:val="20"/>
                        </w:rPr>
                        <w:fldChar w:fldCharType="end"/>
                      </w:r>
                      <w:r w:rsidRPr="006D47C0">
                        <w:rPr>
                          <w:sz w:val="20"/>
                        </w:rPr>
                        <w:t xml:space="preserve"> Representación del ciclo de vida de Hemileia vastatrix (líneas continuas) y factores que lo afectan (líneas discontinuas)</w:t>
                      </w:r>
                      <w:bookmarkEnd w:id="105"/>
                    </w:p>
                  </w:txbxContent>
                </v:textbox>
                <w10:wrap type="tight"/>
              </v:shape>
            </w:pict>
          </mc:Fallback>
        </mc:AlternateContent>
      </w:r>
      <w:r>
        <w:rPr>
          <w:rFonts w:ascii="Arial" w:hAnsi="Arial" w:cs="Arial"/>
          <w:noProof/>
          <w:sz w:val="24"/>
          <w:lang w:eastAsia="es-NI"/>
        </w:rPr>
        <w:drawing>
          <wp:anchor distT="0" distB="0" distL="114300" distR="114300" simplePos="0" relativeHeight="251727872" behindDoc="1" locked="0" layoutInCell="1" allowOverlap="1" wp14:anchorId="5223D9C7" wp14:editId="446693CB">
            <wp:simplePos x="0" y="0"/>
            <wp:positionH relativeFrom="column">
              <wp:posOffset>85725</wp:posOffset>
            </wp:positionH>
            <wp:positionV relativeFrom="paragraph">
              <wp:posOffset>2540</wp:posOffset>
            </wp:positionV>
            <wp:extent cx="5760000" cy="2520000"/>
            <wp:effectExtent l="0" t="0" r="0" b="0"/>
            <wp:wrapTight wrapText="bothSides">
              <wp:wrapPolygon edited="0">
                <wp:start x="0" y="0"/>
                <wp:lineTo x="0" y="21393"/>
                <wp:lineTo x="21505" y="21393"/>
                <wp:lineTo x="21505" y="0"/>
                <wp:lineTo x="0" y="0"/>
              </wp:wrapPolygon>
            </wp:wrapTight>
            <wp:docPr id="42" name="Imagen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ciclo de la roya.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60000" cy="2520000"/>
                    </a:xfrm>
                    <a:prstGeom prst="rect">
                      <a:avLst/>
                    </a:prstGeom>
                  </pic:spPr>
                </pic:pic>
              </a:graphicData>
            </a:graphic>
            <wp14:sizeRelH relativeFrom="margin">
              <wp14:pctWidth>0</wp14:pctWidth>
            </wp14:sizeRelH>
            <wp14:sizeRelV relativeFrom="margin">
              <wp14:pctHeight>0</wp14:pctHeight>
            </wp14:sizeRelV>
          </wp:anchor>
        </w:drawing>
      </w:r>
    </w:p>
    <w:p w14:paraId="57267C9D" w14:textId="77777777" w:rsidR="006D47C0" w:rsidRDefault="001B181F" w:rsidP="006D47C0">
      <w:pPr>
        <w:keepNext/>
      </w:pPr>
      <w:r>
        <w:rPr>
          <w:noProof/>
          <w:lang w:eastAsia="es-NI"/>
        </w:rPr>
        <w:drawing>
          <wp:anchor distT="0" distB="0" distL="114300" distR="114300" simplePos="0" relativeHeight="251730944" behindDoc="1" locked="0" layoutInCell="1" allowOverlap="1" wp14:anchorId="2E409DD3" wp14:editId="7FF381A3">
            <wp:simplePos x="0" y="0"/>
            <wp:positionH relativeFrom="column">
              <wp:posOffset>9525</wp:posOffset>
            </wp:positionH>
            <wp:positionV relativeFrom="paragraph">
              <wp:posOffset>1270</wp:posOffset>
            </wp:positionV>
            <wp:extent cx="5760000" cy="2520000"/>
            <wp:effectExtent l="19050" t="19050" r="12700" b="13970"/>
            <wp:wrapTight wrapText="bothSides">
              <wp:wrapPolygon edited="0">
                <wp:start x="-71" y="-163"/>
                <wp:lineTo x="-71" y="21556"/>
                <wp:lineTo x="21576" y="21556"/>
                <wp:lineTo x="21576" y="-163"/>
                <wp:lineTo x="-71" y="-163"/>
              </wp:wrapPolygon>
            </wp:wrapTight>
            <wp:docPr id="43" name="Imagen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roya ciclo de vida.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5760000" cy="252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87763D" w14:textId="77777777" w:rsidR="006D47C0" w:rsidRDefault="006D47C0" w:rsidP="006D47C0">
      <w:pPr>
        <w:keepNext/>
      </w:pPr>
    </w:p>
    <w:p w14:paraId="39CFEEE2" w14:textId="77777777" w:rsidR="006D47C0" w:rsidRDefault="006D47C0" w:rsidP="006D47C0">
      <w:pPr>
        <w:keepNext/>
      </w:pPr>
    </w:p>
    <w:p w14:paraId="790C1D27" w14:textId="77777777" w:rsidR="006D47C0" w:rsidRDefault="006D47C0" w:rsidP="006D47C0">
      <w:pPr>
        <w:keepNext/>
      </w:pPr>
    </w:p>
    <w:p w14:paraId="60C76531" w14:textId="77777777" w:rsidR="006D47C0" w:rsidRDefault="006D47C0" w:rsidP="006D47C0">
      <w:pPr>
        <w:keepNext/>
      </w:pPr>
    </w:p>
    <w:p w14:paraId="5C81E4BD" w14:textId="77777777" w:rsidR="00047D51" w:rsidRDefault="00047D51" w:rsidP="00047D51">
      <w:pPr>
        <w:keepNext/>
        <w:spacing w:line="360" w:lineRule="auto"/>
        <w:jc w:val="both"/>
        <w:rPr>
          <w:rFonts w:ascii="Arial" w:hAnsi="Arial" w:cs="Arial"/>
          <w:sz w:val="24"/>
        </w:rPr>
      </w:pPr>
      <w:r>
        <w:rPr>
          <w:rFonts w:ascii="Arial" w:hAnsi="Arial" w:cs="Arial"/>
          <w:sz w:val="24"/>
        </w:rPr>
        <w:lastRenderedPageBreak/>
        <w:t>P</w:t>
      </w:r>
      <w:r w:rsidRPr="00047D51">
        <w:rPr>
          <w:rFonts w:ascii="Arial" w:hAnsi="Arial" w:cs="Arial"/>
          <w:sz w:val="24"/>
        </w:rPr>
        <w:t>rogreso de la enfermedad</w:t>
      </w:r>
      <w:r>
        <w:rPr>
          <w:rFonts w:ascii="Arial" w:hAnsi="Arial" w:cs="Arial"/>
          <w:sz w:val="24"/>
        </w:rPr>
        <w:t>:</w:t>
      </w:r>
    </w:p>
    <w:p w14:paraId="7E30FBA0" w14:textId="77777777" w:rsidR="00047D51" w:rsidRPr="00047D51" w:rsidRDefault="00047D51" w:rsidP="00047D51">
      <w:pPr>
        <w:keepNext/>
        <w:spacing w:line="360" w:lineRule="auto"/>
        <w:jc w:val="both"/>
        <w:rPr>
          <w:rFonts w:ascii="Arial" w:hAnsi="Arial" w:cs="Arial"/>
          <w:sz w:val="24"/>
        </w:rPr>
      </w:pPr>
    </w:p>
    <w:p w14:paraId="38322894" w14:textId="77777777" w:rsidR="00047D51" w:rsidRDefault="00047D51" w:rsidP="00047D51">
      <w:pPr>
        <w:keepNext/>
        <w:spacing w:line="360" w:lineRule="auto"/>
        <w:jc w:val="both"/>
        <w:rPr>
          <w:rFonts w:ascii="Arial" w:hAnsi="Arial" w:cs="Arial"/>
          <w:sz w:val="24"/>
        </w:rPr>
      </w:pPr>
      <w:r w:rsidRPr="00047D51">
        <w:rPr>
          <w:rFonts w:ascii="Arial" w:hAnsi="Arial" w:cs="Arial"/>
          <w:sz w:val="24"/>
        </w:rPr>
        <w:t xml:space="preserve">De acuerdo al patrón típico de la </w:t>
      </w:r>
      <w:r>
        <w:rPr>
          <w:rFonts w:ascii="Arial" w:hAnsi="Arial" w:cs="Arial"/>
          <w:sz w:val="24"/>
        </w:rPr>
        <w:t>r</w:t>
      </w:r>
      <w:r w:rsidRPr="00047D51">
        <w:rPr>
          <w:rFonts w:ascii="Arial" w:hAnsi="Arial" w:cs="Arial"/>
          <w:sz w:val="24"/>
        </w:rPr>
        <w:t>oya del</w:t>
      </w:r>
      <w:r>
        <w:rPr>
          <w:rFonts w:ascii="Arial" w:hAnsi="Arial" w:cs="Arial"/>
          <w:sz w:val="24"/>
        </w:rPr>
        <w:t xml:space="preserve"> c</w:t>
      </w:r>
      <w:r w:rsidRPr="00047D51">
        <w:rPr>
          <w:rFonts w:ascii="Arial" w:hAnsi="Arial" w:cs="Arial"/>
          <w:sz w:val="24"/>
        </w:rPr>
        <w:t>afeto, es posible determinar 3 etapas en el progreso de la enfermedad: crecimiento lento, acelerado y máximo</w:t>
      </w:r>
      <w:r>
        <w:rPr>
          <w:rFonts w:ascii="Arial" w:hAnsi="Arial" w:cs="Arial"/>
          <w:sz w:val="24"/>
        </w:rPr>
        <w:t>.</w:t>
      </w:r>
    </w:p>
    <w:p w14:paraId="774B8E8D" w14:textId="77777777" w:rsidR="00047D51" w:rsidRDefault="00047D51" w:rsidP="00047D51">
      <w:pPr>
        <w:keepNext/>
        <w:spacing w:line="360" w:lineRule="auto"/>
        <w:jc w:val="both"/>
        <w:rPr>
          <w:rFonts w:ascii="Arial" w:hAnsi="Arial" w:cs="Arial"/>
          <w:sz w:val="24"/>
        </w:rPr>
      </w:pPr>
    </w:p>
    <w:p w14:paraId="28A8C0CB" w14:textId="77777777" w:rsidR="00047D51" w:rsidRDefault="00047D51" w:rsidP="00047D51">
      <w:pPr>
        <w:keepNext/>
        <w:spacing w:line="360" w:lineRule="auto"/>
        <w:jc w:val="both"/>
        <w:rPr>
          <w:rFonts w:ascii="Arial" w:hAnsi="Arial" w:cs="Arial"/>
          <w:b/>
          <w:sz w:val="24"/>
          <w:u w:val="single"/>
        </w:rPr>
      </w:pPr>
      <w:r w:rsidRPr="00047D51">
        <w:rPr>
          <w:rFonts w:ascii="Arial" w:hAnsi="Arial" w:cs="Arial"/>
          <w:b/>
          <w:sz w:val="24"/>
          <w:u w:val="single"/>
        </w:rPr>
        <w:t>A. P</w:t>
      </w:r>
      <w:r>
        <w:rPr>
          <w:rFonts w:ascii="Arial" w:hAnsi="Arial" w:cs="Arial"/>
          <w:b/>
          <w:sz w:val="24"/>
          <w:u w:val="single"/>
        </w:rPr>
        <w:t>rimera etapa: Crecimiento lento</w:t>
      </w:r>
    </w:p>
    <w:p w14:paraId="6CF8F21A" w14:textId="77777777" w:rsidR="00047D51" w:rsidRDefault="00047D51" w:rsidP="00047D51">
      <w:pPr>
        <w:keepNext/>
        <w:spacing w:line="360" w:lineRule="auto"/>
        <w:jc w:val="both"/>
        <w:rPr>
          <w:rFonts w:ascii="Arial" w:hAnsi="Arial" w:cs="Arial"/>
          <w:sz w:val="24"/>
        </w:rPr>
      </w:pPr>
      <w:r w:rsidRPr="00047D51">
        <w:rPr>
          <w:rFonts w:ascii="Arial" w:hAnsi="Arial" w:cs="Arial"/>
          <w:sz w:val="24"/>
        </w:rPr>
        <w:t>La primera etapa se caracteriza por un lento aumento de la enfermedad, casi impercepti</w:t>
      </w:r>
      <w:r>
        <w:rPr>
          <w:rFonts w:ascii="Arial" w:hAnsi="Arial" w:cs="Arial"/>
          <w:sz w:val="24"/>
        </w:rPr>
        <w:t xml:space="preserve">ble, que coincide </w:t>
      </w:r>
      <w:r w:rsidRPr="00047D51">
        <w:rPr>
          <w:rFonts w:ascii="Arial" w:hAnsi="Arial" w:cs="Arial"/>
          <w:sz w:val="24"/>
        </w:rPr>
        <w:t>con el inicio del periodo lluvioso y con el crecimiento vegetativo de los cafetos. La inci</w:t>
      </w:r>
      <w:r>
        <w:rPr>
          <w:rFonts w:ascii="Arial" w:hAnsi="Arial" w:cs="Arial"/>
          <w:sz w:val="24"/>
        </w:rPr>
        <w:t>dencia presente en los cafetos o</w:t>
      </w:r>
      <w:r w:rsidRPr="00047D51">
        <w:rPr>
          <w:rFonts w:ascii="Arial" w:hAnsi="Arial" w:cs="Arial"/>
          <w:sz w:val="24"/>
        </w:rPr>
        <w:t xml:space="preserve"> plantaciones corresp</w:t>
      </w:r>
      <w:r>
        <w:rPr>
          <w:rFonts w:ascii="Arial" w:hAnsi="Arial" w:cs="Arial"/>
          <w:sz w:val="24"/>
        </w:rPr>
        <w:t>onde al inoculo residual de la r</w:t>
      </w:r>
      <w:r w:rsidRPr="00047D51">
        <w:rPr>
          <w:rFonts w:ascii="Arial" w:hAnsi="Arial" w:cs="Arial"/>
          <w:sz w:val="24"/>
        </w:rPr>
        <w:t xml:space="preserve">oya que se encuentra en el tejido infectado que permaneció en la planta luego de la época seca, el </w:t>
      </w:r>
      <w:r>
        <w:rPr>
          <w:rFonts w:ascii="Arial" w:hAnsi="Arial" w:cs="Arial"/>
          <w:sz w:val="24"/>
        </w:rPr>
        <w:t>cual al cabo de un mes provocará</w:t>
      </w:r>
      <w:r w:rsidRPr="00047D51">
        <w:rPr>
          <w:rFonts w:ascii="Arial" w:hAnsi="Arial" w:cs="Arial"/>
          <w:sz w:val="24"/>
        </w:rPr>
        <w:t xml:space="preserve"> el surgimiento de nue</w:t>
      </w:r>
      <w:r>
        <w:rPr>
          <w:rFonts w:ascii="Arial" w:hAnsi="Arial" w:cs="Arial"/>
          <w:sz w:val="24"/>
        </w:rPr>
        <w:t>vas lesiones en hojas enfermas o</w:t>
      </w:r>
      <w:r w:rsidRPr="00047D51">
        <w:rPr>
          <w:rFonts w:ascii="Arial" w:hAnsi="Arial" w:cs="Arial"/>
          <w:sz w:val="24"/>
        </w:rPr>
        <w:t xml:space="preserve"> bien en hojas sanas.</w:t>
      </w:r>
    </w:p>
    <w:p w14:paraId="256CBECA" w14:textId="77777777" w:rsidR="00047D51" w:rsidRDefault="00047D51" w:rsidP="00047D51">
      <w:pPr>
        <w:keepNext/>
        <w:spacing w:line="360" w:lineRule="auto"/>
        <w:jc w:val="both"/>
        <w:rPr>
          <w:rFonts w:ascii="Arial" w:hAnsi="Arial" w:cs="Arial"/>
          <w:sz w:val="24"/>
        </w:rPr>
      </w:pPr>
      <w:r w:rsidRPr="00047D51">
        <w:rPr>
          <w:rFonts w:ascii="Arial" w:hAnsi="Arial" w:cs="Arial"/>
          <w:sz w:val="24"/>
        </w:rPr>
        <w:t>En esta etapa, las manchas apenas inician la</w:t>
      </w:r>
      <w:r>
        <w:rPr>
          <w:rFonts w:ascii="Arial" w:hAnsi="Arial" w:cs="Arial"/>
          <w:sz w:val="24"/>
        </w:rPr>
        <w:t xml:space="preserve"> </w:t>
      </w:r>
      <w:r w:rsidRPr="00047D51">
        <w:rPr>
          <w:rFonts w:ascii="Arial" w:hAnsi="Arial" w:cs="Arial"/>
          <w:sz w:val="24"/>
        </w:rPr>
        <w:t>producción de esporas por 10 que el surgimiento de nuevas manchas en hojas sanas es lento. La relación entre el surgimiento de nuevas hojas enfermas, se equilibra con la formación de hojas nuevas sanas en el cafeto.</w:t>
      </w:r>
    </w:p>
    <w:p w14:paraId="57E02239" w14:textId="77777777" w:rsidR="00047D51" w:rsidRDefault="00047D51" w:rsidP="00047D51">
      <w:pPr>
        <w:keepNext/>
        <w:spacing w:line="360" w:lineRule="auto"/>
        <w:jc w:val="both"/>
        <w:rPr>
          <w:rFonts w:ascii="Arial" w:hAnsi="Arial" w:cs="Arial"/>
          <w:sz w:val="24"/>
        </w:rPr>
      </w:pPr>
    </w:p>
    <w:p w14:paraId="4C8DD28D" w14:textId="77777777" w:rsidR="00481586" w:rsidRPr="00481586" w:rsidRDefault="00481586" w:rsidP="00481586">
      <w:pPr>
        <w:keepNext/>
        <w:spacing w:line="360" w:lineRule="auto"/>
        <w:jc w:val="both"/>
        <w:rPr>
          <w:rFonts w:ascii="Arial" w:hAnsi="Arial" w:cs="Arial"/>
          <w:b/>
          <w:sz w:val="24"/>
          <w:u w:val="single"/>
        </w:rPr>
      </w:pPr>
      <w:r w:rsidRPr="00481586">
        <w:rPr>
          <w:rFonts w:ascii="Arial" w:hAnsi="Arial" w:cs="Arial"/>
          <w:b/>
          <w:sz w:val="24"/>
          <w:u w:val="single"/>
        </w:rPr>
        <w:t>B. Segunda etapa: Crecimiento acelerado</w:t>
      </w:r>
    </w:p>
    <w:p w14:paraId="77D35000" w14:textId="77777777" w:rsidR="00047D51" w:rsidRDefault="00481586" w:rsidP="00481586">
      <w:pPr>
        <w:keepNext/>
        <w:spacing w:line="360" w:lineRule="auto"/>
        <w:jc w:val="both"/>
        <w:rPr>
          <w:rFonts w:ascii="Arial" w:hAnsi="Arial" w:cs="Arial"/>
          <w:sz w:val="24"/>
        </w:rPr>
      </w:pPr>
      <w:r w:rsidRPr="00481586">
        <w:rPr>
          <w:rFonts w:ascii="Arial" w:hAnsi="Arial" w:cs="Arial"/>
          <w:sz w:val="24"/>
        </w:rPr>
        <w:t>En esta etapa los cambios en la cantidad de enfermedad de un mes a otro son muy rápidos. El momento de inicio del increme</w:t>
      </w:r>
      <w:r>
        <w:rPr>
          <w:rFonts w:ascii="Arial" w:hAnsi="Arial" w:cs="Arial"/>
          <w:sz w:val="24"/>
        </w:rPr>
        <w:t>nto acelerado de la r</w:t>
      </w:r>
      <w:r w:rsidRPr="00481586">
        <w:rPr>
          <w:rFonts w:ascii="Arial" w:hAnsi="Arial" w:cs="Arial"/>
          <w:sz w:val="24"/>
        </w:rPr>
        <w:t>oya, dependerá de la cantidad de enfermedad formada en</w:t>
      </w:r>
      <w:r>
        <w:rPr>
          <w:rFonts w:ascii="Arial" w:hAnsi="Arial" w:cs="Arial"/>
          <w:sz w:val="24"/>
        </w:rPr>
        <w:t xml:space="preserve"> </w:t>
      </w:r>
      <w:r w:rsidRPr="00481586">
        <w:rPr>
          <w:rFonts w:ascii="Arial" w:hAnsi="Arial" w:cs="Arial"/>
          <w:sz w:val="24"/>
        </w:rPr>
        <w:t>la</w:t>
      </w:r>
      <w:r>
        <w:rPr>
          <w:rFonts w:ascii="Arial" w:hAnsi="Arial" w:cs="Arial"/>
          <w:sz w:val="24"/>
        </w:rPr>
        <w:t xml:space="preserve"> </w:t>
      </w:r>
      <w:r w:rsidRPr="00481586">
        <w:rPr>
          <w:rFonts w:ascii="Arial" w:hAnsi="Arial" w:cs="Arial"/>
          <w:sz w:val="24"/>
        </w:rPr>
        <w:t>primera etapa</w:t>
      </w:r>
      <w:r>
        <w:rPr>
          <w:rFonts w:ascii="Arial" w:hAnsi="Arial" w:cs="Arial"/>
          <w:sz w:val="24"/>
        </w:rPr>
        <w:t xml:space="preserve"> de la curva de progreso de la r</w:t>
      </w:r>
      <w:r w:rsidRPr="00481586">
        <w:rPr>
          <w:rFonts w:ascii="Arial" w:hAnsi="Arial" w:cs="Arial"/>
          <w:sz w:val="24"/>
        </w:rPr>
        <w:t>oya</w:t>
      </w:r>
      <w:r>
        <w:rPr>
          <w:rFonts w:ascii="Arial" w:hAnsi="Arial" w:cs="Arial"/>
          <w:sz w:val="24"/>
        </w:rPr>
        <w:t xml:space="preserve"> y de las condiciones climáticas existentes.</w:t>
      </w:r>
    </w:p>
    <w:p w14:paraId="00B0F59B" w14:textId="77777777" w:rsidR="00481586" w:rsidRDefault="00481586" w:rsidP="00481586">
      <w:pPr>
        <w:keepNext/>
        <w:spacing w:line="360" w:lineRule="auto"/>
        <w:jc w:val="both"/>
        <w:rPr>
          <w:rFonts w:ascii="Arial" w:hAnsi="Arial" w:cs="Arial"/>
          <w:sz w:val="24"/>
        </w:rPr>
      </w:pPr>
    </w:p>
    <w:p w14:paraId="1FCAFA7A" w14:textId="77777777" w:rsidR="00481586" w:rsidRPr="00481586" w:rsidRDefault="00481586" w:rsidP="00481586">
      <w:pPr>
        <w:keepNext/>
        <w:spacing w:line="360" w:lineRule="auto"/>
        <w:jc w:val="both"/>
        <w:rPr>
          <w:rFonts w:ascii="Arial" w:hAnsi="Arial" w:cs="Arial"/>
          <w:b/>
          <w:sz w:val="24"/>
          <w:u w:val="single"/>
        </w:rPr>
      </w:pPr>
      <w:r w:rsidRPr="00481586">
        <w:rPr>
          <w:rFonts w:ascii="Arial" w:hAnsi="Arial" w:cs="Arial"/>
          <w:b/>
          <w:sz w:val="24"/>
          <w:u w:val="single"/>
        </w:rPr>
        <w:t>C. Tercera etapa: Crecimiento máximo y final</w:t>
      </w:r>
    </w:p>
    <w:p w14:paraId="48F7D284" w14:textId="4DF246AC" w:rsidR="00481586" w:rsidRPr="00481586" w:rsidRDefault="00481586" w:rsidP="00481586">
      <w:pPr>
        <w:keepNext/>
        <w:spacing w:line="360" w:lineRule="auto"/>
        <w:jc w:val="both"/>
        <w:rPr>
          <w:rFonts w:ascii="Arial" w:hAnsi="Arial" w:cs="Arial"/>
          <w:sz w:val="24"/>
        </w:rPr>
      </w:pPr>
      <w:r w:rsidRPr="00481586">
        <w:rPr>
          <w:rFonts w:ascii="Arial" w:hAnsi="Arial" w:cs="Arial"/>
          <w:sz w:val="24"/>
        </w:rPr>
        <w:t>Consiste en la etapa donde se alcanza el máximo</w:t>
      </w:r>
      <w:r>
        <w:rPr>
          <w:rFonts w:ascii="Arial" w:hAnsi="Arial" w:cs="Arial"/>
          <w:sz w:val="24"/>
        </w:rPr>
        <w:t xml:space="preserve"> incremento de la enferm</w:t>
      </w:r>
      <w:r w:rsidRPr="00481586">
        <w:rPr>
          <w:rFonts w:ascii="Arial" w:hAnsi="Arial" w:cs="Arial"/>
          <w:sz w:val="24"/>
        </w:rPr>
        <w:t>edad y ocurre una caída de hojas importante. En es</w:t>
      </w:r>
      <w:r>
        <w:rPr>
          <w:rFonts w:ascii="Arial" w:hAnsi="Arial" w:cs="Arial"/>
          <w:sz w:val="24"/>
        </w:rPr>
        <w:t>ta etapa, el aumento de la enferm</w:t>
      </w:r>
      <w:r w:rsidRPr="00481586">
        <w:rPr>
          <w:rFonts w:ascii="Arial" w:hAnsi="Arial" w:cs="Arial"/>
          <w:sz w:val="24"/>
        </w:rPr>
        <w:t xml:space="preserve">edad es lento </w:t>
      </w:r>
      <w:r w:rsidRPr="00481586">
        <w:rPr>
          <w:rFonts w:ascii="Arial" w:hAnsi="Arial" w:cs="Arial"/>
          <w:sz w:val="24"/>
        </w:rPr>
        <w:lastRenderedPageBreak/>
        <w:t>porque la cantidad de hojas</w:t>
      </w:r>
      <w:r>
        <w:rPr>
          <w:rFonts w:ascii="Arial" w:hAnsi="Arial" w:cs="Arial"/>
          <w:sz w:val="24"/>
        </w:rPr>
        <w:t xml:space="preserve"> </w:t>
      </w:r>
      <w:r w:rsidRPr="00481586">
        <w:rPr>
          <w:rFonts w:ascii="Arial" w:hAnsi="Arial" w:cs="Arial"/>
          <w:sz w:val="24"/>
        </w:rPr>
        <w:t>sanas es muy reducida. Coincide</w:t>
      </w:r>
      <w:r w:rsidR="00FC4405">
        <w:rPr>
          <w:rFonts w:ascii="Arial" w:hAnsi="Arial" w:cs="Arial"/>
          <w:sz w:val="24"/>
        </w:rPr>
        <w:t xml:space="preserve"> con la etapa final de maduració</w:t>
      </w:r>
      <w:r w:rsidRPr="00481586">
        <w:rPr>
          <w:rFonts w:ascii="Arial" w:hAnsi="Arial" w:cs="Arial"/>
          <w:sz w:val="24"/>
        </w:rPr>
        <w:t>n de los frutos y con la etapa de mínimo crecimiento vegetativo del cafeto.</w:t>
      </w:r>
    </w:p>
    <w:p w14:paraId="66540022" w14:textId="77777777" w:rsidR="00481586" w:rsidRDefault="00481586" w:rsidP="00481586">
      <w:pPr>
        <w:keepNext/>
        <w:spacing w:line="360" w:lineRule="auto"/>
        <w:jc w:val="both"/>
        <w:rPr>
          <w:rFonts w:ascii="Arial" w:hAnsi="Arial" w:cs="Arial"/>
          <w:sz w:val="24"/>
        </w:rPr>
      </w:pPr>
      <w:r w:rsidRPr="00481586">
        <w:rPr>
          <w:rFonts w:ascii="Arial" w:hAnsi="Arial" w:cs="Arial"/>
          <w:sz w:val="24"/>
        </w:rPr>
        <w:t>Esta etapa ya es tardía para implementar una estrategia de control químico, debido a que una gran cantidad de hojas tienen la presencia de la enfermedad y es común que las lesiones cubran gran parte de las hojas</w:t>
      </w:r>
      <w:r>
        <w:rPr>
          <w:rFonts w:ascii="Arial" w:hAnsi="Arial" w:cs="Arial"/>
          <w:sz w:val="24"/>
        </w:rPr>
        <w:t>.</w:t>
      </w:r>
    </w:p>
    <w:p w14:paraId="3F960958" w14:textId="77777777" w:rsidR="00481586" w:rsidRPr="00047D51" w:rsidRDefault="00481586" w:rsidP="00481586">
      <w:pPr>
        <w:keepNext/>
        <w:spacing w:line="360" w:lineRule="auto"/>
        <w:jc w:val="both"/>
        <w:rPr>
          <w:rFonts w:ascii="Arial" w:hAnsi="Arial" w:cs="Arial"/>
          <w:sz w:val="24"/>
        </w:rPr>
      </w:pPr>
    </w:p>
    <w:p w14:paraId="79F14B82" w14:textId="77777777" w:rsidR="00C93E9F" w:rsidRPr="006D47C0" w:rsidRDefault="00A90A7D" w:rsidP="00A90A7D">
      <w:pPr>
        <w:keepNext/>
        <w:spacing w:line="360" w:lineRule="auto"/>
        <w:jc w:val="both"/>
      </w:pPr>
      <w:r>
        <w:rPr>
          <w:rFonts w:ascii="Arial" w:hAnsi="Arial" w:cs="Arial"/>
          <w:sz w:val="24"/>
        </w:rPr>
        <w:t>E</w:t>
      </w:r>
      <w:r w:rsidRPr="00C93E9F">
        <w:rPr>
          <w:rFonts w:ascii="Arial" w:hAnsi="Arial" w:cs="Arial"/>
          <w:sz w:val="24"/>
        </w:rPr>
        <w:t>lementos de</w:t>
      </w:r>
      <w:r>
        <w:rPr>
          <w:rFonts w:ascii="Arial" w:hAnsi="Arial" w:cs="Arial"/>
          <w:sz w:val="24"/>
        </w:rPr>
        <w:t xml:space="preserve"> diseminació</w:t>
      </w:r>
      <w:r w:rsidRPr="00C93E9F">
        <w:rPr>
          <w:rFonts w:ascii="Arial" w:hAnsi="Arial" w:cs="Arial"/>
          <w:sz w:val="24"/>
        </w:rPr>
        <w:t xml:space="preserve">n de la roya amarilla del cafeto:   </w:t>
      </w:r>
    </w:p>
    <w:p w14:paraId="38EAB290" w14:textId="77777777" w:rsidR="00C93E9F" w:rsidRPr="00C93E9F" w:rsidRDefault="00C93E9F" w:rsidP="00A90A7D">
      <w:pPr>
        <w:spacing w:line="360" w:lineRule="auto"/>
        <w:jc w:val="both"/>
        <w:rPr>
          <w:rFonts w:ascii="Arial" w:hAnsi="Arial" w:cs="Arial"/>
          <w:sz w:val="24"/>
        </w:rPr>
      </w:pPr>
      <w:r w:rsidRPr="00C93E9F">
        <w:rPr>
          <w:rFonts w:ascii="Arial" w:hAnsi="Arial" w:cs="Arial"/>
          <w:sz w:val="24"/>
        </w:rPr>
        <w:t xml:space="preserve"> </w:t>
      </w:r>
    </w:p>
    <w:p w14:paraId="1ED10D5D" w14:textId="77777777" w:rsidR="00C93E9F" w:rsidRPr="00C93E9F" w:rsidRDefault="00C93E9F" w:rsidP="00A90A7D">
      <w:pPr>
        <w:spacing w:line="360" w:lineRule="auto"/>
        <w:jc w:val="both"/>
        <w:rPr>
          <w:rFonts w:ascii="Arial" w:hAnsi="Arial" w:cs="Arial"/>
          <w:sz w:val="24"/>
        </w:rPr>
      </w:pPr>
      <w:r w:rsidRPr="00C93E9F">
        <w:rPr>
          <w:rFonts w:ascii="Arial" w:hAnsi="Arial" w:cs="Arial"/>
          <w:sz w:val="24"/>
        </w:rPr>
        <w:t xml:space="preserve">Las </w:t>
      </w:r>
      <w:r w:rsidR="00A90A7D" w:rsidRPr="00C93E9F">
        <w:rPr>
          <w:rFonts w:ascii="Arial" w:hAnsi="Arial" w:cs="Arial"/>
          <w:sz w:val="24"/>
        </w:rPr>
        <w:t>uredosporas</w:t>
      </w:r>
      <w:r w:rsidR="00A90A7D">
        <w:rPr>
          <w:rFonts w:ascii="Arial" w:hAnsi="Arial" w:cs="Arial"/>
          <w:sz w:val="24"/>
        </w:rPr>
        <w:t xml:space="preserve"> (semilla del hongo) se diseminan por: Lluvia, v</w:t>
      </w:r>
      <w:r w:rsidRPr="00C93E9F">
        <w:rPr>
          <w:rFonts w:ascii="Arial" w:hAnsi="Arial" w:cs="Arial"/>
          <w:sz w:val="24"/>
        </w:rPr>
        <w:t>ientos</w:t>
      </w:r>
      <w:r w:rsidR="00A90A7D">
        <w:rPr>
          <w:rFonts w:ascii="Arial" w:hAnsi="Arial" w:cs="Arial"/>
          <w:sz w:val="24"/>
        </w:rPr>
        <w:t>, i</w:t>
      </w:r>
      <w:r w:rsidRPr="00C93E9F">
        <w:rPr>
          <w:rFonts w:ascii="Arial" w:hAnsi="Arial" w:cs="Arial"/>
          <w:sz w:val="24"/>
        </w:rPr>
        <w:t>nsectos</w:t>
      </w:r>
      <w:r w:rsidR="00A90A7D">
        <w:rPr>
          <w:rFonts w:ascii="Arial" w:hAnsi="Arial" w:cs="Arial"/>
          <w:sz w:val="24"/>
        </w:rPr>
        <w:t>, el hombre (</w:t>
      </w:r>
      <w:r w:rsidRPr="00C93E9F">
        <w:rPr>
          <w:rFonts w:ascii="Arial" w:hAnsi="Arial" w:cs="Arial"/>
          <w:sz w:val="24"/>
        </w:rPr>
        <w:t xml:space="preserve">ropa y herramientas)  </w:t>
      </w:r>
    </w:p>
    <w:p w14:paraId="54FA7476" w14:textId="77777777" w:rsidR="00C93E9F" w:rsidRPr="00C93E9F" w:rsidRDefault="00C93E9F" w:rsidP="00A90A7D">
      <w:pPr>
        <w:spacing w:line="360" w:lineRule="auto"/>
        <w:jc w:val="both"/>
        <w:rPr>
          <w:rFonts w:ascii="Arial" w:hAnsi="Arial" w:cs="Arial"/>
          <w:sz w:val="24"/>
        </w:rPr>
      </w:pPr>
      <w:r w:rsidRPr="00C93E9F">
        <w:rPr>
          <w:rFonts w:ascii="Arial" w:hAnsi="Arial" w:cs="Arial"/>
          <w:sz w:val="24"/>
        </w:rPr>
        <w:t xml:space="preserve"> </w:t>
      </w:r>
    </w:p>
    <w:p w14:paraId="2752BE3E" w14:textId="77777777" w:rsidR="001B181F" w:rsidRDefault="00C93E9F" w:rsidP="00A90A7D">
      <w:pPr>
        <w:spacing w:line="360" w:lineRule="auto"/>
        <w:jc w:val="both"/>
        <w:rPr>
          <w:rFonts w:ascii="Arial" w:hAnsi="Arial" w:cs="Arial"/>
          <w:sz w:val="24"/>
        </w:rPr>
      </w:pPr>
      <w:r w:rsidRPr="00C93E9F">
        <w:rPr>
          <w:rFonts w:ascii="Arial" w:hAnsi="Arial" w:cs="Arial"/>
          <w:sz w:val="24"/>
        </w:rPr>
        <w:t>Por eso las acciones para el control de esta plaga, debe</w:t>
      </w:r>
      <w:r w:rsidR="00A90A7D">
        <w:rPr>
          <w:rFonts w:ascii="Arial" w:hAnsi="Arial" w:cs="Arial"/>
          <w:sz w:val="24"/>
        </w:rPr>
        <w:t>n</w:t>
      </w:r>
      <w:r w:rsidRPr="00C93E9F">
        <w:rPr>
          <w:rFonts w:ascii="Arial" w:hAnsi="Arial" w:cs="Arial"/>
          <w:sz w:val="24"/>
        </w:rPr>
        <w:t xml:space="preserve"> realizarse usando diferentes </w:t>
      </w:r>
      <w:r w:rsidR="00A90A7D" w:rsidRPr="00C93E9F">
        <w:rPr>
          <w:rFonts w:ascii="Arial" w:hAnsi="Arial" w:cs="Arial"/>
          <w:sz w:val="24"/>
        </w:rPr>
        <w:t>métodos</w:t>
      </w:r>
      <w:r w:rsidRPr="00C93E9F">
        <w:rPr>
          <w:rFonts w:ascii="Arial" w:hAnsi="Arial" w:cs="Arial"/>
          <w:sz w:val="24"/>
        </w:rPr>
        <w:t xml:space="preserve"> de control con el fin de prevenir (evitar </w:t>
      </w:r>
      <w:r w:rsidR="00A90A7D" w:rsidRPr="00C93E9F">
        <w:rPr>
          <w:rFonts w:ascii="Arial" w:hAnsi="Arial" w:cs="Arial"/>
          <w:sz w:val="24"/>
        </w:rPr>
        <w:t>diseminación</w:t>
      </w:r>
      <w:r w:rsidRPr="00C93E9F">
        <w:rPr>
          <w:rFonts w:ascii="Arial" w:hAnsi="Arial" w:cs="Arial"/>
          <w:sz w:val="24"/>
        </w:rPr>
        <w:t xml:space="preserve">), reducir y controlar esta enfermedad, evitando </w:t>
      </w:r>
      <w:r w:rsidR="00A90A7D" w:rsidRPr="00C93E9F">
        <w:rPr>
          <w:rFonts w:ascii="Arial" w:hAnsi="Arial" w:cs="Arial"/>
          <w:sz w:val="24"/>
        </w:rPr>
        <w:t>los riesgos</w:t>
      </w:r>
      <w:r w:rsidRPr="00C93E9F">
        <w:rPr>
          <w:rFonts w:ascii="Arial" w:hAnsi="Arial" w:cs="Arial"/>
          <w:sz w:val="24"/>
        </w:rPr>
        <w:t xml:space="preserve"> de </w:t>
      </w:r>
      <w:r w:rsidR="00A90A7D" w:rsidRPr="00C93E9F">
        <w:rPr>
          <w:rFonts w:ascii="Arial" w:hAnsi="Arial" w:cs="Arial"/>
          <w:sz w:val="24"/>
        </w:rPr>
        <w:t>contaminación</w:t>
      </w:r>
      <w:r w:rsidRPr="00C93E9F">
        <w:rPr>
          <w:rFonts w:ascii="Arial" w:hAnsi="Arial" w:cs="Arial"/>
          <w:sz w:val="24"/>
        </w:rPr>
        <w:t xml:space="preserve"> al aplicar los plaguicidas</w:t>
      </w:r>
      <w:r w:rsidR="00A90A7D">
        <w:rPr>
          <w:rFonts w:ascii="Arial" w:hAnsi="Arial" w:cs="Arial"/>
          <w:sz w:val="24"/>
        </w:rPr>
        <w:t xml:space="preserve"> así como su uso modera</w:t>
      </w:r>
      <w:r w:rsidRPr="00C93E9F">
        <w:rPr>
          <w:rFonts w:ascii="Arial" w:hAnsi="Arial" w:cs="Arial"/>
          <w:sz w:val="24"/>
        </w:rPr>
        <w:t>do y adecuado para evitar la resistencia del; hongo  y  que no causen daño al medio ambiente.</w:t>
      </w:r>
    </w:p>
    <w:p w14:paraId="2C590F2A" w14:textId="77777777" w:rsidR="002308DC" w:rsidRDefault="002308DC" w:rsidP="00A90A7D">
      <w:pPr>
        <w:spacing w:line="360" w:lineRule="auto"/>
        <w:jc w:val="both"/>
        <w:rPr>
          <w:rFonts w:ascii="Arial" w:hAnsi="Arial" w:cs="Arial"/>
          <w:sz w:val="24"/>
        </w:rPr>
      </w:pPr>
    </w:p>
    <w:p w14:paraId="6FA79266" w14:textId="77777777" w:rsidR="002308DC" w:rsidRDefault="002308DC" w:rsidP="002308DC">
      <w:pPr>
        <w:pStyle w:val="Ttulo4"/>
        <w:jc w:val="center"/>
      </w:pPr>
      <w:r>
        <w:t>Control cultural:</w:t>
      </w:r>
    </w:p>
    <w:p w14:paraId="0AA85296" w14:textId="77777777" w:rsidR="002308DC" w:rsidRPr="002308DC" w:rsidRDefault="002308DC" w:rsidP="002308DC"/>
    <w:p w14:paraId="7674FDF6" w14:textId="77777777" w:rsidR="002308DC" w:rsidRPr="002308DC" w:rsidRDefault="002308DC" w:rsidP="002308DC">
      <w:pPr>
        <w:spacing w:line="360" w:lineRule="auto"/>
        <w:jc w:val="both"/>
        <w:rPr>
          <w:rFonts w:ascii="Arial" w:hAnsi="Arial" w:cs="Arial"/>
          <w:sz w:val="24"/>
        </w:rPr>
      </w:pPr>
      <w:r w:rsidRPr="002308DC">
        <w:rPr>
          <w:rFonts w:ascii="Arial" w:hAnsi="Arial" w:cs="Arial"/>
          <w:sz w:val="24"/>
        </w:rPr>
        <w:t xml:space="preserve">Esta es la principal medida de control y debe priorizarse, siendo necesarias las siguientes prácticas culturales como: </w:t>
      </w:r>
    </w:p>
    <w:p w14:paraId="013FAC6C" w14:textId="77777777" w:rsidR="002308DC" w:rsidRPr="002308DC" w:rsidRDefault="002308DC" w:rsidP="002308DC">
      <w:pPr>
        <w:spacing w:line="360" w:lineRule="auto"/>
        <w:jc w:val="both"/>
        <w:rPr>
          <w:rFonts w:ascii="Arial" w:hAnsi="Arial" w:cs="Arial"/>
          <w:sz w:val="24"/>
        </w:rPr>
      </w:pPr>
      <w:r w:rsidRPr="002308DC">
        <w:rPr>
          <w:rFonts w:ascii="Arial" w:hAnsi="Arial" w:cs="Arial"/>
          <w:sz w:val="24"/>
        </w:rPr>
        <w:t xml:space="preserve"> </w:t>
      </w:r>
    </w:p>
    <w:p w14:paraId="02C66E00" w14:textId="77777777" w:rsidR="002308DC" w:rsidRDefault="002308DC" w:rsidP="002308DC">
      <w:pPr>
        <w:spacing w:line="360" w:lineRule="auto"/>
        <w:jc w:val="both"/>
        <w:rPr>
          <w:rFonts w:ascii="Arial" w:hAnsi="Arial" w:cs="Arial"/>
          <w:sz w:val="24"/>
        </w:rPr>
      </w:pPr>
      <w:r w:rsidRPr="002308DC">
        <w:rPr>
          <w:rFonts w:ascii="Arial" w:hAnsi="Arial" w:cs="Arial"/>
          <w:sz w:val="24"/>
          <w:u w:val="single"/>
        </w:rPr>
        <w:t>Sembrar o regular la sombra de los cafetales</w:t>
      </w:r>
      <w:r>
        <w:rPr>
          <w:rFonts w:ascii="Arial" w:hAnsi="Arial" w:cs="Arial"/>
          <w:sz w:val="24"/>
        </w:rPr>
        <w:t>: P</w:t>
      </w:r>
      <w:r w:rsidRPr="002308DC">
        <w:rPr>
          <w:rFonts w:ascii="Arial" w:hAnsi="Arial" w:cs="Arial"/>
          <w:sz w:val="24"/>
        </w:rPr>
        <w:t>ara proteger la humedad de los suelos y asegurar la nutrición de la planta. Evitando de esta manera el estrés de las plantas en las épocas de baja precipitación como junio, julio, agosto y en algunos secto</w:t>
      </w:r>
      <w:r>
        <w:rPr>
          <w:rFonts w:ascii="Arial" w:hAnsi="Arial" w:cs="Arial"/>
          <w:sz w:val="24"/>
        </w:rPr>
        <w:t>res hasta setiembre.</w:t>
      </w:r>
    </w:p>
    <w:p w14:paraId="1176A369" w14:textId="77777777" w:rsidR="002308DC" w:rsidRDefault="002308DC" w:rsidP="002308DC">
      <w:pPr>
        <w:spacing w:line="360" w:lineRule="auto"/>
        <w:jc w:val="both"/>
        <w:rPr>
          <w:rFonts w:ascii="Arial" w:hAnsi="Arial" w:cs="Arial"/>
          <w:sz w:val="24"/>
        </w:rPr>
      </w:pPr>
      <w:r w:rsidRPr="002308DC">
        <w:rPr>
          <w:rFonts w:ascii="Arial" w:hAnsi="Arial" w:cs="Arial"/>
          <w:sz w:val="24"/>
          <w:u w:val="single"/>
        </w:rPr>
        <w:lastRenderedPageBreak/>
        <w:t>Previo a fertilizar  regular la acides de los suelos</w:t>
      </w:r>
      <w:r>
        <w:rPr>
          <w:rFonts w:ascii="Arial" w:hAnsi="Arial" w:cs="Arial"/>
          <w:sz w:val="24"/>
        </w:rPr>
        <w:t>:</w:t>
      </w:r>
      <w:r w:rsidRPr="002308DC">
        <w:rPr>
          <w:rFonts w:ascii="Arial" w:hAnsi="Arial" w:cs="Arial"/>
          <w:sz w:val="24"/>
        </w:rPr>
        <w:t xml:space="preserve"> </w:t>
      </w:r>
      <w:r>
        <w:rPr>
          <w:rFonts w:ascii="Arial" w:hAnsi="Arial" w:cs="Arial"/>
          <w:sz w:val="24"/>
        </w:rPr>
        <w:t>V</w:t>
      </w:r>
      <w:r w:rsidRPr="002308DC">
        <w:rPr>
          <w:rFonts w:ascii="Arial" w:hAnsi="Arial" w:cs="Arial"/>
          <w:sz w:val="24"/>
        </w:rPr>
        <w:t>erificando el pH  del suelo, aplicando enmiendas orgánicas</w:t>
      </w:r>
      <w:r>
        <w:rPr>
          <w:rFonts w:ascii="Arial" w:hAnsi="Arial" w:cs="Arial"/>
          <w:sz w:val="24"/>
        </w:rPr>
        <w:t xml:space="preserve"> como </w:t>
      </w:r>
      <w:r w:rsidRPr="002308DC">
        <w:rPr>
          <w:rFonts w:ascii="Arial" w:hAnsi="Arial" w:cs="Arial"/>
          <w:sz w:val="24"/>
        </w:rPr>
        <w:t>carbonato de calcio entre otros, siendo necesario su aplicación como mínimo 30 días antes del abonamiento.</w:t>
      </w:r>
    </w:p>
    <w:p w14:paraId="0F67B4F8" w14:textId="77777777" w:rsidR="002308DC" w:rsidRDefault="002308DC" w:rsidP="002308DC">
      <w:pPr>
        <w:spacing w:line="360" w:lineRule="auto"/>
        <w:jc w:val="both"/>
        <w:rPr>
          <w:rFonts w:ascii="Arial" w:hAnsi="Arial" w:cs="Arial"/>
          <w:sz w:val="24"/>
        </w:rPr>
      </w:pPr>
    </w:p>
    <w:p w14:paraId="189653AB" w14:textId="77777777" w:rsidR="001205E9" w:rsidRPr="00CE3987" w:rsidRDefault="002308DC" w:rsidP="001205E9">
      <w:pPr>
        <w:spacing w:line="360" w:lineRule="auto"/>
        <w:jc w:val="both"/>
        <w:rPr>
          <w:rFonts w:ascii="Arial" w:hAnsi="Arial" w:cs="Arial"/>
          <w:sz w:val="24"/>
        </w:rPr>
      </w:pPr>
      <w:r>
        <w:rPr>
          <w:rFonts w:ascii="Arial" w:hAnsi="Arial" w:cs="Arial"/>
          <w:sz w:val="24"/>
          <w:u w:val="single"/>
        </w:rPr>
        <w:t>Fertilizar de acuerdo a</w:t>
      </w:r>
      <w:r w:rsidRPr="002308DC">
        <w:rPr>
          <w:rFonts w:ascii="Arial" w:hAnsi="Arial" w:cs="Arial"/>
          <w:sz w:val="24"/>
          <w:u w:val="single"/>
        </w:rPr>
        <w:t xml:space="preserve"> resultados de análisis de suelo</w:t>
      </w:r>
      <w:r>
        <w:rPr>
          <w:rFonts w:ascii="Arial" w:hAnsi="Arial" w:cs="Arial"/>
          <w:sz w:val="24"/>
          <w:u w:val="single"/>
        </w:rPr>
        <w:t xml:space="preserve"> o</w:t>
      </w:r>
      <w:r w:rsidRPr="002308DC">
        <w:rPr>
          <w:rFonts w:ascii="Arial" w:hAnsi="Arial" w:cs="Arial"/>
          <w:sz w:val="24"/>
          <w:u w:val="single"/>
        </w:rPr>
        <w:t xml:space="preserve"> en base a plan nutricional</w:t>
      </w:r>
      <w:r>
        <w:rPr>
          <w:rFonts w:ascii="Arial" w:hAnsi="Arial" w:cs="Arial"/>
          <w:sz w:val="24"/>
          <w:u w:val="single"/>
        </w:rPr>
        <w:t>:</w:t>
      </w:r>
      <w:r>
        <w:rPr>
          <w:rFonts w:ascii="Arial" w:hAnsi="Arial" w:cs="Arial"/>
          <w:sz w:val="24"/>
        </w:rPr>
        <w:t xml:space="preserve"> </w:t>
      </w:r>
      <w:r w:rsidR="001205E9" w:rsidRPr="00CE3987">
        <w:rPr>
          <w:rFonts w:ascii="Arial" w:hAnsi="Arial" w:cs="Arial"/>
          <w:sz w:val="24"/>
        </w:rPr>
        <w:t>El uso de fertilizantes es la tecnología que mayor influencia tiene en el incremento de la productividad de los cafetos. Por otra parte, desde el punto de vista del manejo de las enfermedades, conviene mantener los cafetos bien nutridos.</w:t>
      </w:r>
    </w:p>
    <w:p w14:paraId="5A14807A" w14:textId="77777777" w:rsidR="001205E9" w:rsidRDefault="001205E9" w:rsidP="001205E9">
      <w:pPr>
        <w:spacing w:line="360" w:lineRule="auto"/>
        <w:jc w:val="both"/>
        <w:rPr>
          <w:rFonts w:ascii="Arial" w:hAnsi="Arial" w:cs="Arial"/>
          <w:sz w:val="24"/>
        </w:rPr>
      </w:pPr>
      <w:r w:rsidRPr="00CE3987">
        <w:rPr>
          <w:rFonts w:ascii="Arial" w:hAnsi="Arial" w:cs="Arial"/>
          <w:sz w:val="24"/>
        </w:rPr>
        <w:t>Una buena condición nutricional permite a la planta defenderse mucho mejor de los ataque de los microorganismos dañinos.</w:t>
      </w:r>
    </w:p>
    <w:p w14:paraId="5F91B71A" w14:textId="77777777" w:rsidR="002308DC" w:rsidRDefault="002308DC" w:rsidP="002308DC">
      <w:pPr>
        <w:spacing w:line="360" w:lineRule="auto"/>
        <w:jc w:val="both"/>
        <w:rPr>
          <w:rFonts w:ascii="Arial" w:hAnsi="Arial" w:cs="Arial"/>
          <w:sz w:val="24"/>
        </w:rPr>
      </w:pPr>
    </w:p>
    <w:p w14:paraId="742A3C74" w14:textId="77777777" w:rsidR="002308DC" w:rsidRDefault="002308DC" w:rsidP="002308DC">
      <w:pPr>
        <w:spacing w:line="360" w:lineRule="auto"/>
        <w:jc w:val="both"/>
        <w:rPr>
          <w:rFonts w:ascii="Arial" w:hAnsi="Arial" w:cs="Arial"/>
          <w:sz w:val="24"/>
        </w:rPr>
      </w:pPr>
      <w:r w:rsidRPr="002308DC">
        <w:rPr>
          <w:rFonts w:ascii="Arial" w:hAnsi="Arial" w:cs="Arial"/>
          <w:sz w:val="24"/>
          <w:u w:val="single"/>
        </w:rPr>
        <w:t>Realizar el control de malezas</w:t>
      </w:r>
      <w:r>
        <w:rPr>
          <w:rFonts w:ascii="Arial" w:hAnsi="Arial" w:cs="Arial"/>
          <w:sz w:val="24"/>
          <w:u w:val="single"/>
        </w:rPr>
        <w:t>:</w:t>
      </w:r>
      <w:r w:rsidRPr="002308DC">
        <w:rPr>
          <w:rFonts w:ascii="Arial" w:hAnsi="Arial" w:cs="Arial"/>
          <w:sz w:val="24"/>
        </w:rPr>
        <w:t xml:space="preserve"> </w:t>
      </w:r>
      <w:r>
        <w:rPr>
          <w:rFonts w:ascii="Arial" w:hAnsi="Arial" w:cs="Arial"/>
          <w:sz w:val="24"/>
        </w:rPr>
        <w:t>P</w:t>
      </w:r>
      <w:r w:rsidRPr="002308DC">
        <w:rPr>
          <w:rFonts w:ascii="Arial" w:hAnsi="Arial" w:cs="Arial"/>
          <w:sz w:val="24"/>
        </w:rPr>
        <w:t>ara evitar la competencia del cafeto por nutrientes  y mantener algunas plantas acompañantes que permita evitar la erosión y conserven los suelos.</w:t>
      </w:r>
    </w:p>
    <w:p w14:paraId="135E3072" w14:textId="77777777" w:rsidR="002308DC" w:rsidRDefault="002308DC" w:rsidP="002308DC">
      <w:pPr>
        <w:spacing w:line="360" w:lineRule="auto"/>
        <w:jc w:val="both"/>
        <w:rPr>
          <w:rFonts w:ascii="Arial" w:hAnsi="Arial" w:cs="Arial"/>
          <w:sz w:val="24"/>
        </w:rPr>
      </w:pPr>
    </w:p>
    <w:p w14:paraId="1F753419" w14:textId="2C0F6CF6" w:rsidR="001205E9" w:rsidRDefault="002308DC" w:rsidP="001205E9">
      <w:pPr>
        <w:spacing w:line="360" w:lineRule="auto"/>
        <w:jc w:val="both"/>
        <w:rPr>
          <w:rFonts w:ascii="Arial" w:hAnsi="Arial" w:cs="Arial"/>
          <w:sz w:val="24"/>
        </w:rPr>
      </w:pPr>
      <w:r w:rsidRPr="002308DC">
        <w:rPr>
          <w:rFonts w:ascii="Arial" w:hAnsi="Arial" w:cs="Arial"/>
          <w:sz w:val="24"/>
        </w:rPr>
        <w:t xml:space="preserve">En caso el daño de la roya amarilla del cafeto sea severo realizar un plan de podas de renovación en plantaciones mayores de 6 </w:t>
      </w:r>
      <w:r w:rsidR="00485387" w:rsidRPr="002308DC">
        <w:rPr>
          <w:rFonts w:ascii="Arial" w:hAnsi="Arial" w:cs="Arial"/>
          <w:sz w:val="24"/>
        </w:rPr>
        <w:t>o</w:t>
      </w:r>
      <w:r w:rsidRPr="002308DC">
        <w:rPr>
          <w:rFonts w:ascii="Arial" w:hAnsi="Arial" w:cs="Arial"/>
          <w:sz w:val="24"/>
        </w:rPr>
        <w:t xml:space="preserve"> 7 años, a fin de renovar la estr</w:t>
      </w:r>
      <w:r>
        <w:rPr>
          <w:rFonts w:ascii="Arial" w:hAnsi="Arial" w:cs="Arial"/>
          <w:sz w:val="24"/>
        </w:rPr>
        <w:t>uctura productiva de la planta.</w:t>
      </w:r>
    </w:p>
    <w:p w14:paraId="6E5C5CC6" w14:textId="77777777" w:rsidR="002308DC" w:rsidRDefault="002308DC" w:rsidP="002308DC">
      <w:pPr>
        <w:spacing w:line="360" w:lineRule="auto"/>
        <w:jc w:val="both"/>
        <w:rPr>
          <w:rFonts w:ascii="Arial" w:hAnsi="Arial" w:cs="Arial"/>
          <w:sz w:val="24"/>
        </w:rPr>
      </w:pPr>
    </w:p>
    <w:p w14:paraId="686012E3" w14:textId="77777777" w:rsidR="002308DC" w:rsidRDefault="002308DC" w:rsidP="001D2193">
      <w:pPr>
        <w:pStyle w:val="Ttulo4"/>
        <w:jc w:val="center"/>
      </w:pPr>
      <w:r w:rsidRPr="002308DC">
        <w:t>Propuestas de tipos de podas, según grado de incidencia y severidad:</w:t>
      </w:r>
    </w:p>
    <w:p w14:paraId="48C16B27" w14:textId="77777777" w:rsidR="001D2193" w:rsidRPr="001D2193" w:rsidRDefault="001D2193" w:rsidP="001D2193"/>
    <w:p w14:paraId="3F388518" w14:textId="77777777" w:rsidR="002308DC" w:rsidRDefault="002308DC" w:rsidP="002308DC">
      <w:pPr>
        <w:spacing w:line="360" w:lineRule="auto"/>
        <w:jc w:val="both"/>
        <w:rPr>
          <w:rFonts w:ascii="Arial" w:hAnsi="Arial" w:cs="Arial"/>
          <w:sz w:val="24"/>
        </w:rPr>
      </w:pPr>
      <w:r w:rsidRPr="002308DC">
        <w:rPr>
          <w:rFonts w:ascii="Arial" w:hAnsi="Arial" w:cs="Arial"/>
          <w:sz w:val="24"/>
        </w:rPr>
        <w:t>En plantaciones que han sido afectadas fuertemente por el hongo y que han quedado sin hojas es necesario realizar podas para la siguiente campaña.</w:t>
      </w:r>
    </w:p>
    <w:p w14:paraId="7656BFF5" w14:textId="77777777" w:rsidR="002308DC" w:rsidRDefault="002308DC" w:rsidP="002308DC">
      <w:pPr>
        <w:spacing w:line="360" w:lineRule="auto"/>
        <w:jc w:val="both"/>
        <w:rPr>
          <w:rFonts w:ascii="Arial" w:hAnsi="Arial" w:cs="Arial"/>
          <w:sz w:val="24"/>
        </w:rPr>
      </w:pPr>
    </w:p>
    <w:p w14:paraId="790F1CD3" w14:textId="77777777" w:rsidR="002308DC" w:rsidRPr="002308DC" w:rsidRDefault="002308DC" w:rsidP="002308DC">
      <w:pPr>
        <w:spacing w:line="360" w:lineRule="auto"/>
        <w:jc w:val="both"/>
        <w:rPr>
          <w:rFonts w:ascii="Arial" w:hAnsi="Arial" w:cs="Arial"/>
          <w:sz w:val="24"/>
        </w:rPr>
      </w:pPr>
      <w:r w:rsidRPr="001D2193">
        <w:rPr>
          <w:rFonts w:ascii="Arial" w:hAnsi="Arial" w:cs="Arial"/>
          <w:sz w:val="24"/>
          <w:u w:val="single"/>
        </w:rPr>
        <w:t>Poda selectiva o fitosanitarias</w:t>
      </w:r>
      <w:r w:rsidR="001D2193">
        <w:rPr>
          <w:rFonts w:ascii="Arial" w:hAnsi="Arial" w:cs="Arial"/>
          <w:sz w:val="24"/>
        </w:rPr>
        <w:t xml:space="preserve"> S</w:t>
      </w:r>
      <w:r w:rsidRPr="002308DC">
        <w:rPr>
          <w:rFonts w:ascii="Arial" w:hAnsi="Arial" w:cs="Arial"/>
          <w:sz w:val="24"/>
        </w:rPr>
        <w:t>e realiza en cualquier época del año, cortan</w:t>
      </w:r>
      <w:r w:rsidR="00C150BE">
        <w:rPr>
          <w:rFonts w:ascii="Arial" w:hAnsi="Arial" w:cs="Arial"/>
          <w:sz w:val="24"/>
        </w:rPr>
        <w:t>do  todas las ramas afectadas.</w:t>
      </w:r>
      <w:r w:rsidR="0004254A">
        <w:rPr>
          <w:rFonts w:ascii="Arial" w:hAnsi="Arial" w:cs="Arial"/>
          <w:sz w:val="24"/>
        </w:rPr>
        <w:t xml:space="preserve"> </w:t>
      </w:r>
      <w:r w:rsidR="0004254A">
        <w:rPr>
          <w:rFonts w:ascii="Arial" w:hAnsi="Arial" w:cs="Arial"/>
          <w:sz w:val="24"/>
        </w:rPr>
        <w:fldChar w:fldCharType="begin"/>
      </w:r>
      <w:r w:rsidR="0004254A">
        <w:rPr>
          <w:rFonts w:ascii="Arial" w:hAnsi="Arial" w:cs="Arial"/>
          <w:sz w:val="24"/>
        </w:rPr>
        <w:instrText xml:space="preserve"> REF _Ref60757619 \h </w:instrText>
      </w:r>
      <w:r w:rsidR="0004254A">
        <w:rPr>
          <w:rFonts w:ascii="Arial" w:hAnsi="Arial" w:cs="Arial"/>
          <w:sz w:val="24"/>
        </w:rPr>
      </w:r>
      <w:r w:rsidR="0004254A">
        <w:rPr>
          <w:rFonts w:ascii="Arial" w:hAnsi="Arial" w:cs="Arial"/>
          <w:sz w:val="24"/>
        </w:rPr>
        <w:fldChar w:fldCharType="separate"/>
      </w:r>
      <w:r w:rsidR="0004254A" w:rsidRPr="004D3D1B">
        <w:rPr>
          <w:sz w:val="20"/>
        </w:rPr>
        <w:t xml:space="preserve">Ilustración </w:t>
      </w:r>
      <w:r w:rsidR="0004254A">
        <w:rPr>
          <w:noProof/>
          <w:sz w:val="20"/>
        </w:rPr>
        <w:t>V</w:t>
      </w:r>
      <w:r w:rsidR="0004254A">
        <w:rPr>
          <w:sz w:val="20"/>
        </w:rPr>
        <w:t xml:space="preserve"> Poda selectiva</w:t>
      </w:r>
      <w:r w:rsidR="0004254A">
        <w:rPr>
          <w:rFonts w:ascii="Arial" w:hAnsi="Arial" w:cs="Arial"/>
          <w:sz w:val="24"/>
        </w:rPr>
        <w:fldChar w:fldCharType="end"/>
      </w:r>
    </w:p>
    <w:p w14:paraId="53D1D08C" w14:textId="77777777" w:rsidR="001D2193" w:rsidRDefault="001D2193" w:rsidP="002308DC">
      <w:pPr>
        <w:spacing w:line="360" w:lineRule="auto"/>
        <w:jc w:val="both"/>
        <w:rPr>
          <w:rFonts w:ascii="Arial" w:hAnsi="Arial" w:cs="Arial"/>
          <w:sz w:val="24"/>
        </w:rPr>
      </w:pPr>
      <w:r>
        <w:rPr>
          <w:rFonts w:ascii="Arial" w:hAnsi="Arial" w:cs="Arial"/>
          <w:sz w:val="24"/>
        </w:rPr>
        <w:t xml:space="preserve"> </w:t>
      </w:r>
    </w:p>
    <w:p w14:paraId="333A7B7A" w14:textId="77777777" w:rsidR="002308DC" w:rsidRPr="002308DC" w:rsidRDefault="001D2193" w:rsidP="002308DC">
      <w:pPr>
        <w:spacing w:line="360" w:lineRule="auto"/>
        <w:jc w:val="both"/>
        <w:rPr>
          <w:rFonts w:ascii="Arial" w:hAnsi="Arial" w:cs="Arial"/>
          <w:sz w:val="24"/>
        </w:rPr>
      </w:pPr>
      <w:r w:rsidRPr="001D2193">
        <w:rPr>
          <w:rFonts w:ascii="Arial" w:hAnsi="Arial" w:cs="Arial"/>
          <w:sz w:val="24"/>
          <w:u w:val="single"/>
        </w:rPr>
        <w:lastRenderedPageBreak/>
        <w:t>Poda sistemática</w:t>
      </w:r>
      <w:r>
        <w:rPr>
          <w:rFonts w:ascii="Arial" w:hAnsi="Arial" w:cs="Arial"/>
          <w:sz w:val="24"/>
        </w:rPr>
        <w:t>:</w:t>
      </w:r>
      <w:r w:rsidR="002308DC" w:rsidRPr="002308DC">
        <w:rPr>
          <w:rFonts w:ascii="Arial" w:hAnsi="Arial" w:cs="Arial"/>
          <w:sz w:val="24"/>
        </w:rPr>
        <w:t xml:space="preserve"> En los sectores afectados, este sistema de poda debe complementarse con las podas sanitarias en las filas que no podan e igual complementar con plaguicidas de contacto o sistémico, según sea la fase de la roya y el sistema de producción  es orgánica o convencional.  </w:t>
      </w:r>
    </w:p>
    <w:p w14:paraId="659FD162" w14:textId="77777777" w:rsidR="002308DC" w:rsidRPr="002308DC" w:rsidRDefault="002308DC" w:rsidP="002308DC">
      <w:pPr>
        <w:spacing w:line="360" w:lineRule="auto"/>
        <w:jc w:val="both"/>
        <w:rPr>
          <w:rFonts w:ascii="Arial" w:hAnsi="Arial" w:cs="Arial"/>
          <w:sz w:val="24"/>
        </w:rPr>
      </w:pPr>
      <w:r w:rsidRPr="002308DC">
        <w:rPr>
          <w:rFonts w:ascii="Arial" w:hAnsi="Arial" w:cs="Arial"/>
          <w:sz w:val="24"/>
        </w:rPr>
        <w:t xml:space="preserve"> </w:t>
      </w:r>
    </w:p>
    <w:p w14:paraId="3F30832E" w14:textId="77777777" w:rsidR="002308DC" w:rsidRDefault="006A44BC" w:rsidP="002308DC">
      <w:pPr>
        <w:spacing w:line="360" w:lineRule="auto"/>
        <w:jc w:val="both"/>
        <w:rPr>
          <w:rFonts w:ascii="Arial" w:hAnsi="Arial" w:cs="Arial"/>
          <w:sz w:val="24"/>
        </w:rPr>
      </w:pPr>
      <w:r w:rsidRPr="006A44BC">
        <w:rPr>
          <w:rFonts w:ascii="Arial" w:hAnsi="Arial" w:cs="Arial"/>
          <w:sz w:val="24"/>
          <w:u w:val="single"/>
        </w:rPr>
        <w:t>Poda de renovación</w:t>
      </w:r>
      <w:r>
        <w:rPr>
          <w:rFonts w:ascii="Arial" w:hAnsi="Arial" w:cs="Arial"/>
          <w:sz w:val="24"/>
        </w:rPr>
        <w:t>: P</w:t>
      </w:r>
      <w:r w:rsidR="002308DC" w:rsidRPr="002308DC">
        <w:rPr>
          <w:rFonts w:ascii="Arial" w:hAnsi="Arial" w:cs="Arial"/>
          <w:sz w:val="24"/>
        </w:rPr>
        <w:t>ueden practicarse en forma individual (poda selectiva de plantas o tallos) o en forma sistemática para grupos de plantas (poda sistemática) (por surcos, lotes o secuencial), sin embargo, siempre se debe mantener la vigilancia y el control oportuno de la roya.</w:t>
      </w:r>
      <w:r w:rsidR="00CE3987">
        <w:rPr>
          <w:rFonts w:ascii="Arial" w:hAnsi="Arial" w:cs="Arial"/>
          <w:sz w:val="24"/>
        </w:rPr>
        <w:t xml:space="preserve"> </w:t>
      </w:r>
      <w:r w:rsidR="00CE3987">
        <w:rPr>
          <w:rFonts w:ascii="Arial" w:hAnsi="Arial" w:cs="Arial"/>
          <w:sz w:val="24"/>
        </w:rPr>
        <w:fldChar w:fldCharType="begin"/>
      </w:r>
      <w:r w:rsidR="00CE3987">
        <w:rPr>
          <w:rFonts w:ascii="Arial" w:hAnsi="Arial" w:cs="Arial"/>
          <w:sz w:val="24"/>
        </w:rPr>
        <w:instrText xml:space="preserve"> REF _Ref60758476 \h </w:instrText>
      </w:r>
      <w:r w:rsidR="00CE3987">
        <w:rPr>
          <w:rFonts w:ascii="Arial" w:hAnsi="Arial" w:cs="Arial"/>
          <w:sz w:val="24"/>
        </w:rPr>
      </w:r>
      <w:r w:rsidR="00CE3987">
        <w:rPr>
          <w:rFonts w:ascii="Arial" w:hAnsi="Arial" w:cs="Arial"/>
          <w:sz w:val="24"/>
        </w:rPr>
        <w:fldChar w:fldCharType="separate"/>
      </w:r>
      <w:r w:rsidR="00CE3987" w:rsidRPr="00CE3987">
        <w:rPr>
          <w:sz w:val="20"/>
        </w:rPr>
        <w:t xml:space="preserve">Ilustración </w:t>
      </w:r>
      <w:r w:rsidR="00CE3987" w:rsidRPr="00CE3987">
        <w:rPr>
          <w:noProof/>
          <w:sz w:val="20"/>
        </w:rPr>
        <w:t>VI</w:t>
      </w:r>
      <w:r w:rsidR="00CE3987" w:rsidRPr="00CE3987">
        <w:rPr>
          <w:sz w:val="20"/>
        </w:rPr>
        <w:t xml:space="preserve"> Poda total o recepo de plantaciones</w:t>
      </w:r>
      <w:r w:rsidR="00CE3987">
        <w:rPr>
          <w:rFonts w:ascii="Arial" w:hAnsi="Arial" w:cs="Arial"/>
          <w:sz w:val="24"/>
        </w:rPr>
        <w:fldChar w:fldCharType="end"/>
      </w:r>
    </w:p>
    <w:p w14:paraId="432548BD" w14:textId="77777777" w:rsidR="00CE3987" w:rsidRDefault="00CE3987" w:rsidP="002308DC">
      <w:pPr>
        <w:spacing w:line="360" w:lineRule="auto"/>
        <w:jc w:val="both"/>
        <w:rPr>
          <w:rFonts w:ascii="Arial" w:hAnsi="Arial" w:cs="Arial"/>
          <w:sz w:val="24"/>
        </w:rPr>
      </w:pPr>
    </w:p>
    <w:p w14:paraId="08644A03" w14:textId="77777777" w:rsidR="00CE3987" w:rsidRDefault="001205E9" w:rsidP="001205E9">
      <w:pPr>
        <w:pStyle w:val="Ttulo4"/>
        <w:jc w:val="center"/>
      </w:pPr>
      <w:r>
        <w:t>Combate mediante aplicación de fungicidas</w:t>
      </w:r>
    </w:p>
    <w:p w14:paraId="0A781648" w14:textId="77777777" w:rsidR="001205E9" w:rsidRDefault="001205E9" w:rsidP="001205E9"/>
    <w:p w14:paraId="3BFB7CAE" w14:textId="77777777" w:rsidR="001205E9" w:rsidRDefault="001205E9" w:rsidP="001205E9">
      <w:pPr>
        <w:spacing w:line="360" w:lineRule="auto"/>
        <w:jc w:val="both"/>
        <w:rPr>
          <w:rFonts w:ascii="Arial" w:hAnsi="Arial" w:cs="Arial"/>
          <w:sz w:val="24"/>
        </w:rPr>
      </w:pPr>
      <w:r w:rsidRPr="001205E9">
        <w:rPr>
          <w:rFonts w:ascii="Arial" w:hAnsi="Arial" w:cs="Arial"/>
          <w:sz w:val="24"/>
        </w:rPr>
        <w:t>La eficacia de los fungicidas depende del ingrediente activo, dosis, residualidad, frecuencia, época</w:t>
      </w:r>
      <w:r>
        <w:rPr>
          <w:rFonts w:ascii="Arial" w:hAnsi="Arial" w:cs="Arial"/>
          <w:sz w:val="24"/>
        </w:rPr>
        <w:t xml:space="preserve"> de aplicació</w:t>
      </w:r>
      <w:r w:rsidRPr="001205E9">
        <w:rPr>
          <w:rFonts w:ascii="Arial" w:hAnsi="Arial" w:cs="Arial"/>
          <w:sz w:val="24"/>
        </w:rPr>
        <w:t>n, distribución en la planta (efecto de los equipos de aplicación</w:t>
      </w:r>
      <w:r>
        <w:rPr>
          <w:rFonts w:ascii="Arial" w:hAnsi="Arial" w:cs="Arial"/>
          <w:sz w:val="24"/>
        </w:rPr>
        <w:t>) y del tamañ</w:t>
      </w:r>
      <w:r w:rsidRPr="001205E9">
        <w:rPr>
          <w:rFonts w:ascii="Arial" w:hAnsi="Arial" w:cs="Arial"/>
          <w:sz w:val="24"/>
        </w:rPr>
        <w:t>o de partícula (en protectores).</w:t>
      </w:r>
    </w:p>
    <w:p w14:paraId="39EB05B7" w14:textId="77777777" w:rsidR="001205E9" w:rsidRDefault="001205E9" w:rsidP="001205E9">
      <w:pPr>
        <w:spacing w:line="360" w:lineRule="auto"/>
        <w:jc w:val="both"/>
        <w:rPr>
          <w:rFonts w:ascii="Arial" w:hAnsi="Arial" w:cs="Arial"/>
          <w:sz w:val="24"/>
        </w:rPr>
      </w:pPr>
    </w:p>
    <w:p w14:paraId="0847038B" w14:textId="77777777" w:rsidR="00530A23" w:rsidRDefault="00530A23" w:rsidP="00530A23">
      <w:pPr>
        <w:spacing w:line="360" w:lineRule="auto"/>
        <w:jc w:val="both"/>
        <w:rPr>
          <w:rFonts w:ascii="Arial" w:hAnsi="Arial" w:cs="Arial"/>
          <w:sz w:val="24"/>
        </w:rPr>
      </w:pPr>
      <w:r>
        <w:rPr>
          <w:rFonts w:ascii="Arial" w:hAnsi="Arial" w:cs="Arial"/>
          <w:sz w:val="24"/>
        </w:rPr>
        <w:t>Clasificación de fungicidas po</w:t>
      </w:r>
      <w:r w:rsidRPr="00530A23">
        <w:rPr>
          <w:rFonts w:ascii="Arial" w:hAnsi="Arial" w:cs="Arial"/>
          <w:sz w:val="24"/>
        </w:rPr>
        <w:t>r</w:t>
      </w:r>
      <w:r>
        <w:rPr>
          <w:rFonts w:ascii="Arial" w:hAnsi="Arial" w:cs="Arial"/>
          <w:sz w:val="24"/>
        </w:rPr>
        <w:t xml:space="preserve"> su modo de acción:</w:t>
      </w:r>
    </w:p>
    <w:p w14:paraId="275F989B" w14:textId="77777777" w:rsidR="00530A23" w:rsidRPr="00530A23" w:rsidRDefault="00530A23" w:rsidP="00530A23">
      <w:pPr>
        <w:spacing w:line="360" w:lineRule="auto"/>
        <w:jc w:val="both"/>
        <w:rPr>
          <w:rFonts w:ascii="Arial" w:hAnsi="Arial" w:cs="Arial"/>
          <w:sz w:val="24"/>
        </w:rPr>
      </w:pPr>
    </w:p>
    <w:p w14:paraId="196E3320" w14:textId="77777777" w:rsidR="00530A23" w:rsidRPr="00530A23" w:rsidRDefault="00530A23" w:rsidP="00530A23">
      <w:pPr>
        <w:spacing w:line="360" w:lineRule="auto"/>
        <w:jc w:val="both"/>
        <w:rPr>
          <w:rFonts w:ascii="Arial" w:hAnsi="Arial" w:cs="Arial"/>
          <w:sz w:val="24"/>
        </w:rPr>
      </w:pPr>
      <w:r>
        <w:rPr>
          <w:rFonts w:ascii="Arial" w:hAnsi="Arial" w:cs="Arial"/>
          <w:sz w:val="24"/>
        </w:rPr>
        <w:t xml:space="preserve">a) </w:t>
      </w:r>
      <w:r w:rsidRPr="00530A23">
        <w:rPr>
          <w:rFonts w:ascii="Arial" w:hAnsi="Arial" w:cs="Arial"/>
          <w:sz w:val="24"/>
          <w:u w:val="single"/>
        </w:rPr>
        <w:t>Fungicidas protectores</w:t>
      </w:r>
    </w:p>
    <w:p w14:paraId="33AC0AAC" w14:textId="77777777" w:rsidR="00530A23" w:rsidRDefault="00530A23" w:rsidP="00530A23">
      <w:pPr>
        <w:spacing w:line="360" w:lineRule="auto"/>
        <w:jc w:val="both"/>
        <w:rPr>
          <w:rFonts w:ascii="Arial" w:hAnsi="Arial" w:cs="Arial"/>
          <w:sz w:val="24"/>
        </w:rPr>
      </w:pPr>
      <w:r w:rsidRPr="00530A23">
        <w:rPr>
          <w:rFonts w:ascii="Arial" w:hAnsi="Arial" w:cs="Arial"/>
          <w:sz w:val="24"/>
        </w:rPr>
        <w:t>Actúan cubriendo la superficie de las hojas, en forma de capas delgadas del fungicida, previniendo la germinación</w:t>
      </w:r>
      <w:r>
        <w:rPr>
          <w:rFonts w:ascii="Arial" w:hAnsi="Arial" w:cs="Arial"/>
          <w:sz w:val="24"/>
        </w:rPr>
        <w:t xml:space="preserve"> o</w:t>
      </w:r>
      <w:r w:rsidRPr="00530A23">
        <w:rPr>
          <w:rFonts w:ascii="Arial" w:hAnsi="Arial" w:cs="Arial"/>
          <w:sz w:val="24"/>
        </w:rPr>
        <w:t xml:space="preserve"> penetración de las esporas.</w:t>
      </w:r>
    </w:p>
    <w:p w14:paraId="6A223D3A" w14:textId="77777777" w:rsidR="00530A23" w:rsidRDefault="00530A23" w:rsidP="00530A23">
      <w:pPr>
        <w:spacing w:line="360" w:lineRule="auto"/>
        <w:jc w:val="both"/>
        <w:rPr>
          <w:rFonts w:ascii="Arial" w:hAnsi="Arial" w:cs="Arial"/>
          <w:sz w:val="24"/>
        </w:rPr>
      </w:pPr>
      <w:r w:rsidRPr="00530A23">
        <w:rPr>
          <w:rFonts w:ascii="Arial" w:hAnsi="Arial" w:cs="Arial"/>
          <w:sz w:val="24"/>
        </w:rPr>
        <w:t>Los fungicidas a base de cobre son productos de contacto, no penetran dentro de la hoja, pero evitan que el hongo pueda causar enfermedad al</w:t>
      </w:r>
      <w:r>
        <w:rPr>
          <w:rFonts w:ascii="Arial" w:hAnsi="Arial" w:cs="Arial"/>
          <w:sz w:val="24"/>
        </w:rPr>
        <w:t xml:space="preserve"> formar una barrera de protección. No cura, por lo</w:t>
      </w:r>
      <w:r w:rsidRPr="00530A23">
        <w:rPr>
          <w:rFonts w:ascii="Arial" w:hAnsi="Arial" w:cs="Arial"/>
          <w:sz w:val="24"/>
        </w:rPr>
        <w:t xml:space="preserve"> que en las partes que ya han sido atacadas, el hongo continúa su desarrollo.</w:t>
      </w:r>
    </w:p>
    <w:p w14:paraId="3E93C49E" w14:textId="77777777" w:rsidR="00530A23" w:rsidRDefault="00530A23" w:rsidP="00530A23">
      <w:pPr>
        <w:spacing w:line="360" w:lineRule="auto"/>
        <w:jc w:val="both"/>
        <w:rPr>
          <w:rFonts w:ascii="Arial" w:hAnsi="Arial" w:cs="Arial"/>
          <w:sz w:val="24"/>
        </w:rPr>
      </w:pPr>
      <w:r w:rsidRPr="00530A23">
        <w:rPr>
          <w:rFonts w:ascii="Arial" w:hAnsi="Arial" w:cs="Arial"/>
          <w:sz w:val="24"/>
        </w:rPr>
        <w:lastRenderedPageBreak/>
        <w:t>El mecanismo de acción de los cobres consiste en un bloqueo de los procesos de respiración, producción de proteínas y debilitamiento de la membrana celular en las esporas de la Roya.</w:t>
      </w:r>
    </w:p>
    <w:p w14:paraId="45EAC67A" w14:textId="77777777" w:rsidR="00530A23" w:rsidRDefault="00530A23" w:rsidP="00530A23">
      <w:pPr>
        <w:spacing w:line="360" w:lineRule="auto"/>
        <w:jc w:val="both"/>
        <w:rPr>
          <w:rFonts w:ascii="Arial" w:hAnsi="Arial" w:cs="Arial"/>
          <w:sz w:val="24"/>
        </w:rPr>
      </w:pPr>
    </w:p>
    <w:p w14:paraId="5ACD116F" w14:textId="77777777" w:rsidR="00530A23" w:rsidRDefault="00530A23" w:rsidP="00530A23">
      <w:pPr>
        <w:spacing w:line="360" w:lineRule="auto"/>
        <w:jc w:val="both"/>
        <w:rPr>
          <w:rFonts w:ascii="Arial" w:hAnsi="Arial" w:cs="Arial"/>
          <w:sz w:val="24"/>
        </w:rPr>
      </w:pPr>
      <w:r>
        <w:rPr>
          <w:rFonts w:ascii="Arial" w:hAnsi="Arial" w:cs="Arial"/>
          <w:sz w:val="24"/>
        </w:rPr>
        <w:t>Es importante señalar</w:t>
      </w:r>
      <w:r w:rsidRPr="00530A23">
        <w:rPr>
          <w:rFonts w:ascii="Arial" w:hAnsi="Arial" w:cs="Arial"/>
          <w:sz w:val="24"/>
        </w:rPr>
        <w:t xml:space="preserve"> que estos fungicidas pueden ser lavados con el tiempo a causa de la lluvia constante y que las hojas nueva</w:t>
      </w:r>
      <w:r>
        <w:rPr>
          <w:rFonts w:ascii="Arial" w:hAnsi="Arial" w:cs="Arial"/>
          <w:sz w:val="24"/>
        </w:rPr>
        <w:t>s formadas luego de su aplicació</w:t>
      </w:r>
      <w:r w:rsidRPr="00530A23">
        <w:rPr>
          <w:rFonts w:ascii="Arial" w:hAnsi="Arial" w:cs="Arial"/>
          <w:sz w:val="24"/>
        </w:rPr>
        <w:t>n quedan desprotegidas, de ahí la necesidad de aplicar con regularidad este tipo de fung</w:t>
      </w:r>
      <w:r>
        <w:rPr>
          <w:rFonts w:ascii="Arial" w:hAnsi="Arial" w:cs="Arial"/>
          <w:sz w:val="24"/>
        </w:rPr>
        <w:t>icidas para mejorar la protecció</w:t>
      </w:r>
      <w:r w:rsidRPr="00530A23">
        <w:rPr>
          <w:rFonts w:ascii="Arial" w:hAnsi="Arial" w:cs="Arial"/>
          <w:sz w:val="24"/>
        </w:rPr>
        <w:t>n contra la enfermedad.</w:t>
      </w:r>
    </w:p>
    <w:p w14:paraId="0822A45F" w14:textId="77777777" w:rsidR="00841107" w:rsidRDefault="00841107" w:rsidP="00530A23">
      <w:pPr>
        <w:spacing w:line="360" w:lineRule="auto"/>
        <w:jc w:val="both"/>
        <w:rPr>
          <w:rFonts w:ascii="Arial" w:hAnsi="Arial" w:cs="Arial"/>
          <w:sz w:val="24"/>
        </w:rPr>
      </w:pPr>
    </w:p>
    <w:p w14:paraId="34088A35" w14:textId="77777777" w:rsidR="00841107" w:rsidRDefault="00841107" w:rsidP="00530A23">
      <w:pPr>
        <w:spacing w:line="360" w:lineRule="auto"/>
        <w:jc w:val="both"/>
        <w:rPr>
          <w:rFonts w:ascii="Arial" w:hAnsi="Arial" w:cs="Arial"/>
          <w:sz w:val="24"/>
        </w:rPr>
      </w:pPr>
      <w:r>
        <w:rPr>
          <w:rFonts w:ascii="Arial" w:hAnsi="Arial" w:cs="Arial"/>
          <w:sz w:val="24"/>
        </w:rPr>
        <w:t>A continuación se enumeraran algunos fungicidas protectores:</w:t>
      </w:r>
    </w:p>
    <w:p w14:paraId="46AAE7D9" w14:textId="77777777" w:rsidR="00841107" w:rsidRDefault="00841107" w:rsidP="00530A23">
      <w:pPr>
        <w:spacing w:line="360" w:lineRule="auto"/>
        <w:jc w:val="both"/>
        <w:rPr>
          <w:rFonts w:ascii="Arial" w:hAnsi="Arial" w:cs="Arial"/>
          <w:sz w:val="24"/>
        </w:rPr>
      </w:pPr>
    </w:p>
    <w:p w14:paraId="258D4C72" w14:textId="77777777" w:rsidR="00841107" w:rsidRDefault="00841107" w:rsidP="00841107">
      <w:pPr>
        <w:spacing w:line="360" w:lineRule="auto"/>
        <w:jc w:val="center"/>
        <w:rPr>
          <w:rFonts w:ascii="Arial" w:hAnsi="Arial" w:cs="Arial"/>
          <w:sz w:val="24"/>
        </w:rPr>
      </w:pPr>
      <w:r w:rsidRPr="00841107">
        <w:rPr>
          <w:rFonts w:ascii="Arial" w:hAnsi="Arial" w:cs="Arial"/>
          <w:sz w:val="24"/>
        </w:rPr>
        <w:t>C</w:t>
      </w:r>
      <w:r>
        <w:rPr>
          <w:rFonts w:ascii="Arial" w:hAnsi="Arial" w:cs="Arial"/>
          <w:sz w:val="24"/>
        </w:rPr>
        <w:t>aldo bordelés.</w:t>
      </w:r>
    </w:p>
    <w:p w14:paraId="38BA785F" w14:textId="77777777" w:rsidR="00841107" w:rsidRDefault="00841107" w:rsidP="00841107">
      <w:pPr>
        <w:spacing w:line="360" w:lineRule="auto"/>
        <w:jc w:val="center"/>
        <w:rPr>
          <w:rFonts w:ascii="Arial" w:hAnsi="Arial" w:cs="Arial"/>
          <w:sz w:val="24"/>
        </w:rPr>
      </w:pPr>
      <w:r>
        <w:rPr>
          <w:rFonts w:ascii="Arial" w:hAnsi="Arial" w:cs="Arial"/>
          <w:sz w:val="24"/>
        </w:rPr>
        <w:t>O</w:t>
      </w:r>
      <w:r w:rsidRPr="00841107">
        <w:rPr>
          <w:rFonts w:ascii="Arial" w:hAnsi="Arial" w:cs="Arial"/>
          <w:sz w:val="24"/>
        </w:rPr>
        <w:t>xicloruro de cobre</w:t>
      </w:r>
      <w:r>
        <w:rPr>
          <w:rFonts w:ascii="Arial" w:hAnsi="Arial" w:cs="Arial"/>
          <w:sz w:val="24"/>
        </w:rPr>
        <w:t>.</w:t>
      </w:r>
    </w:p>
    <w:p w14:paraId="64A8AEE0" w14:textId="77777777" w:rsidR="00841107" w:rsidRDefault="00841107" w:rsidP="00841107">
      <w:pPr>
        <w:spacing w:line="360" w:lineRule="auto"/>
        <w:jc w:val="center"/>
        <w:rPr>
          <w:rFonts w:ascii="Arial" w:hAnsi="Arial" w:cs="Arial"/>
          <w:sz w:val="24"/>
        </w:rPr>
      </w:pPr>
      <w:r w:rsidRPr="00841107">
        <w:rPr>
          <w:rFonts w:ascii="Arial" w:hAnsi="Arial" w:cs="Arial"/>
          <w:sz w:val="24"/>
        </w:rPr>
        <w:t>Oxido Cuproso</w:t>
      </w:r>
      <w:r>
        <w:rPr>
          <w:rFonts w:ascii="Arial" w:hAnsi="Arial" w:cs="Arial"/>
          <w:sz w:val="24"/>
        </w:rPr>
        <w:t>.</w:t>
      </w:r>
    </w:p>
    <w:p w14:paraId="3649A376" w14:textId="77777777" w:rsidR="00841107" w:rsidRPr="00841107" w:rsidRDefault="00841107" w:rsidP="00841107">
      <w:pPr>
        <w:spacing w:line="360" w:lineRule="auto"/>
        <w:jc w:val="center"/>
        <w:rPr>
          <w:rFonts w:ascii="Arial" w:hAnsi="Arial" w:cs="Arial"/>
          <w:sz w:val="24"/>
        </w:rPr>
      </w:pPr>
      <w:r w:rsidRPr="00841107">
        <w:rPr>
          <w:rFonts w:ascii="Arial" w:hAnsi="Arial" w:cs="Arial"/>
          <w:sz w:val="24"/>
        </w:rPr>
        <w:t>Hidróxido de cobre.</w:t>
      </w:r>
    </w:p>
    <w:p w14:paraId="4210C8C6" w14:textId="77777777" w:rsidR="00530A23" w:rsidRDefault="00530A23" w:rsidP="00530A23">
      <w:pPr>
        <w:spacing w:line="360" w:lineRule="auto"/>
        <w:jc w:val="both"/>
        <w:rPr>
          <w:rFonts w:ascii="Arial" w:hAnsi="Arial" w:cs="Arial"/>
          <w:sz w:val="24"/>
        </w:rPr>
      </w:pPr>
    </w:p>
    <w:p w14:paraId="18F324C8" w14:textId="77777777" w:rsidR="00530A23" w:rsidRPr="00530A23" w:rsidRDefault="00530A23" w:rsidP="00530A23">
      <w:pPr>
        <w:spacing w:line="360" w:lineRule="auto"/>
        <w:jc w:val="both"/>
        <w:rPr>
          <w:rFonts w:ascii="Arial" w:hAnsi="Arial" w:cs="Arial"/>
          <w:sz w:val="24"/>
        </w:rPr>
      </w:pPr>
      <w:r>
        <w:rPr>
          <w:rFonts w:ascii="Arial" w:hAnsi="Arial" w:cs="Arial"/>
          <w:sz w:val="24"/>
        </w:rPr>
        <w:t xml:space="preserve">B) </w:t>
      </w:r>
      <w:r w:rsidRPr="00530A23">
        <w:rPr>
          <w:rFonts w:ascii="Arial" w:hAnsi="Arial" w:cs="Arial"/>
          <w:sz w:val="24"/>
        </w:rPr>
        <w:t>Fu</w:t>
      </w:r>
      <w:r>
        <w:rPr>
          <w:rFonts w:ascii="Arial" w:hAnsi="Arial" w:cs="Arial"/>
          <w:sz w:val="24"/>
        </w:rPr>
        <w:t>ngicidas sistémi</w:t>
      </w:r>
      <w:r w:rsidRPr="00530A23">
        <w:rPr>
          <w:rFonts w:ascii="Arial" w:hAnsi="Arial" w:cs="Arial"/>
          <w:sz w:val="24"/>
        </w:rPr>
        <w:t>cos</w:t>
      </w:r>
    </w:p>
    <w:p w14:paraId="42D6BFC2" w14:textId="77777777" w:rsidR="00530A23" w:rsidRDefault="00530A23" w:rsidP="00530A23">
      <w:pPr>
        <w:spacing w:line="360" w:lineRule="auto"/>
        <w:jc w:val="both"/>
        <w:rPr>
          <w:rFonts w:ascii="Arial" w:hAnsi="Arial" w:cs="Arial"/>
          <w:sz w:val="24"/>
        </w:rPr>
      </w:pPr>
      <w:r w:rsidRPr="00530A23">
        <w:rPr>
          <w:rFonts w:ascii="Arial" w:hAnsi="Arial" w:cs="Arial"/>
          <w:sz w:val="24"/>
        </w:rPr>
        <w:t>Son productos que tienen la capacidad de detener el a</w:t>
      </w:r>
      <w:r>
        <w:rPr>
          <w:rFonts w:ascii="Arial" w:hAnsi="Arial" w:cs="Arial"/>
          <w:sz w:val="24"/>
        </w:rPr>
        <w:t>vance de las infecciones de la r</w:t>
      </w:r>
      <w:r w:rsidRPr="00530A23">
        <w:rPr>
          <w:rFonts w:ascii="Arial" w:hAnsi="Arial" w:cs="Arial"/>
          <w:sz w:val="24"/>
        </w:rPr>
        <w:t>oya, desde el interior de las hojas, principalmente en etapas tempranas de la infec</w:t>
      </w:r>
      <w:r>
        <w:rPr>
          <w:rFonts w:ascii="Arial" w:hAnsi="Arial" w:cs="Arial"/>
          <w:sz w:val="24"/>
        </w:rPr>
        <w:t>ción cuando se usa la cantidad o</w:t>
      </w:r>
      <w:r w:rsidRPr="00530A23">
        <w:rPr>
          <w:rFonts w:ascii="Arial" w:hAnsi="Arial" w:cs="Arial"/>
          <w:sz w:val="24"/>
        </w:rPr>
        <w:t xml:space="preserve"> concentración apropiada de fungicida. Estas sustancias pueden llegar a los tejidos inte</w:t>
      </w:r>
      <w:r w:rsidR="00B65A2E">
        <w:rPr>
          <w:rFonts w:ascii="Arial" w:hAnsi="Arial" w:cs="Arial"/>
          <w:sz w:val="24"/>
        </w:rPr>
        <w:t>rn</w:t>
      </w:r>
      <w:r w:rsidRPr="00530A23">
        <w:rPr>
          <w:rFonts w:ascii="Arial" w:hAnsi="Arial" w:cs="Arial"/>
          <w:sz w:val="24"/>
        </w:rPr>
        <w:t>os de las hojas y circular dentro de ellas por los conductos p</w:t>
      </w:r>
      <w:r w:rsidR="00B65A2E">
        <w:rPr>
          <w:rFonts w:ascii="Arial" w:hAnsi="Arial" w:cs="Arial"/>
          <w:sz w:val="24"/>
        </w:rPr>
        <w:t>o</w:t>
      </w:r>
      <w:r w:rsidRPr="00530A23">
        <w:rPr>
          <w:rFonts w:ascii="Arial" w:hAnsi="Arial" w:cs="Arial"/>
          <w:sz w:val="24"/>
        </w:rPr>
        <w:t>r donde se moviliza el agua y los nutrientes.</w:t>
      </w:r>
    </w:p>
    <w:p w14:paraId="43874AAC" w14:textId="77777777" w:rsidR="00B65A2E" w:rsidRDefault="00B65A2E" w:rsidP="00530A23">
      <w:pPr>
        <w:spacing w:line="360" w:lineRule="auto"/>
        <w:jc w:val="both"/>
        <w:rPr>
          <w:rFonts w:ascii="Arial" w:hAnsi="Arial" w:cs="Arial"/>
          <w:sz w:val="24"/>
        </w:rPr>
      </w:pPr>
    </w:p>
    <w:p w14:paraId="3848701E" w14:textId="77777777" w:rsidR="00B65A2E" w:rsidRDefault="00B65A2E" w:rsidP="00530A23">
      <w:pPr>
        <w:spacing w:line="360" w:lineRule="auto"/>
        <w:jc w:val="both"/>
        <w:rPr>
          <w:rFonts w:ascii="Arial" w:hAnsi="Arial" w:cs="Arial"/>
          <w:sz w:val="24"/>
        </w:rPr>
      </w:pPr>
      <w:r w:rsidRPr="00B65A2E">
        <w:rPr>
          <w:rFonts w:ascii="Arial" w:hAnsi="Arial" w:cs="Arial"/>
          <w:sz w:val="24"/>
        </w:rPr>
        <w:t>La mayoría de los fungicidas sistémicos se mueven hacia la</w:t>
      </w:r>
      <w:r>
        <w:rPr>
          <w:rFonts w:ascii="Arial" w:hAnsi="Arial" w:cs="Arial"/>
          <w:sz w:val="24"/>
        </w:rPr>
        <w:t xml:space="preserve"> </w:t>
      </w:r>
      <w:r w:rsidRPr="00B65A2E">
        <w:rPr>
          <w:rFonts w:ascii="Arial" w:hAnsi="Arial" w:cs="Arial"/>
          <w:sz w:val="24"/>
        </w:rPr>
        <w:t>parte superior de la</w:t>
      </w:r>
      <w:r>
        <w:rPr>
          <w:rFonts w:ascii="Arial" w:hAnsi="Arial" w:cs="Arial"/>
          <w:sz w:val="24"/>
        </w:rPr>
        <w:t xml:space="preserve"> </w:t>
      </w:r>
      <w:r w:rsidRPr="00B65A2E">
        <w:rPr>
          <w:rFonts w:ascii="Arial" w:hAnsi="Arial" w:cs="Arial"/>
          <w:sz w:val="24"/>
        </w:rPr>
        <w:t xml:space="preserve">planta, pero principalmente dentro de las hojas hacia los márgenes y las puntas cuando son aplicados sobre las hojas de los cafetos. Es muy importante conocer esto, porque </w:t>
      </w:r>
      <w:r w:rsidRPr="00B65A2E">
        <w:rPr>
          <w:rFonts w:ascii="Arial" w:hAnsi="Arial" w:cs="Arial"/>
          <w:sz w:val="24"/>
        </w:rPr>
        <w:lastRenderedPageBreak/>
        <w:t xml:space="preserve">muchas veces se piensa erróneamente que un fungicida sistémico se distribuirá por toda la planta aunque su aplicación sea poco </w:t>
      </w:r>
      <w:r>
        <w:rPr>
          <w:rFonts w:ascii="Arial" w:hAnsi="Arial" w:cs="Arial"/>
          <w:sz w:val="24"/>
        </w:rPr>
        <w:t>uniforme</w:t>
      </w:r>
      <w:r w:rsidRPr="00B65A2E">
        <w:rPr>
          <w:rFonts w:ascii="Arial" w:hAnsi="Arial" w:cs="Arial"/>
          <w:sz w:val="24"/>
        </w:rPr>
        <w:t>. Por el contrario, los fungicidas sistémicos necesitan ser aplicados con una buena cobertura para aprovechar su acción</w:t>
      </w:r>
      <w:r>
        <w:rPr>
          <w:rFonts w:ascii="Arial" w:hAnsi="Arial" w:cs="Arial"/>
          <w:sz w:val="24"/>
        </w:rPr>
        <w:t xml:space="preserve"> contra la ro</w:t>
      </w:r>
      <w:r w:rsidRPr="00B65A2E">
        <w:rPr>
          <w:rFonts w:ascii="Arial" w:hAnsi="Arial" w:cs="Arial"/>
          <w:sz w:val="24"/>
        </w:rPr>
        <w:t>ya.</w:t>
      </w:r>
    </w:p>
    <w:p w14:paraId="4E01FB40" w14:textId="77777777" w:rsidR="00841107" w:rsidRDefault="00841107" w:rsidP="00530A23">
      <w:pPr>
        <w:spacing w:line="360" w:lineRule="auto"/>
        <w:jc w:val="both"/>
        <w:rPr>
          <w:rFonts w:ascii="Arial" w:hAnsi="Arial" w:cs="Arial"/>
          <w:sz w:val="24"/>
        </w:rPr>
      </w:pPr>
    </w:p>
    <w:p w14:paraId="3D10A39C" w14:textId="77777777" w:rsidR="00841107" w:rsidRDefault="00841107" w:rsidP="00841107">
      <w:pPr>
        <w:spacing w:line="360" w:lineRule="auto"/>
        <w:jc w:val="both"/>
        <w:rPr>
          <w:rFonts w:ascii="Arial" w:hAnsi="Arial" w:cs="Arial"/>
          <w:sz w:val="24"/>
        </w:rPr>
      </w:pPr>
      <w:r>
        <w:rPr>
          <w:rFonts w:ascii="Arial" w:hAnsi="Arial" w:cs="Arial"/>
          <w:sz w:val="24"/>
        </w:rPr>
        <w:t>A continuación se enumeraran algunos fungicidas sistémicos:</w:t>
      </w:r>
    </w:p>
    <w:p w14:paraId="42617DF3" w14:textId="77777777" w:rsidR="00841107" w:rsidRDefault="00841107" w:rsidP="00841107">
      <w:pPr>
        <w:spacing w:line="360" w:lineRule="auto"/>
        <w:jc w:val="both"/>
        <w:rPr>
          <w:rFonts w:ascii="Arial" w:hAnsi="Arial" w:cs="Arial"/>
          <w:sz w:val="24"/>
        </w:rPr>
      </w:pPr>
    </w:p>
    <w:p w14:paraId="3129AACB" w14:textId="77777777" w:rsidR="00841107" w:rsidRDefault="00841107" w:rsidP="00841107">
      <w:pPr>
        <w:spacing w:line="360" w:lineRule="auto"/>
        <w:jc w:val="center"/>
        <w:rPr>
          <w:rFonts w:ascii="Arial" w:hAnsi="Arial" w:cs="Arial"/>
          <w:sz w:val="24"/>
        </w:rPr>
      </w:pPr>
      <w:r w:rsidRPr="00841107">
        <w:rPr>
          <w:rFonts w:ascii="Arial" w:hAnsi="Arial" w:cs="Arial"/>
          <w:sz w:val="24"/>
        </w:rPr>
        <w:t>Benzimidazol</w:t>
      </w:r>
      <w:r>
        <w:rPr>
          <w:rFonts w:ascii="Arial" w:hAnsi="Arial" w:cs="Arial"/>
          <w:sz w:val="24"/>
        </w:rPr>
        <w:t>.</w:t>
      </w:r>
    </w:p>
    <w:p w14:paraId="268A0D95" w14:textId="77777777" w:rsidR="00841107" w:rsidRDefault="00841107" w:rsidP="00841107">
      <w:pPr>
        <w:spacing w:line="360" w:lineRule="auto"/>
        <w:jc w:val="center"/>
        <w:rPr>
          <w:rFonts w:ascii="Arial" w:hAnsi="Arial" w:cs="Arial"/>
          <w:sz w:val="24"/>
        </w:rPr>
      </w:pPr>
      <w:r w:rsidRPr="00841107">
        <w:rPr>
          <w:rFonts w:ascii="Arial" w:hAnsi="Arial" w:cs="Arial"/>
          <w:sz w:val="24"/>
        </w:rPr>
        <w:t>Estrobirulinas</w:t>
      </w:r>
      <w:r>
        <w:rPr>
          <w:rFonts w:ascii="Arial" w:hAnsi="Arial" w:cs="Arial"/>
          <w:sz w:val="24"/>
        </w:rPr>
        <w:t>.</w:t>
      </w:r>
    </w:p>
    <w:p w14:paraId="1937CCD2" w14:textId="77777777" w:rsidR="00841107" w:rsidRDefault="00841107" w:rsidP="00841107">
      <w:pPr>
        <w:spacing w:line="360" w:lineRule="auto"/>
        <w:jc w:val="center"/>
        <w:rPr>
          <w:rFonts w:ascii="Arial" w:hAnsi="Arial" w:cs="Arial"/>
          <w:sz w:val="24"/>
        </w:rPr>
      </w:pPr>
      <w:r w:rsidRPr="00841107">
        <w:rPr>
          <w:rFonts w:ascii="Arial" w:hAnsi="Arial" w:cs="Arial"/>
          <w:sz w:val="24"/>
        </w:rPr>
        <w:t>Triazoles</w:t>
      </w:r>
      <w:r>
        <w:rPr>
          <w:rFonts w:ascii="Arial" w:hAnsi="Arial" w:cs="Arial"/>
          <w:sz w:val="24"/>
        </w:rPr>
        <w:t>.</w:t>
      </w:r>
    </w:p>
    <w:p w14:paraId="0CB956E7" w14:textId="77777777" w:rsidR="00D6690E" w:rsidRDefault="00D6690E" w:rsidP="00841107">
      <w:pPr>
        <w:spacing w:line="360" w:lineRule="auto"/>
        <w:rPr>
          <w:rFonts w:ascii="Arial" w:hAnsi="Arial" w:cs="Arial"/>
          <w:sz w:val="24"/>
        </w:rPr>
      </w:pPr>
    </w:p>
    <w:p w14:paraId="3D47A1C0" w14:textId="77777777" w:rsidR="00841107" w:rsidRPr="00841107" w:rsidRDefault="00841107" w:rsidP="00841107">
      <w:pPr>
        <w:pStyle w:val="Ttulo3"/>
        <w:numPr>
          <w:ilvl w:val="0"/>
          <w:numId w:val="15"/>
        </w:numPr>
        <w:ind w:left="284"/>
      </w:pPr>
      <w:bookmarkStart w:id="106" w:name="_Toc58601517"/>
      <w:bookmarkStart w:id="107" w:name="_Toc62579782"/>
      <w:r w:rsidRPr="00841107">
        <w:t>Mancha de hierro</w:t>
      </w:r>
      <w:bookmarkEnd w:id="106"/>
      <w:bookmarkEnd w:id="107"/>
    </w:p>
    <w:p w14:paraId="001527AF" w14:textId="77777777" w:rsidR="00841107" w:rsidRPr="00D46C9B" w:rsidRDefault="00841107" w:rsidP="00841107"/>
    <w:p w14:paraId="46A00B63" w14:textId="77777777" w:rsidR="00841107" w:rsidRDefault="00841107" w:rsidP="008F7365">
      <w:pPr>
        <w:spacing w:line="360" w:lineRule="auto"/>
        <w:jc w:val="both"/>
        <w:rPr>
          <w:rFonts w:ascii="Arial" w:hAnsi="Arial" w:cs="Arial"/>
          <w:sz w:val="24"/>
        </w:rPr>
      </w:pPr>
      <w:r w:rsidRPr="00D46C9B">
        <w:rPr>
          <w:rFonts w:ascii="Arial" w:hAnsi="Arial" w:cs="Arial"/>
          <w:sz w:val="24"/>
        </w:rPr>
        <w:t>Sinónim</w:t>
      </w:r>
      <w:r>
        <w:rPr>
          <w:rFonts w:ascii="Arial" w:hAnsi="Arial" w:cs="Arial"/>
          <w:sz w:val="24"/>
        </w:rPr>
        <w:t>os: Cercospora, Chasparria, Cercosporíosis.</w:t>
      </w:r>
    </w:p>
    <w:p w14:paraId="04E1B242" w14:textId="77777777" w:rsidR="00841107" w:rsidRDefault="00841107" w:rsidP="008F7365">
      <w:pPr>
        <w:spacing w:line="360" w:lineRule="auto"/>
        <w:jc w:val="both"/>
        <w:rPr>
          <w:rFonts w:ascii="Arial" w:hAnsi="Arial" w:cs="Arial"/>
          <w:sz w:val="24"/>
        </w:rPr>
      </w:pPr>
      <w:r w:rsidRPr="00D46C9B">
        <w:rPr>
          <w:rFonts w:ascii="Arial" w:hAnsi="Arial" w:cs="Arial"/>
          <w:sz w:val="24"/>
        </w:rPr>
        <w:t>Organismo causal: Cer</w:t>
      </w:r>
      <w:r>
        <w:rPr>
          <w:rFonts w:ascii="Arial" w:hAnsi="Arial" w:cs="Arial"/>
          <w:sz w:val="24"/>
        </w:rPr>
        <w:t>cospora coffeicola Berk &amp; Cook.</w:t>
      </w:r>
    </w:p>
    <w:p w14:paraId="61802E32" w14:textId="77777777" w:rsidR="00841107" w:rsidRPr="00D46C9B" w:rsidRDefault="00841107" w:rsidP="00841107">
      <w:pPr>
        <w:spacing w:line="360" w:lineRule="auto"/>
        <w:jc w:val="both"/>
        <w:rPr>
          <w:rFonts w:ascii="Arial" w:hAnsi="Arial" w:cs="Arial"/>
          <w:sz w:val="24"/>
        </w:rPr>
      </w:pPr>
    </w:p>
    <w:p w14:paraId="0D79120D" w14:textId="77777777" w:rsidR="00841107" w:rsidRDefault="008F7365" w:rsidP="008F7365">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741184" behindDoc="0" locked="0" layoutInCell="1" allowOverlap="1" wp14:anchorId="3BC15030" wp14:editId="022E1297">
            <wp:simplePos x="0" y="0"/>
            <wp:positionH relativeFrom="column">
              <wp:posOffset>4114800</wp:posOffset>
            </wp:positionH>
            <wp:positionV relativeFrom="paragraph">
              <wp:posOffset>8890</wp:posOffset>
            </wp:positionV>
            <wp:extent cx="1800000" cy="1800000"/>
            <wp:effectExtent l="0" t="0" r="0" b="0"/>
            <wp:wrapSquare wrapText="bothSides"/>
            <wp:docPr id="54" name="Imagen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mancha h.jp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page">
              <wp14:pctWidth>0</wp14:pctWidth>
            </wp14:sizeRelH>
            <wp14:sizeRelV relativeFrom="page">
              <wp14:pctHeight>0</wp14:pctHeight>
            </wp14:sizeRelV>
          </wp:anchor>
        </w:drawing>
      </w:r>
      <w:r w:rsidR="00841107" w:rsidRPr="00D46C9B">
        <w:rPr>
          <w:rFonts w:ascii="Arial" w:hAnsi="Arial" w:cs="Arial"/>
          <w:sz w:val="24"/>
        </w:rPr>
        <w:t xml:space="preserve">Se presenta generalmente en plantas creciendo en semilleros y viveros con poca sombra y en substratos preparados sin la adición de </w:t>
      </w:r>
      <w:r w:rsidR="00841107">
        <w:rPr>
          <w:rFonts w:ascii="Arial" w:hAnsi="Arial" w:cs="Arial"/>
          <w:sz w:val="24"/>
        </w:rPr>
        <w:t>materia orgánica descompuesta, l</w:t>
      </w:r>
      <w:r w:rsidR="00841107" w:rsidRPr="00D46C9B">
        <w:rPr>
          <w:rFonts w:ascii="Arial" w:hAnsi="Arial" w:cs="Arial"/>
          <w:sz w:val="24"/>
        </w:rPr>
        <w:t>a enfermedad provoca una rápida defoliación, un debilitamiento gener</w:t>
      </w:r>
      <w:r w:rsidR="00841107">
        <w:rPr>
          <w:rFonts w:ascii="Arial" w:hAnsi="Arial" w:cs="Arial"/>
          <w:sz w:val="24"/>
        </w:rPr>
        <w:t>al o la muerte de las plantitas.</w:t>
      </w:r>
    </w:p>
    <w:p w14:paraId="78B6470C" w14:textId="77777777" w:rsidR="008F7365" w:rsidRDefault="008F7365" w:rsidP="008F7365">
      <w:pPr>
        <w:spacing w:line="360" w:lineRule="auto"/>
        <w:jc w:val="center"/>
        <w:rPr>
          <w:rFonts w:ascii="Arial" w:hAnsi="Arial" w:cs="Arial"/>
          <w:sz w:val="24"/>
        </w:rPr>
      </w:pPr>
      <w:r>
        <w:rPr>
          <w:noProof/>
          <w:lang w:eastAsia="es-NI"/>
        </w:rPr>
        <mc:AlternateContent>
          <mc:Choice Requires="wps">
            <w:drawing>
              <wp:anchor distT="0" distB="0" distL="114300" distR="114300" simplePos="0" relativeHeight="251743232" behindDoc="0" locked="0" layoutInCell="1" allowOverlap="1" wp14:anchorId="3C8BD378" wp14:editId="5B3C674E">
                <wp:simplePos x="0" y="0"/>
                <wp:positionH relativeFrom="column">
                  <wp:posOffset>4114800</wp:posOffset>
                </wp:positionH>
                <wp:positionV relativeFrom="paragraph">
                  <wp:posOffset>152400</wp:posOffset>
                </wp:positionV>
                <wp:extent cx="179959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a:effectLst/>
                      </wps:spPr>
                      <wps:txbx>
                        <w:txbxContent>
                          <w:p w14:paraId="435EBE53" w14:textId="77777777" w:rsidR="009711BA" w:rsidRPr="008F7365" w:rsidRDefault="009711BA" w:rsidP="008F7365">
                            <w:pPr>
                              <w:pStyle w:val="Descripcin"/>
                              <w:jc w:val="both"/>
                              <w:rPr>
                                <w:rFonts w:ascii="Arial" w:hAnsi="Arial" w:cs="Arial"/>
                                <w:noProof/>
                                <w:sz w:val="28"/>
                              </w:rPr>
                            </w:pPr>
                            <w:bookmarkStart w:id="108" w:name="_Toc61025920"/>
                            <w:r w:rsidRPr="008F7365">
                              <w:rPr>
                                <w:sz w:val="20"/>
                              </w:rPr>
                              <w:t xml:space="preserve">Ilustración </w:t>
                            </w:r>
                            <w:r w:rsidRPr="008F7365">
                              <w:rPr>
                                <w:sz w:val="20"/>
                              </w:rPr>
                              <w:fldChar w:fldCharType="begin"/>
                            </w:r>
                            <w:r w:rsidRPr="008F7365">
                              <w:rPr>
                                <w:sz w:val="20"/>
                              </w:rPr>
                              <w:instrText xml:space="preserve"> SEQ Ilustración \* ROMAN </w:instrText>
                            </w:r>
                            <w:r w:rsidRPr="008F7365">
                              <w:rPr>
                                <w:sz w:val="20"/>
                              </w:rPr>
                              <w:fldChar w:fldCharType="separate"/>
                            </w:r>
                            <w:r>
                              <w:rPr>
                                <w:noProof/>
                                <w:sz w:val="20"/>
                              </w:rPr>
                              <w:t>XXV</w:t>
                            </w:r>
                            <w:r w:rsidRPr="008F7365">
                              <w:rPr>
                                <w:sz w:val="20"/>
                              </w:rPr>
                              <w:fldChar w:fldCharType="end"/>
                            </w:r>
                            <w:r w:rsidRPr="008F7365">
                              <w:rPr>
                                <w:sz w:val="20"/>
                              </w:rPr>
                              <w:t xml:space="preserve"> Mancha de hierro en el cafeto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BD378" id="Cuadro de texto 55" o:spid="_x0000_s1050" type="#_x0000_t202" style="position:absolute;left:0;text-align:left;margin-left:324pt;margin-top:12pt;width:1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" stroked="f">
                <v:textbox style="mso-fit-shape-to-text:t" inset="0,0,0,0">
                  <w:txbxContent>
                    <w:p w14:paraId="435EBE53" w14:textId="77777777" w:rsidR="009711BA" w:rsidRPr="008F7365" w:rsidRDefault="009711BA" w:rsidP="008F7365">
                      <w:pPr>
                        <w:pStyle w:val="Descripcin"/>
                        <w:jc w:val="both"/>
                        <w:rPr>
                          <w:rFonts w:ascii="Arial" w:hAnsi="Arial" w:cs="Arial"/>
                          <w:noProof/>
                          <w:sz w:val="28"/>
                        </w:rPr>
                      </w:pPr>
                      <w:bookmarkStart w:id="109" w:name="_Toc61025920"/>
                      <w:r w:rsidRPr="008F7365">
                        <w:rPr>
                          <w:sz w:val="20"/>
                        </w:rPr>
                        <w:t xml:space="preserve">Ilustración </w:t>
                      </w:r>
                      <w:r w:rsidRPr="008F7365">
                        <w:rPr>
                          <w:sz w:val="20"/>
                        </w:rPr>
                        <w:fldChar w:fldCharType="begin"/>
                      </w:r>
                      <w:r w:rsidRPr="008F7365">
                        <w:rPr>
                          <w:sz w:val="20"/>
                        </w:rPr>
                        <w:instrText xml:space="preserve"> SEQ Ilustración \* ROMAN </w:instrText>
                      </w:r>
                      <w:r w:rsidRPr="008F7365">
                        <w:rPr>
                          <w:sz w:val="20"/>
                        </w:rPr>
                        <w:fldChar w:fldCharType="separate"/>
                      </w:r>
                      <w:r>
                        <w:rPr>
                          <w:noProof/>
                          <w:sz w:val="20"/>
                        </w:rPr>
                        <w:t>XXV</w:t>
                      </w:r>
                      <w:r w:rsidRPr="008F7365">
                        <w:rPr>
                          <w:sz w:val="20"/>
                        </w:rPr>
                        <w:fldChar w:fldCharType="end"/>
                      </w:r>
                      <w:r w:rsidRPr="008F7365">
                        <w:rPr>
                          <w:sz w:val="20"/>
                        </w:rPr>
                        <w:t xml:space="preserve"> Mancha de hierro en el cafeto</w:t>
                      </w:r>
                      <w:bookmarkEnd w:id="109"/>
                    </w:p>
                  </w:txbxContent>
                </v:textbox>
                <w10:wrap type="square"/>
              </v:shape>
            </w:pict>
          </mc:Fallback>
        </mc:AlternateContent>
      </w:r>
    </w:p>
    <w:p w14:paraId="03D09EC2" w14:textId="77777777" w:rsidR="008F7365" w:rsidRDefault="008F7365" w:rsidP="008F7365">
      <w:pPr>
        <w:spacing w:line="360" w:lineRule="auto"/>
        <w:jc w:val="center"/>
        <w:rPr>
          <w:rFonts w:ascii="Arial" w:hAnsi="Arial" w:cs="Arial"/>
          <w:sz w:val="24"/>
        </w:rPr>
      </w:pPr>
    </w:p>
    <w:p w14:paraId="756734A4" w14:textId="77777777" w:rsidR="00D6690E" w:rsidRDefault="00D6690E" w:rsidP="00D6690E">
      <w:pPr>
        <w:spacing w:line="360" w:lineRule="auto"/>
        <w:jc w:val="both"/>
        <w:rPr>
          <w:rFonts w:ascii="Arial" w:hAnsi="Arial" w:cs="Arial"/>
          <w:sz w:val="24"/>
        </w:rPr>
      </w:pPr>
      <w:r w:rsidRPr="00D46C9B">
        <w:rPr>
          <w:rFonts w:ascii="Arial" w:hAnsi="Arial" w:cs="Arial"/>
          <w:sz w:val="24"/>
        </w:rPr>
        <w:t xml:space="preserve">Las hojas afectadas por la enfermedad presentan manchas circulares de color marrón rojizo o pardo, con anillos concéntricos. Estas se van tornando grises o blanquecinas </w:t>
      </w:r>
      <w:r w:rsidRPr="00D46C9B">
        <w:rPr>
          <w:rFonts w:ascii="Arial" w:hAnsi="Arial" w:cs="Arial"/>
          <w:sz w:val="24"/>
        </w:rPr>
        <w:lastRenderedPageBreak/>
        <w:t>ha</w:t>
      </w:r>
      <w:r>
        <w:rPr>
          <w:rFonts w:ascii="Arial" w:hAnsi="Arial" w:cs="Arial"/>
          <w:sz w:val="24"/>
        </w:rPr>
        <w:t xml:space="preserve">cia el centro, a medida que va </w:t>
      </w:r>
      <w:r w:rsidRPr="00D46C9B">
        <w:rPr>
          <w:rFonts w:ascii="Arial" w:hAnsi="Arial" w:cs="Arial"/>
          <w:sz w:val="24"/>
        </w:rPr>
        <w:t>envejeciendo la lesión. Las manchas presentan un halo clorótico o amarillento que contrasta con el tejido normal de la hoja</w:t>
      </w:r>
      <w:r>
        <w:rPr>
          <w:rFonts w:ascii="Arial" w:hAnsi="Arial" w:cs="Arial"/>
          <w:sz w:val="24"/>
        </w:rPr>
        <w:t>.</w:t>
      </w:r>
    </w:p>
    <w:p w14:paraId="135B7250" w14:textId="77777777" w:rsidR="00D6690E" w:rsidRDefault="00D6690E" w:rsidP="00D6690E">
      <w:pPr>
        <w:spacing w:line="360" w:lineRule="auto"/>
        <w:jc w:val="both"/>
        <w:rPr>
          <w:rFonts w:ascii="Arial" w:hAnsi="Arial" w:cs="Arial"/>
          <w:sz w:val="24"/>
        </w:rPr>
      </w:pPr>
    </w:p>
    <w:p w14:paraId="363D2EEB" w14:textId="77777777" w:rsidR="00D6690E" w:rsidRDefault="00D6690E" w:rsidP="00D6690E">
      <w:pPr>
        <w:spacing w:line="360" w:lineRule="auto"/>
        <w:jc w:val="both"/>
        <w:rPr>
          <w:rFonts w:ascii="Arial" w:hAnsi="Arial" w:cs="Arial"/>
          <w:sz w:val="24"/>
        </w:rPr>
      </w:pPr>
      <w:r>
        <w:rPr>
          <w:rFonts w:ascii="Arial" w:hAnsi="Arial" w:cs="Arial"/>
          <w:sz w:val="24"/>
        </w:rPr>
        <w:t xml:space="preserve">Prevención: </w:t>
      </w:r>
      <w:r w:rsidRPr="00D46C9B">
        <w:rPr>
          <w:rFonts w:ascii="Arial" w:hAnsi="Arial" w:cs="Arial"/>
          <w:sz w:val="24"/>
        </w:rPr>
        <w:t xml:space="preserve">Para reducir la incidencia y severidad de la </w:t>
      </w:r>
      <w:r>
        <w:rPr>
          <w:rFonts w:ascii="Arial" w:hAnsi="Arial" w:cs="Arial"/>
          <w:sz w:val="24"/>
        </w:rPr>
        <w:t>enfermedad</w:t>
      </w:r>
      <w:r w:rsidRPr="00D46C9B">
        <w:rPr>
          <w:rFonts w:ascii="Arial" w:hAnsi="Arial" w:cs="Arial"/>
          <w:sz w:val="24"/>
        </w:rPr>
        <w:t xml:space="preserve"> es recomendable ef</w:t>
      </w:r>
      <w:r>
        <w:rPr>
          <w:rFonts w:ascii="Arial" w:hAnsi="Arial" w:cs="Arial"/>
          <w:sz w:val="24"/>
        </w:rPr>
        <w:t>ectuar las siguientes labores:</w:t>
      </w:r>
    </w:p>
    <w:p w14:paraId="643DCEA0" w14:textId="77777777" w:rsidR="00D6690E" w:rsidRDefault="00D6690E" w:rsidP="00D6690E">
      <w:pPr>
        <w:spacing w:line="360" w:lineRule="auto"/>
        <w:jc w:val="both"/>
        <w:rPr>
          <w:rFonts w:ascii="Arial" w:hAnsi="Arial" w:cs="Arial"/>
          <w:sz w:val="24"/>
        </w:rPr>
      </w:pPr>
    </w:p>
    <w:p w14:paraId="322CC77D" w14:textId="77777777" w:rsidR="008F7365" w:rsidRDefault="00D6690E" w:rsidP="00D6690E">
      <w:pPr>
        <w:spacing w:line="360" w:lineRule="auto"/>
        <w:jc w:val="both"/>
        <w:rPr>
          <w:rFonts w:ascii="Arial" w:hAnsi="Arial" w:cs="Arial"/>
          <w:sz w:val="24"/>
        </w:rPr>
      </w:pPr>
      <w:r w:rsidRPr="00D46C9B">
        <w:rPr>
          <w:rFonts w:ascii="Arial" w:hAnsi="Arial" w:cs="Arial"/>
          <w:sz w:val="24"/>
        </w:rPr>
        <w:t>Regulación de sombra, evitando una excesiva luminosidad</w:t>
      </w:r>
      <w:r>
        <w:rPr>
          <w:rFonts w:ascii="Arial" w:hAnsi="Arial" w:cs="Arial"/>
          <w:sz w:val="24"/>
        </w:rPr>
        <w:t xml:space="preserve">: </w:t>
      </w:r>
      <w:r w:rsidRPr="00D46C9B">
        <w:rPr>
          <w:rFonts w:ascii="Arial" w:hAnsi="Arial" w:cs="Arial"/>
          <w:sz w:val="24"/>
        </w:rPr>
        <w:t>En cafetales establecidos a plena exposición solar, la enfermedad produce grandes pérdidas, ya que su incidencia ocurre también sobre los frutos. Esto unido a la defoliación de las plantas en ausencia de medidas culturales y especialmente de una fertilización adecuada y oportuna, provocará efectos significativos sobre los cafetos.</w:t>
      </w:r>
    </w:p>
    <w:p w14:paraId="7AEDC772" w14:textId="77777777" w:rsidR="00D6690E" w:rsidRDefault="00D6690E" w:rsidP="00D6690E">
      <w:pPr>
        <w:spacing w:line="360" w:lineRule="auto"/>
        <w:jc w:val="both"/>
        <w:rPr>
          <w:rFonts w:ascii="Arial" w:hAnsi="Arial" w:cs="Arial"/>
          <w:sz w:val="24"/>
        </w:rPr>
      </w:pPr>
    </w:p>
    <w:p w14:paraId="0F0953BB" w14:textId="77777777" w:rsidR="00D6690E" w:rsidRPr="00D6690E" w:rsidRDefault="00D6690E" w:rsidP="00D6690E">
      <w:pPr>
        <w:pStyle w:val="Ttulo3"/>
        <w:numPr>
          <w:ilvl w:val="0"/>
          <w:numId w:val="15"/>
        </w:numPr>
        <w:ind w:left="284"/>
      </w:pPr>
      <w:bookmarkStart w:id="110" w:name="_Toc58601518"/>
      <w:bookmarkStart w:id="111" w:name="_Toc62579783"/>
      <w:r w:rsidRPr="00D6690E">
        <w:t>Muerte Descendente</w:t>
      </w:r>
      <w:bookmarkEnd w:id="110"/>
      <w:bookmarkEnd w:id="111"/>
    </w:p>
    <w:p w14:paraId="73DDF563" w14:textId="77777777" w:rsidR="00D6690E" w:rsidRPr="00D46C9B" w:rsidRDefault="00D6690E" w:rsidP="00D6690E"/>
    <w:p w14:paraId="251BC99B" w14:textId="77777777" w:rsidR="00D6690E" w:rsidRDefault="00D6690E" w:rsidP="00D6690E">
      <w:pPr>
        <w:spacing w:line="360" w:lineRule="auto"/>
        <w:jc w:val="both"/>
        <w:rPr>
          <w:rFonts w:ascii="Arial" w:hAnsi="Arial" w:cs="Arial"/>
          <w:sz w:val="24"/>
        </w:rPr>
      </w:pPr>
      <w:r w:rsidRPr="00D46C9B">
        <w:rPr>
          <w:rFonts w:ascii="Arial" w:hAnsi="Arial" w:cs="Arial"/>
          <w:sz w:val="24"/>
        </w:rPr>
        <w:t xml:space="preserve">Sinónimos: Foma, Requemo, Quema; Derrite </w:t>
      </w:r>
    </w:p>
    <w:p w14:paraId="361215DA" w14:textId="77777777" w:rsidR="00D6690E" w:rsidRDefault="00D6690E" w:rsidP="00D6690E">
      <w:pPr>
        <w:spacing w:line="360" w:lineRule="auto"/>
        <w:jc w:val="both"/>
        <w:rPr>
          <w:rFonts w:ascii="Arial" w:hAnsi="Arial" w:cs="Arial"/>
          <w:sz w:val="24"/>
        </w:rPr>
      </w:pPr>
      <w:r w:rsidRPr="00D46C9B">
        <w:rPr>
          <w:rFonts w:ascii="Arial" w:hAnsi="Arial" w:cs="Arial"/>
          <w:sz w:val="24"/>
        </w:rPr>
        <w:t>Organismo causal: Ph</w:t>
      </w:r>
      <w:r>
        <w:rPr>
          <w:rFonts w:ascii="Arial" w:hAnsi="Arial" w:cs="Arial"/>
          <w:sz w:val="24"/>
        </w:rPr>
        <w:t>oma</w:t>
      </w:r>
      <w:r w:rsidRPr="00D46C9B">
        <w:rPr>
          <w:rFonts w:ascii="Arial" w:hAnsi="Arial" w:cs="Arial"/>
          <w:sz w:val="24"/>
        </w:rPr>
        <w:t xml:space="preserve"> sp. </w:t>
      </w:r>
    </w:p>
    <w:p w14:paraId="6EDD1E2A" w14:textId="77777777" w:rsidR="00D6690E" w:rsidRPr="00D46C9B" w:rsidRDefault="00D6690E" w:rsidP="00D6690E">
      <w:pPr>
        <w:spacing w:line="360" w:lineRule="auto"/>
        <w:jc w:val="both"/>
        <w:rPr>
          <w:rFonts w:ascii="Arial" w:hAnsi="Arial" w:cs="Arial"/>
          <w:sz w:val="24"/>
        </w:rPr>
      </w:pPr>
    </w:p>
    <w:p w14:paraId="33DB2686" w14:textId="77777777" w:rsidR="00D6690E" w:rsidRDefault="00D6690E" w:rsidP="00D6690E">
      <w:pPr>
        <w:spacing w:line="360" w:lineRule="auto"/>
        <w:jc w:val="both"/>
        <w:rPr>
          <w:rFonts w:ascii="Arial" w:hAnsi="Arial" w:cs="Arial"/>
          <w:sz w:val="24"/>
        </w:rPr>
      </w:pPr>
      <w:r w:rsidRPr="00D46C9B">
        <w:rPr>
          <w:rFonts w:ascii="Arial" w:hAnsi="Arial" w:cs="Arial"/>
          <w:sz w:val="24"/>
        </w:rPr>
        <w:t xml:space="preserve">Esta </w:t>
      </w:r>
      <w:r>
        <w:rPr>
          <w:rFonts w:ascii="Arial" w:hAnsi="Arial" w:cs="Arial"/>
          <w:sz w:val="24"/>
        </w:rPr>
        <w:t>enfermedad</w:t>
      </w:r>
      <w:r w:rsidRPr="00D46C9B">
        <w:rPr>
          <w:rFonts w:ascii="Arial" w:hAnsi="Arial" w:cs="Arial"/>
          <w:sz w:val="24"/>
        </w:rPr>
        <w:t xml:space="preserve"> se la observa preferentemente en cafetales ubicados en zonas de altura, donde es favorecida por la ocurrencia de bajas temperaturas y alta humedad relativa principalmente al final de la época lluviosa. Provoca la muerte de </w:t>
      </w:r>
      <w:r>
        <w:rPr>
          <w:rFonts w:ascii="Arial" w:hAnsi="Arial" w:cs="Arial"/>
          <w:sz w:val="24"/>
        </w:rPr>
        <w:t>los</w:t>
      </w:r>
      <w:r w:rsidRPr="00D46C9B">
        <w:rPr>
          <w:rFonts w:ascii="Arial" w:hAnsi="Arial" w:cs="Arial"/>
          <w:sz w:val="24"/>
        </w:rPr>
        <w:t xml:space="preserve"> </w:t>
      </w:r>
      <w:r>
        <w:rPr>
          <w:rFonts w:ascii="Arial" w:hAnsi="Arial" w:cs="Arial"/>
          <w:sz w:val="24"/>
        </w:rPr>
        <w:t>nuevos</w:t>
      </w:r>
      <w:r w:rsidRPr="00D46C9B">
        <w:rPr>
          <w:rFonts w:ascii="Arial" w:hAnsi="Arial" w:cs="Arial"/>
          <w:sz w:val="24"/>
        </w:rPr>
        <w:t xml:space="preserve"> </w:t>
      </w:r>
      <w:r>
        <w:rPr>
          <w:rFonts w:ascii="Arial" w:hAnsi="Arial" w:cs="Arial"/>
          <w:sz w:val="24"/>
        </w:rPr>
        <w:t>brotes</w:t>
      </w:r>
      <w:r w:rsidRPr="00D46C9B">
        <w:rPr>
          <w:rFonts w:ascii="Arial" w:hAnsi="Arial" w:cs="Arial"/>
          <w:sz w:val="24"/>
        </w:rPr>
        <w:t xml:space="preserve"> y el secamiento de las rarnas. La Muerte descendente causa la defoliación de las plantas, reduciendo la capacidad productiva de los cafetos.</w:t>
      </w:r>
    </w:p>
    <w:p w14:paraId="7961A07E" w14:textId="77777777" w:rsidR="00D6690E" w:rsidRDefault="00D6690E" w:rsidP="00D6690E">
      <w:pPr>
        <w:spacing w:line="360" w:lineRule="auto"/>
        <w:jc w:val="both"/>
        <w:rPr>
          <w:rFonts w:ascii="Arial" w:hAnsi="Arial" w:cs="Arial"/>
          <w:sz w:val="24"/>
        </w:rPr>
      </w:pPr>
    </w:p>
    <w:p w14:paraId="3156FC5B" w14:textId="77777777" w:rsidR="00D6690E" w:rsidRDefault="00D6690E" w:rsidP="00D6690E">
      <w:pPr>
        <w:spacing w:line="360" w:lineRule="auto"/>
        <w:jc w:val="both"/>
        <w:rPr>
          <w:rFonts w:ascii="Arial" w:hAnsi="Arial" w:cs="Arial"/>
          <w:sz w:val="24"/>
        </w:rPr>
      </w:pPr>
      <w:r w:rsidRPr="00D46C9B">
        <w:rPr>
          <w:rFonts w:ascii="Arial" w:hAnsi="Arial" w:cs="Arial"/>
          <w:sz w:val="24"/>
        </w:rPr>
        <w:t>En la hoja aparecen manchas irregulares de color café obscuro, localizadas al margen o en las puntas. Estas manchas marginales hacen que las hojas presenten un encrespamiento hacia el lado de la lesión</w:t>
      </w:r>
      <w:r>
        <w:rPr>
          <w:rFonts w:ascii="Arial" w:hAnsi="Arial" w:cs="Arial"/>
          <w:sz w:val="24"/>
        </w:rPr>
        <w:t>.</w:t>
      </w:r>
    </w:p>
    <w:p w14:paraId="711C0F30" w14:textId="77777777" w:rsidR="00D6690E" w:rsidRDefault="00D6690E" w:rsidP="00D6690E">
      <w:pPr>
        <w:spacing w:line="360" w:lineRule="auto"/>
        <w:jc w:val="both"/>
        <w:rPr>
          <w:rFonts w:ascii="Arial" w:hAnsi="Arial" w:cs="Arial"/>
          <w:sz w:val="24"/>
        </w:rPr>
      </w:pPr>
    </w:p>
    <w:p w14:paraId="5C7FA65D" w14:textId="77777777" w:rsidR="00D6690E" w:rsidRDefault="00D6690E" w:rsidP="00D6690E">
      <w:pPr>
        <w:spacing w:line="360" w:lineRule="auto"/>
        <w:jc w:val="both"/>
        <w:rPr>
          <w:rFonts w:ascii="Arial" w:hAnsi="Arial" w:cs="Arial"/>
          <w:sz w:val="24"/>
        </w:rPr>
      </w:pPr>
      <w:r>
        <w:rPr>
          <w:noProof/>
          <w:lang w:eastAsia="es-NI"/>
        </w:rPr>
        <w:lastRenderedPageBreak/>
        <mc:AlternateContent>
          <mc:Choice Requires="wps">
            <w:drawing>
              <wp:anchor distT="0" distB="0" distL="114300" distR="114300" simplePos="0" relativeHeight="251747328" behindDoc="1" locked="0" layoutInCell="1" allowOverlap="1" wp14:anchorId="3753FB78" wp14:editId="2BE30628">
                <wp:simplePos x="0" y="0"/>
                <wp:positionH relativeFrom="column">
                  <wp:posOffset>-635</wp:posOffset>
                </wp:positionH>
                <wp:positionV relativeFrom="paragraph">
                  <wp:posOffset>1828800</wp:posOffset>
                </wp:positionV>
                <wp:extent cx="5062855" cy="635"/>
                <wp:effectExtent l="0" t="0" r="4445" b="0"/>
                <wp:wrapTight wrapText="bothSides">
                  <wp:wrapPolygon edited="0">
                    <wp:start x="0" y="0"/>
                    <wp:lineTo x="0" y="20057"/>
                    <wp:lineTo x="21538" y="20057"/>
                    <wp:lineTo x="21538"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5062855" cy="635"/>
                        </a:xfrm>
                        <a:prstGeom prst="rect">
                          <a:avLst/>
                        </a:prstGeom>
                        <a:solidFill>
                          <a:prstClr val="white"/>
                        </a:solidFill>
                        <a:ln>
                          <a:noFill/>
                        </a:ln>
                        <a:effectLst/>
                      </wps:spPr>
                      <wps:txbx>
                        <w:txbxContent>
                          <w:p w14:paraId="5076B733" w14:textId="77777777" w:rsidR="009711BA" w:rsidRPr="00D6690E" w:rsidRDefault="009711BA" w:rsidP="00D6690E">
                            <w:pPr>
                              <w:pStyle w:val="Descripcin"/>
                              <w:jc w:val="center"/>
                              <w:rPr>
                                <w:rFonts w:ascii="Arial" w:hAnsi="Arial" w:cs="Arial"/>
                                <w:noProof/>
                                <w:sz w:val="28"/>
                              </w:rPr>
                            </w:pPr>
                            <w:bookmarkStart w:id="112" w:name="_Toc61025921"/>
                            <w:r w:rsidRPr="00D6690E">
                              <w:rPr>
                                <w:sz w:val="20"/>
                              </w:rPr>
                              <w:t xml:space="preserve">Ilustración </w:t>
                            </w:r>
                            <w:r w:rsidRPr="00D6690E">
                              <w:rPr>
                                <w:sz w:val="20"/>
                              </w:rPr>
                              <w:fldChar w:fldCharType="begin"/>
                            </w:r>
                            <w:r w:rsidRPr="00D6690E">
                              <w:rPr>
                                <w:sz w:val="20"/>
                              </w:rPr>
                              <w:instrText xml:space="preserve"> SEQ Ilustración \* ROMAN </w:instrText>
                            </w:r>
                            <w:r w:rsidRPr="00D6690E">
                              <w:rPr>
                                <w:sz w:val="20"/>
                              </w:rPr>
                              <w:fldChar w:fldCharType="separate"/>
                            </w:r>
                            <w:r w:rsidRPr="00D6690E">
                              <w:rPr>
                                <w:noProof/>
                                <w:sz w:val="20"/>
                              </w:rPr>
                              <w:t>XXVI</w:t>
                            </w:r>
                            <w:r w:rsidRPr="00D6690E">
                              <w:rPr>
                                <w:sz w:val="20"/>
                              </w:rPr>
                              <w:fldChar w:fldCharType="end"/>
                            </w:r>
                            <w:r w:rsidRPr="00D6690E">
                              <w:rPr>
                                <w:sz w:val="20"/>
                              </w:rPr>
                              <w:t xml:space="preserve"> Muerte descendente en hojas, ramas y granos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3FB78" id="Cuadro de texto 58" o:spid="_x0000_s1051" type="#_x0000_t202" style="position:absolute;left:0;text-align:left;margin-left:-.05pt;margin-top:2in;width:398.65pt;height:.05pt;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" stroked="f">
                <v:textbox style="mso-fit-shape-to-text:t" inset="0,0,0,0">
                  <w:txbxContent>
                    <w:p w14:paraId="5076B733" w14:textId="77777777" w:rsidR="009711BA" w:rsidRPr="00D6690E" w:rsidRDefault="009711BA" w:rsidP="00D6690E">
                      <w:pPr>
                        <w:pStyle w:val="Descripcin"/>
                        <w:jc w:val="center"/>
                        <w:rPr>
                          <w:rFonts w:ascii="Arial" w:hAnsi="Arial" w:cs="Arial"/>
                          <w:noProof/>
                          <w:sz w:val="28"/>
                        </w:rPr>
                      </w:pPr>
                      <w:bookmarkStart w:id="113" w:name="_Toc61025921"/>
                      <w:r w:rsidRPr="00D6690E">
                        <w:rPr>
                          <w:sz w:val="20"/>
                        </w:rPr>
                        <w:t xml:space="preserve">Ilustración </w:t>
                      </w:r>
                      <w:r w:rsidRPr="00D6690E">
                        <w:rPr>
                          <w:sz w:val="20"/>
                        </w:rPr>
                        <w:fldChar w:fldCharType="begin"/>
                      </w:r>
                      <w:r w:rsidRPr="00D6690E">
                        <w:rPr>
                          <w:sz w:val="20"/>
                        </w:rPr>
                        <w:instrText xml:space="preserve"> SEQ Ilustración \* ROMAN </w:instrText>
                      </w:r>
                      <w:r w:rsidRPr="00D6690E">
                        <w:rPr>
                          <w:sz w:val="20"/>
                        </w:rPr>
                        <w:fldChar w:fldCharType="separate"/>
                      </w:r>
                      <w:r w:rsidRPr="00D6690E">
                        <w:rPr>
                          <w:noProof/>
                          <w:sz w:val="20"/>
                        </w:rPr>
                        <w:t>XXVI</w:t>
                      </w:r>
                      <w:r w:rsidRPr="00D6690E">
                        <w:rPr>
                          <w:sz w:val="20"/>
                        </w:rPr>
                        <w:fldChar w:fldCharType="end"/>
                      </w:r>
                      <w:r w:rsidRPr="00D6690E">
                        <w:rPr>
                          <w:sz w:val="20"/>
                        </w:rPr>
                        <w:t xml:space="preserve"> Muerte descendente en hojas, ramas y granos</w:t>
                      </w:r>
                      <w:bookmarkEnd w:id="113"/>
                    </w:p>
                  </w:txbxContent>
                </v:textbox>
                <w10:wrap type="tight"/>
              </v:shape>
            </w:pict>
          </mc:Fallback>
        </mc:AlternateContent>
      </w:r>
      <w:r>
        <w:rPr>
          <w:rFonts w:ascii="Arial" w:hAnsi="Arial" w:cs="Arial"/>
          <w:noProof/>
          <w:sz w:val="24"/>
          <w:lang w:eastAsia="es-NI"/>
        </w:rPr>
        <w:drawing>
          <wp:anchor distT="0" distB="0" distL="114300" distR="114300" simplePos="0" relativeHeight="251745280" behindDoc="1" locked="0" layoutInCell="1" allowOverlap="1" wp14:anchorId="3F700506" wp14:editId="477D7E83">
            <wp:simplePos x="0" y="0"/>
            <wp:positionH relativeFrom="column">
              <wp:posOffset>2545080</wp:posOffset>
            </wp:positionH>
            <wp:positionV relativeFrom="paragraph">
              <wp:posOffset>0</wp:posOffset>
            </wp:positionV>
            <wp:extent cx="2520000" cy="1800000"/>
            <wp:effectExtent l="0" t="0" r="0" b="0"/>
            <wp:wrapTight wrapText="bothSides">
              <wp:wrapPolygon edited="0">
                <wp:start x="0" y="0"/>
                <wp:lineTo x="0" y="21265"/>
                <wp:lineTo x="21393" y="21265"/>
                <wp:lineTo x="21393" y="0"/>
                <wp:lineTo x="0" y="0"/>
              </wp:wrapPolygon>
            </wp:wrapTight>
            <wp:docPr id="57" name="Imagen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merte.jpg"/>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lang w:eastAsia="es-NI"/>
        </w:rPr>
        <w:drawing>
          <wp:anchor distT="0" distB="0" distL="114300" distR="114300" simplePos="0" relativeHeight="251744256" behindDoc="1" locked="0" layoutInCell="1" allowOverlap="1" wp14:anchorId="346B3E6F" wp14:editId="1146EFCF">
            <wp:simplePos x="0" y="0"/>
            <wp:positionH relativeFrom="column">
              <wp:posOffset>0</wp:posOffset>
            </wp:positionH>
            <wp:positionV relativeFrom="paragraph">
              <wp:posOffset>0</wp:posOffset>
            </wp:positionV>
            <wp:extent cx="2520000" cy="1800000"/>
            <wp:effectExtent l="0" t="0" r="0" b="0"/>
            <wp:wrapTight wrapText="bothSides">
              <wp:wrapPolygon edited="0">
                <wp:start x="0" y="0"/>
                <wp:lineTo x="0" y="21265"/>
                <wp:lineTo x="21393" y="21265"/>
                <wp:lineTo x="21393" y="0"/>
                <wp:lineTo x="0" y="0"/>
              </wp:wrapPolygon>
            </wp:wrapTight>
            <wp:docPr id="56" name="Imagen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muerte (2).jp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14:sizeRelH relativeFrom="margin">
              <wp14:pctWidth>0</wp14:pctWidth>
            </wp14:sizeRelH>
            <wp14:sizeRelV relativeFrom="margin">
              <wp14:pctHeight>0</wp14:pctHeight>
            </wp14:sizeRelV>
          </wp:anchor>
        </w:drawing>
      </w:r>
    </w:p>
    <w:p w14:paraId="281E166D" w14:textId="77777777" w:rsidR="00D6690E" w:rsidRPr="00D6690E" w:rsidRDefault="00D6690E" w:rsidP="00D6690E">
      <w:pPr>
        <w:rPr>
          <w:rFonts w:ascii="Arial" w:hAnsi="Arial" w:cs="Arial"/>
          <w:sz w:val="24"/>
        </w:rPr>
      </w:pPr>
    </w:p>
    <w:p w14:paraId="254F28DE" w14:textId="77777777" w:rsidR="00D6690E" w:rsidRPr="00D6690E" w:rsidRDefault="00D6690E" w:rsidP="00D6690E">
      <w:pPr>
        <w:rPr>
          <w:rFonts w:ascii="Arial" w:hAnsi="Arial" w:cs="Arial"/>
          <w:sz w:val="24"/>
        </w:rPr>
      </w:pPr>
    </w:p>
    <w:p w14:paraId="68DF9B3F" w14:textId="77777777" w:rsidR="00D6690E" w:rsidRPr="00D6690E" w:rsidRDefault="00D6690E" w:rsidP="00D6690E">
      <w:pPr>
        <w:rPr>
          <w:rFonts w:ascii="Arial" w:hAnsi="Arial" w:cs="Arial"/>
          <w:sz w:val="24"/>
        </w:rPr>
      </w:pPr>
    </w:p>
    <w:p w14:paraId="6553AE7B" w14:textId="77777777" w:rsidR="00D6690E" w:rsidRPr="00D6690E" w:rsidRDefault="00D6690E" w:rsidP="00D6690E">
      <w:pPr>
        <w:rPr>
          <w:rFonts w:ascii="Arial" w:hAnsi="Arial" w:cs="Arial"/>
          <w:sz w:val="24"/>
        </w:rPr>
      </w:pPr>
    </w:p>
    <w:p w14:paraId="5659826B" w14:textId="77777777" w:rsidR="00D6690E" w:rsidRPr="00D6690E" w:rsidRDefault="00D6690E" w:rsidP="00D6690E">
      <w:pPr>
        <w:rPr>
          <w:rFonts w:ascii="Arial" w:hAnsi="Arial" w:cs="Arial"/>
          <w:sz w:val="24"/>
        </w:rPr>
      </w:pPr>
    </w:p>
    <w:p w14:paraId="42ED25A0" w14:textId="77777777" w:rsidR="00D6690E" w:rsidRDefault="00D6690E" w:rsidP="00D6690E">
      <w:pPr>
        <w:rPr>
          <w:rFonts w:ascii="Arial" w:hAnsi="Arial" w:cs="Arial"/>
          <w:sz w:val="24"/>
        </w:rPr>
      </w:pPr>
    </w:p>
    <w:p w14:paraId="1EC95467" w14:textId="77777777" w:rsidR="00D6690E" w:rsidRDefault="00D6690E" w:rsidP="00D6690E">
      <w:pPr>
        <w:rPr>
          <w:rFonts w:ascii="Arial" w:hAnsi="Arial" w:cs="Arial"/>
          <w:sz w:val="24"/>
        </w:rPr>
      </w:pPr>
    </w:p>
    <w:p w14:paraId="2CB7AEC3" w14:textId="77777777" w:rsidR="00D6690E" w:rsidRDefault="00D6690E" w:rsidP="00D6690E">
      <w:pPr>
        <w:spacing w:line="360" w:lineRule="auto"/>
        <w:jc w:val="both"/>
        <w:rPr>
          <w:rFonts w:ascii="Arial" w:hAnsi="Arial" w:cs="Arial"/>
          <w:sz w:val="24"/>
        </w:rPr>
      </w:pPr>
      <w:r>
        <w:rPr>
          <w:rFonts w:ascii="Arial" w:hAnsi="Arial" w:cs="Arial"/>
          <w:sz w:val="24"/>
        </w:rPr>
        <w:t xml:space="preserve">Prevención: </w:t>
      </w:r>
      <w:r w:rsidRPr="00D46C9B">
        <w:rPr>
          <w:rFonts w:ascii="Arial" w:hAnsi="Arial" w:cs="Arial"/>
          <w:sz w:val="24"/>
        </w:rPr>
        <w:t xml:space="preserve">En la época adecuada para </w:t>
      </w:r>
      <w:r>
        <w:rPr>
          <w:rFonts w:ascii="Arial" w:hAnsi="Arial" w:cs="Arial"/>
          <w:sz w:val="24"/>
        </w:rPr>
        <w:t>la</w:t>
      </w:r>
      <w:r w:rsidRPr="00D46C9B">
        <w:rPr>
          <w:rFonts w:ascii="Arial" w:hAnsi="Arial" w:cs="Arial"/>
          <w:sz w:val="24"/>
        </w:rPr>
        <w:t xml:space="preserve"> poda de cafetos, es importante efectuar la eliminación de los brotes afectados, quemando fuera de la plantación el material infectado.</w:t>
      </w:r>
    </w:p>
    <w:p w14:paraId="1DB84349" w14:textId="77777777" w:rsidR="00D6690E" w:rsidRDefault="00D6690E" w:rsidP="00D6690E">
      <w:pPr>
        <w:spacing w:line="360" w:lineRule="auto"/>
        <w:jc w:val="both"/>
        <w:rPr>
          <w:rFonts w:ascii="Arial" w:hAnsi="Arial" w:cs="Arial"/>
          <w:sz w:val="24"/>
        </w:rPr>
      </w:pPr>
    </w:p>
    <w:p w14:paraId="40FA1632" w14:textId="77777777" w:rsidR="00D6690E" w:rsidRDefault="00D6690E" w:rsidP="00D6690E">
      <w:pPr>
        <w:jc w:val="both"/>
        <w:rPr>
          <w:rFonts w:ascii="Arial" w:hAnsi="Arial" w:cs="Arial"/>
          <w:sz w:val="24"/>
        </w:rPr>
      </w:pPr>
      <w:r>
        <w:rPr>
          <w:rFonts w:ascii="Arial" w:hAnsi="Arial" w:cs="Arial"/>
          <w:sz w:val="24"/>
        </w:rPr>
        <w:t xml:space="preserve">Control: </w:t>
      </w:r>
      <w:r w:rsidRPr="00C446A4">
        <w:rPr>
          <w:rFonts w:ascii="Arial" w:hAnsi="Arial" w:cs="Arial"/>
          <w:sz w:val="24"/>
        </w:rPr>
        <w:t xml:space="preserve">Se recomienda hacer controles preventivos </w:t>
      </w:r>
      <w:r>
        <w:rPr>
          <w:rFonts w:ascii="Arial" w:hAnsi="Arial" w:cs="Arial"/>
          <w:sz w:val="24"/>
        </w:rPr>
        <w:t>mediante la aplicación mensual de los fungicidas durante la época lluviosa.</w:t>
      </w:r>
    </w:p>
    <w:p w14:paraId="55324B5D" w14:textId="77777777" w:rsidR="008264C5" w:rsidRDefault="008264C5" w:rsidP="00D6690E">
      <w:pPr>
        <w:jc w:val="both"/>
        <w:rPr>
          <w:rFonts w:ascii="Arial" w:hAnsi="Arial" w:cs="Arial"/>
          <w:sz w:val="24"/>
        </w:rPr>
      </w:pPr>
    </w:p>
    <w:p w14:paraId="05820867" w14:textId="77777777" w:rsidR="008264C5" w:rsidRDefault="008264C5" w:rsidP="008264C5">
      <w:pPr>
        <w:pStyle w:val="Ttulo2"/>
        <w:jc w:val="center"/>
      </w:pPr>
      <w:bookmarkStart w:id="114" w:name="_Toc62579784"/>
      <w:r>
        <w:t>7.14. Algunos tratamientos utilizados entre los pequeños y medianos productores</w:t>
      </w:r>
      <w:bookmarkEnd w:id="114"/>
    </w:p>
    <w:p w14:paraId="6889142F" w14:textId="77777777" w:rsidR="008264C5" w:rsidRPr="00B8237E" w:rsidRDefault="008264C5" w:rsidP="00B8237E">
      <w:pPr>
        <w:jc w:val="both"/>
        <w:rPr>
          <w:sz w:val="24"/>
        </w:rPr>
      </w:pPr>
    </w:p>
    <w:p w14:paraId="6DD834D3" w14:textId="77777777" w:rsidR="008264C5" w:rsidRDefault="008264C5" w:rsidP="008264C5">
      <w:pPr>
        <w:rPr>
          <w:rFonts w:ascii="Arial" w:hAnsi="Arial" w:cs="Arial"/>
          <w:sz w:val="24"/>
        </w:rPr>
      </w:pPr>
      <w:r w:rsidRPr="00CA638C">
        <w:rPr>
          <w:rFonts w:ascii="Arial" w:hAnsi="Arial" w:cs="Arial"/>
          <w:b/>
          <w:sz w:val="24"/>
        </w:rPr>
        <w:t>Caldo bordelés</w:t>
      </w:r>
      <w:r>
        <w:rPr>
          <w:rFonts w:ascii="Arial" w:hAnsi="Arial" w:cs="Arial"/>
          <w:b/>
          <w:sz w:val="24"/>
        </w:rPr>
        <w:t>:</w:t>
      </w:r>
    </w:p>
    <w:p w14:paraId="1A6F761F" w14:textId="77777777" w:rsidR="008264C5" w:rsidRDefault="008264C5" w:rsidP="008264C5">
      <w:pPr>
        <w:rPr>
          <w:rFonts w:ascii="Arial" w:hAnsi="Arial" w:cs="Arial"/>
          <w:sz w:val="24"/>
        </w:rPr>
      </w:pPr>
    </w:p>
    <w:p w14:paraId="4113334B" w14:textId="77777777" w:rsidR="008264C5" w:rsidRDefault="0059402C" w:rsidP="008264C5">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749376" behindDoc="1" locked="0" layoutInCell="1" allowOverlap="1" wp14:anchorId="696A969D" wp14:editId="3920EAA3">
            <wp:simplePos x="0" y="0"/>
            <wp:positionH relativeFrom="column">
              <wp:posOffset>0</wp:posOffset>
            </wp:positionH>
            <wp:positionV relativeFrom="paragraph">
              <wp:posOffset>-1270</wp:posOffset>
            </wp:positionV>
            <wp:extent cx="2520000" cy="1800000"/>
            <wp:effectExtent l="0" t="0" r="0" b="0"/>
            <wp:wrapTight wrapText="bothSides">
              <wp:wrapPolygon edited="0">
                <wp:start x="0" y="0"/>
                <wp:lineTo x="0" y="21265"/>
                <wp:lineTo x="21393" y="21265"/>
                <wp:lineTo x="21393" y="0"/>
                <wp:lineTo x="0" y="0"/>
              </wp:wrapPolygon>
            </wp:wrapTight>
            <wp:docPr id="62" name="Imagen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bordeles.jpg"/>
                    <pic:cNvPicPr preferRelativeResize="0"/>
                  </pic:nvPicPr>
                  <pic:blipFill>
                    <a:blip r:embed="rId64"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anchor>
        </w:drawing>
      </w:r>
      <w:r w:rsidR="008264C5" w:rsidRPr="008E6253">
        <w:rPr>
          <w:rFonts w:ascii="Arial" w:hAnsi="Arial" w:cs="Arial"/>
          <w:sz w:val="24"/>
        </w:rPr>
        <w:t>Este es un fungicida que se utiliza en el manejo preventivo de enfermedades del cultivo del café, como la roya del cafeto, la antracnosis y otras.</w:t>
      </w:r>
    </w:p>
    <w:p w14:paraId="18A38849" w14:textId="77777777" w:rsidR="00B8237E" w:rsidRDefault="00B8237E" w:rsidP="008264C5">
      <w:pPr>
        <w:spacing w:line="360" w:lineRule="auto"/>
        <w:jc w:val="both"/>
        <w:rPr>
          <w:rFonts w:ascii="Arial" w:hAnsi="Arial" w:cs="Arial"/>
          <w:sz w:val="24"/>
        </w:rPr>
      </w:pPr>
    </w:p>
    <w:p w14:paraId="54B0094C" w14:textId="77777777" w:rsidR="008264C5" w:rsidRDefault="008264C5" w:rsidP="008264C5">
      <w:pPr>
        <w:spacing w:line="360" w:lineRule="auto"/>
        <w:jc w:val="both"/>
        <w:rPr>
          <w:rFonts w:ascii="Arial" w:hAnsi="Arial" w:cs="Arial"/>
          <w:sz w:val="24"/>
        </w:rPr>
      </w:pPr>
      <w:r w:rsidRPr="008E6253">
        <w:rPr>
          <w:rFonts w:ascii="Arial" w:hAnsi="Arial" w:cs="Arial"/>
          <w:sz w:val="24"/>
        </w:rPr>
        <w:t xml:space="preserve">Es   por   este  objetivo  </w:t>
      </w:r>
      <w:r>
        <w:rPr>
          <w:rFonts w:ascii="Arial" w:hAnsi="Arial" w:cs="Arial"/>
          <w:sz w:val="24"/>
        </w:rPr>
        <w:t xml:space="preserve">que  se   está  elaborando  el </w:t>
      </w:r>
      <w:r w:rsidRPr="008E6253">
        <w:rPr>
          <w:rFonts w:ascii="Arial" w:hAnsi="Arial" w:cs="Arial"/>
          <w:sz w:val="24"/>
        </w:rPr>
        <w:t xml:space="preserve">Caldo Bordelés, el cual  repele  ácaros y  previene </w:t>
      </w:r>
      <w:r>
        <w:rPr>
          <w:rFonts w:ascii="Arial" w:hAnsi="Arial" w:cs="Arial"/>
          <w:sz w:val="24"/>
        </w:rPr>
        <w:t>enfermedades</w:t>
      </w:r>
      <w:r w:rsidRPr="008E6253">
        <w:rPr>
          <w:rFonts w:ascii="Arial" w:hAnsi="Arial" w:cs="Arial"/>
          <w:sz w:val="24"/>
        </w:rPr>
        <w:t>.</w:t>
      </w:r>
    </w:p>
    <w:p w14:paraId="00618BF8" w14:textId="77777777" w:rsidR="008264C5" w:rsidRDefault="008264C5" w:rsidP="008264C5">
      <w:pPr>
        <w:spacing w:line="360" w:lineRule="auto"/>
        <w:jc w:val="both"/>
        <w:rPr>
          <w:rFonts w:ascii="Arial" w:hAnsi="Arial" w:cs="Arial"/>
          <w:sz w:val="24"/>
        </w:rPr>
      </w:pPr>
    </w:p>
    <w:p w14:paraId="39435707" w14:textId="77777777" w:rsidR="00B8237E" w:rsidRDefault="008264C5" w:rsidP="008264C5">
      <w:pPr>
        <w:spacing w:line="360" w:lineRule="auto"/>
        <w:jc w:val="both"/>
        <w:rPr>
          <w:rFonts w:ascii="Arial" w:hAnsi="Arial" w:cs="Arial"/>
          <w:sz w:val="24"/>
        </w:rPr>
      </w:pPr>
      <w:r w:rsidRPr="008264C5">
        <w:rPr>
          <w:rFonts w:ascii="Arial" w:hAnsi="Arial" w:cs="Arial"/>
          <w:sz w:val="24"/>
        </w:rPr>
        <w:lastRenderedPageBreak/>
        <w:t>El caldo bordelés es una mezcla que contenía 15% de sulfato de cobre (CuSO</w:t>
      </w:r>
      <w:r w:rsidRPr="008264C5">
        <w:rPr>
          <w:rFonts w:ascii="Arial" w:hAnsi="Arial" w:cs="Arial"/>
          <w:sz w:val="24"/>
          <w:vertAlign w:val="subscript"/>
        </w:rPr>
        <w:t>4</w:t>
      </w:r>
      <w:r w:rsidRPr="008264C5">
        <w:rPr>
          <w:rFonts w:ascii="Arial" w:hAnsi="Arial" w:cs="Arial"/>
          <w:sz w:val="24"/>
        </w:rPr>
        <w:t>.5H</w:t>
      </w:r>
      <w:r w:rsidRPr="008264C5">
        <w:rPr>
          <w:rFonts w:ascii="Arial" w:hAnsi="Arial" w:cs="Arial"/>
          <w:sz w:val="24"/>
          <w:vertAlign w:val="subscript"/>
        </w:rPr>
        <w:t>2</w:t>
      </w:r>
      <w:r w:rsidRPr="008264C5">
        <w:rPr>
          <w:rFonts w:ascii="Arial" w:hAnsi="Arial" w:cs="Arial"/>
          <w:sz w:val="24"/>
        </w:rPr>
        <w:t xml:space="preserve">O) y 8% de cal (CaO). La fórmula 1-1-100 se </w:t>
      </w:r>
      <w:r>
        <w:rPr>
          <w:rFonts w:ascii="Arial" w:hAnsi="Arial" w:cs="Arial"/>
          <w:sz w:val="24"/>
        </w:rPr>
        <w:t>refiere</w:t>
      </w:r>
      <w:r w:rsidRPr="008264C5">
        <w:rPr>
          <w:rFonts w:ascii="Arial" w:hAnsi="Arial" w:cs="Arial"/>
          <w:sz w:val="24"/>
        </w:rPr>
        <w:t xml:space="preserve"> a</w:t>
      </w:r>
      <w:r>
        <w:rPr>
          <w:rFonts w:ascii="Arial" w:hAnsi="Arial" w:cs="Arial"/>
          <w:sz w:val="24"/>
        </w:rPr>
        <w:t xml:space="preserve"> 1</w:t>
      </w:r>
      <w:r w:rsidRPr="008264C5">
        <w:rPr>
          <w:rFonts w:ascii="Arial" w:hAnsi="Arial" w:cs="Arial"/>
          <w:sz w:val="24"/>
        </w:rPr>
        <w:t xml:space="preserve"> kilogramo de sulfato de cobre, </w:t>
      </w:r>
      <w:r>
        <w:rPr>
          <w:rFonts w:ascii="Arial" w:hAnsi="Arial" w:cs="Arial"/>
          <w:sz w:val="24"/>
        </w:rPr>
        <w:t>1</w:t>
      </w:r>
      <w:r w:rsidRPr="008264C5">
        <w:rPr>
          <w:rFonts w:ascii="Arial" w:hAnsi="Arial" w:cs="Arial"/>
          <w:sz w:val="24"/>
        </w:rPr>
        <w:t xml:space="preserve"> kilogramo de cal viva y 100 litros de agua</w:t>
      </w:r>
      <w:r>
        <w:rPr>
          <w:rFonts w:ascii="Arial" w:hAnsi="Arial" w:cs="Arial"/>
          <w:sz w:val="24"/>
        </w:rPr>
        <w:t>.</w:t>
      </w:r>
    </w:p>
    <w:p w14:paraId="676E6848" w14:textId="77777777" w:rsidR="00760E44" w:rsidRDefault="00760E44" w:rsidP="008264C5">
      <w:pPr>
        <w:spacing w:line="360" w:lineRule="auto"/>
        <w:jc w:val="both"/>
        <w:rPr>
          <w:rFonts w:ascii="Arial" w:hAnsi="Arial" w:cs="Arial"/>
          <w:sz w:val="24"/>
        </w:rPr>
      </w:pPr>
    </w:p>
    <w:p w14:paraId="11A377FD" w14:textId="77777777" w:rsidR="0059402C" w:rsidRDefault="0059402C" w:rsidP="0059402C">
      <w:pPr>
        <w:spacing w:line="360" w:lineRule="auto"/>
        <w:jc w:val="center"/>
        <w:rPr>
          <w:rFonts w:ascii="Arial" w:hAnsi="Arial" w:cs="Arial"/>
          <w:b/>
          <w:sz w:val="24"/>
        </w:rPr>
      </w:pPr>
      <w:r w:rsidRPr="009F424C">
        <w:rPr>
          <w:rFonts w:ascii="Arial" w:hAnsi="Arial" w:cs="Arial"/>
          <w:b/>
          <w:sz w:val="24"/>
        </w:rPr>
        <w:t>TÉCNICA DE PREPARACIÓN</w:t>
      </w:r>
    </w:p>
    <w:p w14:paraId="473ED29E" w14:textId="77777777" w:rsidR="0059402C" w:rsidRPr="009F424C" w:rsidRDefault="0059402C" w:rsidP="0059402C">
      <w:pPr>
        <w:spacing w:line="360" w:lineRule="auto"/>
        <w:jc w:val="center"/>
        <w:rPr>
          <w:rFonts w:ascii="Arial" w:hAnsi="Arial" w:cs="Arial"/>
          <w:b/>
        </w:rPr>
      </w:pPr>
    </w:p>
    <w:p w14:paraId="5022C998" w14:textId="77777777" w:rsidR="0059402C" w:rsidRDefault="0059402C" w:rsidP="0059402C">
      <w:pPr>
        <w:spacing w:line="360" w:lineRule="auto"/>
        <w:jc w:val="both"/>
        <w:rPr>
          <w:rFonts w:ascii="Arial" w:hAnsi="Arial" w:cs="Arial"/>
          <w:sz w:val="24"/>
        </w:rPr>
      </w:pPr>
      <w:r w:rsidRPr="009F424C">
        <w:rPr>
          <w:rFonts w:ascii="Arial" w:hAnsi="Arial" w:cs="Arial"/>
          <w:sz w:val="24"/>
        </w:rPr>
        <w:t>Prepara</w:t>
      </w:r>
      <w:r>
        <w:rPr>
          <w:rFonts w:ascii="Arial" w:hAnsi="Arial" w:cs="Arial"/>
          <w:sz w:val="24"/>
        </w:rPr>
        <w:t>r por separado las soluciones:</w:t>
      </w:r>
    </w:p>
    <w:p w14:paraId="619CB006" w14:textId="77777777" w:rsidR="0059402C" w:rsidRDefault="0059402C" w:rsidP="0059402C">
      <w:pPr>
        <w:spacing w:line="360" w:lineRule="auto"/>
        <w:jc w:val="both"/>
        <w:rPr>
          <w:rFonts w:ascii="Arial" w:hAnsi="Arial" w:cs="Arial"/>
          <w:sz w:val="24"/>
        </w:rPr>
      </w:pPr>
    </w:p>
    <w:p w14:paraId="5319ADEB" w14:textId="77777777" w:rsidR="0059402C" w:rsidRPr="009F424C" w:rsidRDefault="0059402C" w:rsidP="0059402C">
      <w:pPr>
        <w:spacing w:line="360" w:lineRule="auto"/>
        <w:jc w:val="both"/>
        <w:rPr>
          <w:rFonts w:ascii="Arial" w:hAnsi="Arial" w:cs="Arial"/>
          <w:sz w:val="24"/>
        </w:rPr>
      </w:pPr>
      <w:r w:rsidRPr="009F424C">
        <w:rPr>
          <w:rFonts w:ascii="Arial" w:hAnsi="Arial" w:cs="Arial"/>
          <w:sz w:val="24"/>
        </w:rPr>
        <w:t>Preparar la solución de cal hidratada.</w:t>
      </w:r>
    </w:p>
    <w:p w14:paraId="1B32051D" w14:textId="77777777" w:rsidR="0059402C" w:rsidRDefault="0059402C" w:rsidP="0059402C">
      <w:pPr>
        <w:spacing w:line="360" w:lineRule="auto"/>
        <w:jc w:val="both"/>
      </w:pPr>
      <w:r>
        <w:rPr>
          <w:rFonts w:ascii="Arial" w:hAnsi="Arial" w:cs="Arial"/>
          <w:noProof/>
          <w:sz w:val="24"/>
          <w:lang w:eastAsia="es-NI"/>
        </w:rPr>
        <w:drawing>
          <wp:anchor distT="0" distB="0" distL="114300" distR="114300" simplePos="0" relativeHeight="251748352" behindDoc="1" locked="0" layoutInCell="1" allowOverlap="1" wp14:anchorId="3ED654BE" wp14:editId="3F7DDB95">
            <wp:simplePos x="0" y="0"/>
            <wp:positionH relativeFrom="column">
              <wp:posOffset>0</wp:posOffset>
            </wp:positionH>
            <wp:positionV relativeFrom="paragraph">
              <wp:posOffset>340360</wp:posOffset>
            </wp:positionV>
            <wp:extent cx="1799590" cy="1609090"/>
            <wp:effectExtent l="0" t="0" r="0" b="0"/>
            <wp:wrapTight wrapText="bothSides">
              <wp:wrapPolygon edited="0">
                <wp:start x="0" y="0"/>
                <wp:lineTo x="0" y="21225"/>
                <wp:lineTo x="21265" y="21225"/>
                <wp:lineTo x="21265" y="0"/>
                <wp:lineTo x="0" y="0"/>
              </wp:wrapPolygon>
            </wp:wrapTight>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bordeles 3.jp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1799590" cy="1609090"/>
                    </a:xfrm>
                    <a:prstGeom prst="rect">
                      <a:avLst/>
                    </a:prstGeom>
                  </pic:spPr>
                </pic:pic>
              </a:graphicData>
            </a:graphic>
            <wp14:sizeRelV relativeFrom="margin">
              <wp14:pctHeight>0</wp14:pctHeight>
            </wp14:sizeRelV>
          </wp:anchor>
        </w:drawing>
      </w:r>
      <w:r>
        <w:t xml:space="preserve"> </w:t>
      </w:r>
    </w:p>
    <w:p w14:paraId="68FADCDC" w14:textId="77777777" w:rsidR="0059402C" w:rsidRDefault="0059402C" w:rsidP="0059402C">
      <w:pPr>
        <w:spacing w:line="360" w:lineRule="auto"/>
        <w:jc w:val="both"/>
      </w:pPr>
      <w:r w:rsidRPr="009F424C">
        <w:rPr>
          <w:rFonts w:ascii="Arial" w:hAnsi="Arial" w:cs="Arial"/>
          <w:sz w:val="24"/>
        </w:rPr>
        <w:t xml:space="preserve">Preparar la solución de sulfato de cobre  y agregar sobre la  solución de cal. “Nunca agregar la solución de cal sobre la de cobre, ya que produce gases tóxicos”; siempre </w:t>
      </w:r>
      <w:r>
        <w:rPr>
          <w:rFonts w:ascii="Arial" w:hAnsi="Arial" w:cs="Arial"/>
          <w:sz w:val="24"/>
        </w:rPr>
        <w:t>utilizar recipientes Plásticos.</w:t>
      </w:r>
    </w:p>
    <w:p w14:paraId="7AF7CE04" w14:textId="77777777" w:rsidR="0059402C" w:rsidRDefault="0059402C" w:rsidP="0059402C">
      <w:pPr>
        <w:spacing w:line="360" w:lineRule="auto"/>
        <w:jc w:val="both"/>
      </w:pPr>
    </w:p>
    <w:p w14:paraId="0FA77774" w14:textId="77777777" w:rsidR="0059402C" w:rsidRDefault="0059402C" w:rsidP="0059402C">
      <w:pPr>
        <w:spacing w:line="360" w:lineRule="auto"/>
        <w:jc w:val="both"/>
        <w:rPr>
          <w:rFonts w:ascii="Arial" w:hAnsi="Arial" w:cs="Arial"/>
          <w:sz w:val="24"/>
        </w:rPr>
      </w:pPr>
      <w:r w:rsidRPr="009F424C">
        <w:rPr>
          <w:rFonts w:ascii="Arial" w:hAnsi="Arial" w:cs="Arial"/>
          <w:sz w:val="24"/>
        </w:rPr>
        <w:t>Con un instrumento de madera (paleta) agitar constantemente hasta lograr la solubilidad completa.</w:t>
      </w:r>
    </w:p>
    <w:p w14:paraId="269E4454" w14:textId="77777777" w:rsidR="0059402C" w:rsidRDefault="0059402C" w:rsidP="0059402C">
      <w:pPr>
        <w:spacing w:line="360" w:lineRule="auto"/>
        <w:jc w:val="both"/>
        <w:rPr>
          <w:rFonts w:ascii="Arial" w:hAnsi="Arial" w:cs="Arial"/>
          <w:sz w:val="24"/>
        </w:rPr>
      </w:pPr>
    </w:p>
    <w:p w14:paraId="20B02448" w14:textId="77777777" w:rsidR="0059402C" w:rsidRDefault="0059402C" w:rsidP="0059402C">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750400" behindDoc="1" locked="0" layoutInCell="1" allowOverlap="1" wp14:anchorId="5A5DC5CF" wp14:editId="5A7A7881">
            <wp:simplePos x="0" y="0"/>
            <wp:positionH relativeFrom="column">
              <wp:posOffset>3371850</wp:posOffset>
            </wp:positionH>
            <wp:positionV relativeFrom="paragraph">
              <wp:posOffset>36830</wp:posOffset>
            </wp:positionV>
            <wp:extent cx="2520000" cy="1800000"/>
            <wp:effectExtent l="0" t="0" r="0" b="0"/>
            <wp:wrapTight wrapText="bothSides">
              <wp:wrapPolygon edited="0">
                <wp:start x="0" y="0"/>
                <wp:lineTo x="0" y="21265"/>
                <wp:lineTo x="21393" y="21265"/>
                <wp:lineTo x="21393" y="0"/>
                <wp:lineTo x="0" y="0"/>
              </wp:wrapPolygon>
            </wp:wrapTight>
            <wp:docPr id="63" name="Imagen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bordeles 2.pn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14:sizeRelH relativeFrom="margin">
              <wp14:pctWidth>0</wp14:pctWidth>
            </wp14:sizeRelH>
            <wp14:sizeRelV relativeFrom="margin">
              <wp14:pctHeight>0</wp14:pctHeight>
            </wp14:sizeRelV>
          </wp:anchor>
        </w:drawing>
      </w:r>
      <w:r w:rsidRPr="009F424C">
        <w:rPr>
          <w:rFonts w:ascii="Arial" w:hAnsi="Arial" w:cs="Arial"/>
          <w:sz w:val="24"/>
        </w:rPr>
        <w:t>Comprobar el grado de oxidación (corrosión) que se produce, mediante la introducción de un objeto de</w:t>
      </w:r>
      <w:r>
        <w:rPr>
          <w:rFonts w:ascii="Arial" w:hAnsi="Arial" w:cs="Arial"/>
          <w:sz w:val="24"/>
        </w:rPr>
        <w:t xml:space="preserve"> hierro (clavo nuevo  o machete</w:t>
      </w:r>
      <w:r w:rsidRPr="009F424C">
        <w:rPr>
          <w:rFonts w:ascii="Arial" w:hAnsi="Arial" w:cs="Arial"/>
          <w:sz w:val="24"/>
        </w:rPr>
        <w:t>). La oxidación del hierro indica exceso de acidez lo que implica que deberá añadirse más cal, hasta conseguir que el hierro no se oxide</w:t>
      </w:r>
      <w:r>
        <w:rPr>
          <w:rFonts w:ascii="Arial" w:hAnsi="Arial" w:cs="Arial"/>
          <w:sz w:val="24"/>
        </w:rPr>
        <w:t>.</w:t>
      </w:r>
    </w:p>
    <w:p w14:paraId="206CA8DD" w14:textId="77777777" w:rsidR="0059402C" w:rsidRDefault="0059402C" w:rsidP="0059402C">
      <w:pPr>
        <w:spacing w:line="360" w:lineRule="auto"/>
        <w:jc w:val="both"/>
        <w:rPr>
          <w:rFonts w:ascii="Arial" w:hAnsi="Arial" w:cs="Arial"/>
          <w:sz w:val="24"/>
        </w:rPr>
      </w:pPr>
    </w:p>
    <w:p w14:paraId="0396DD70" w14:textId="77777777" w:rsidR="00760E44" w:rsidRDefault="00760E44" w:rsidP="0059402C">
      <w:pPr>
        <w:spacing w:line="360" w:lineRule="auto"/>
        <w:jc w:val="center"/>
        <w:rPr>
          <w:rFonts w:ascii="Arial" w:hAnsi="Arial" w:cs="Arial"/>
          <w:b/>
          <w:sz w:val="24"/>
        </w:rPr>
      </w:pPr>
    </w:p>
    <w:p w14:paraId="4DB9B92D" w14:textId="77777777" w:rsidR="0059402C" w:rsidRPr="00C72A47" w:rsidRDefault="0059402C" w:rsidP="0059402C">
      <w:pPr>
        <w:spacing w:line="360" w:lineRule="auto"/>
        <w:jc w:val="center"/>
        <w:rPr>
          <w:rFonts w:ascii="Arial" w:hAnsi="Arial" w:cs="Arial"/>
          <w:b/>
          <w:sz w:val="24"/>
        </w:rPr>
      </w:pPr>
      <w:r w:rsidRPr="00C72A47">
        <w:rPr>
          <w:rFonts w:ascii="Arial" w:hAnsi="Arial" w:cs="Arial"/>
          <w:b/>
          <w:sz w:val="24"/>
        </w:rPr>
        <w:lastRenderedPageBreak/>
        <w:t>USOS</w:t>
      </w:r>
    </w:p>
    <w:p w14:paraId="6901C29F" w14:textId="77777777" w:rsidR="0059402C" w:rsidRPr="00C72A47" w:rsidRDefault="0059402C" w:rsidP="0059402C">
      <w:pPr>
        <w:spacing w:line="360" w:lineRule="auto"/>
        <w:jc w:val="both"/>
        <w:rPr>
          <w:rFonts w:ascii="Arial" w:hAnsi="Arial" w:cs="Arial"/>
          <w:sz w:val="24"/>
        </w:rPr>
      </w:pPr>
      <w:r w:rsidRPr="00C72A47">
        <w:rPr>
          <w:rFonts w:ascii="Arial" w:hAnsi="Arial" w:cs="Arial"/>
          <w:sz w:val="24"/>
        </w:rPr>
        <w:t xml:space="preserve"> </w:t>
      </w:r>
    </w:p>
    <w:p w14:paraId="03942E59" w14:textId="77777777" w:rsidR="0059402C" w:rsidRDefault="0059402C" w:rsidP="0059402C">
      <w:pPr>
        <w:spacing w:line="360" w:lineRule="auto"/>
        <w:jc w:val="both"/>
        <w:rPr>
          <w:rFonts w:ascii="Arial" w:hAnsi="Arial" w:cs="Arial"/>
          <w:sz w:val="24"/>
        </w:rPr>
      </w:pPr>
      <w:r w:rsidRPr="00C72A47">
        <w:rPr>
          <w:rFonts w:ascii="Arial" w:hAnsi="Arial" w:cs="Arial"/>
          <w:sz w:val="24"/>
        </w:rPr>
        <w:t>Es utilizado para la “prevención” de enfermedades causadas    por      hongos     como      antracnosis</w:t>
      </w:r>
      <w:r>
        <w:rPr>
          <w:rFonts w:ascii="Arial" w:hAnsi="Arial" w:cs="Arial"/>
          <w:sz w:val="24"/>
        </w:rPr>
        <w:t xml:space="preserve"> </w:t>
      </w:r>
      <w:r w:rsidRPr="00C72A47">
        <w:rPr>
          <w:rFonts w:ascii="Arial" w:hAnsi="Arial" w:cs="Arial"/>
          <w:sz w:val="24"/>
        </w:rPr>
        <w:t>y mildiú  en   tallo,  hojas   y    frutos  en  cultivos    de</w:t>
      </w:r>
      <w:r>
        <w:rPr>
          <w:rFonts w:ascii="Arial" w:hAnsi="Arial" w:cs="Arial"/>
          <w:sz w:val="24"/>
        </w:rPr>
        <w:t xml:space="preserve"> </w:t>
      </w:r>
      <w:r w:rsidRPr="00C72A47">
        <w:rPr>
          <w:rFonts w:ascii="Arial" w:hAnsi="Arial" w:cs="Arial"/>
          <w:sz w:val="24"/>
        </w:rPr>
        <w:t>hortalizas, frutales y ornamentales; en la etapa de vivero previene  el mal del talluelo.</w:t>
      </w:r>
      <w:r>
        <w:rPr>
          <w:rFonts w:ascii="Arial" w:hAnsi="Arial" w:cs="Arial"/>
          <w:sz w:val="24"/>
        </w:rPr>
        <w:t xml:space="preserve"> Y también ejerce acción contra la roya en café.</w:t>
      </w:r>
    </w:p>
    <w:p w14:paraId="66C2C4FA" w14:textId="77777777" w:rsidR="0059402C" w:rsidRDefault="0059402C" w:rsidP="0059402C">
      <w:pPr>
        <w:spacing w:line="360" w:lineRule="auto"/>
        <w:jc w:val="both"/>
        <w:rPr>
          <w:rFonts w:ascii="Arial" w:hAnsi="Arial" w:cs="Arial"/>
          <w:sz w:val="24"/>
        </w:rPr>
      </w:pPr>
    </w:p>
    <w:p w14:paraId="590B90F2" w14:textId="77777777" w:rsidR="0059402C" w:rsidRDefault="0059402C" w:rsidP="0059402C">
      <w:pPr>
        <w:spacing w:line="360" w:lineRule="auto"/>
        <w:jc w:val="both"/>
        <w:rPr>
          <w:rFonts w:ascii="Arial" w:hAnsi="Arial" w:cs="Arial"/>
          <w:sz w:val="24"/>
        </w:rPr>
      </w:pPr>
      <w:r w:rsidRPr="00C72A47">
        <w:rPr>
          <w:rFonts w:ascii="Arial" w:hAnsi="Arial" w:cs="Arial"/>
          <w:sz w:val="24"/>
        </w:rPr>
        <w:t>Es un protector de contacto que forma una lámina superficial, la cual no permite que el hongo penetre en los tejidos de las plantas, y evita que se desarrolle el patógeno. El caldo bordelés “</w:t>
      </w:r>
      <w:r w:rsidRPr="00C72A47">
        <w:rPr>
          <w:rFonts w:ascii="Arial" w:hAnsi="Arial" w:cs="Arial"/>
          <w:b/>
          <w:sz w:val="24"/>
          <w:u w:val="single"/>
        </w:rPr>
        <w:t>no ejerce acción curativa</w:t>
      </w:r>
      <w:r w:rsidRPr="00C72A47">
        <w:rPr>
          <w:rFonts w:ascii="Arial" w:hAnsi="Arial" w:cs="Arial"/>
          <w:sz w:val="24"/>
        </w:rPr>
        <w:t>”, solo  impide que se desarrolle e</w:t>
      </w:r>
      <w:r>
        <w:rPr>
          <w:rFonts w:ascii="Arial" w:hAnsi="Arial" w:cs="Arial"/>
          <w:sz w:val="24"/>
        </w:rPr>
        <w:t>n otras partes de las plantas.</w:t>
      </w:r>
    </w:p>
    <w:p w14:paraId="2BC483DC" w14:textId="77777777" w:rsidR="0059402C" w:rsidRDefault="0059402C" w:rsidP="0059402C">
      <w:pPr>
        <w:spacing w:line="360" w:lineRule="auto"/>
        <w:rPr>
          <w:rFonts w:ascii="Arial" w:hAnsi="Arial" w:cs="Arial"/>
          <w:sz w:val="24"/>
        </w:rPr>
      </w:pPr>
    </w:p>
    <w:p w14:paraId="2D0350A3" w14:textId="77777777" w:rsidR="0059402C" w:rsidRDefault="0059402C" w:rsidP="00A40E3E">
      <w:pPr>
        <w:spacing w:line="360" w:lineRule="auto"/>
        <w:jc w:val="center"/>
        <w:rPr>
          <w:rFonts w:ascii="Arial" w:hAnsi="Arial" w:cs="Arial"/>
          <w:b/>
          <w:sz w:val="24"/>
        </w:rPr>
      </w:pPr>
      <w:r w:rsidRPr="00C72A47">
        <w:rPr>
          <w:rFonts w:ascii="Arial" w:hAnsi="Arial" w:cs="Arial"/>
          <w:b/>
          <w:sz w:val="24"/>
        </w:rPr>
        <w:t>¿CÓMO SE APLICA?</w:t>
      </w:r>
    </w:p>
    <w:p w14:paraId="73393C27" w14:textId="77777777" w:rsidR="0059402C" w:rsidRPr="00C72A47" w:rsidRDefault="0059402C" w:rsidP="0059402C">
      <w:pPr>
        <w:spacing w:line="360" w:lineRule="auto"/>
        <w:jc w:val="center"/>
        <w:rPr>
          <w:rFonts w:ascii="Arial" w:hAnsi="Arial" w:cs="Arial"/>
          <w:b/>
          <w:sz w:val="24"/>
        </w:rPr>
      </w:pPr>
    </w:p>
    <w:p w14:paraId="75C5942F" w14:textId="77777777" w:rsidR="0059402C" w:rsidRDefault="0059402C" w:rsidP="0059402C">
      <w:pPr>
        <w:spacing w:line="360" w:lineRule="auto"/>
        <w:jc w:val="both"/>
        <w:rPr>
          <w:rFonts w:ascii="Arial" w:hAnsi="Arial" w:cs="Arial"/>
          <w:sz w:val="24"/>
        </w:rPr>
      </w:pPr>
      <w:r w:rsidRPr="00C72A47">
        <w:rPr>
          <w:rFonts w:ascii="Arial" w:hAnsi="Arial" w:cs="Arial"/>
          <w:sz w:val="24"/>
        </w:rPr>
        <w:t>Se aplica en forma de aspersión tanto en árboles como en plantas herbáceas para prevenir la aparición de las enfermedades ya mencionadas o para detener su propagación. La aplicación debe efectuarse poco tiempo después de haber realizado el preparado; como “</w:t>
      </w:r>
      <w:r w:rsidRPr="001C6646">
        <w:rPr>
          <w:rFonts w:ascii="Arial" w:hAnsi="Arial" w:cs="Arial"/>
          <w:b/>
          <w:sz w:val="24"/>
          <w:u w:val="single"/>
        </w:rPr>
        <w:t>máximo debe usarse un día después</w:t>
      </w:r>
      <w:r>
        <w:rPr>
          <w:rFonts w:ascii="Arial" w:hAnsi="Arial" w:cs="Arial"/>
          <w:sz w:val="24"/>
        </w:rPr>
        <w:t>”.</w:t>
      </w:r>
    </w:p>
    <w:p w14:paraId="37D2BE32" w14:textId="77777777" w:rsidR="0059402C" w:rsidRDefault="0059402C" w:rsidP="0059402C">
      <w:pPr>
        <w:rPr>
          <w:rFonts w:ascii="Arial" w:hAnsi="Arial" w:cs="Arial"/>
          <w:sz w:val="24"/>
        </w:rPr>
      </w:pPr>
    </w:p>
    <w:p w14:paraId="2AD74607" w14:textId="77777777" w:rsidR="0059402C" w:rsidRDefault="0059402C" w:rsidP="0059402C">
      <w:pPr>
        <w:spacing w:line="360" w:lineRule="auto"/>
        <w:jc w:val="both"/>
        <w:rPr>
          <w:rFonts w:ascii="Arial" w:hAnsi="Arial" w:cs="Arial"/>
          <w:sz w:val="24"/>
        </w:rPr>
      </w:pPr>
      <w:r>
        <w:rPr>
          <w:rFonts w:ascii="Arial" w:hAnsi="Arial" w:cs="Arial"/>
          <w:sz w:val="24"/>
        </w:rPr>
        <w:t>Aplicar el producto en tiempo que no sea lluvioso para así asegurar su efectividad en la planta, a su vez no utilizar ningún otro fungicida o producto para así tener completo control de la parcela en estudio.</w:t>
      </w:r>
    </w:p>
    <w:p w14:paraId="1FA6476C" w14:textId="77777777" w:rsidR="00A40E3E" w:rsidRDefault="00A40E3E" w:rsidP="0059402C">
      <w:pPr>
        <w:spacing w:line="360" w:lineRule="auto"/>
        <w:jc w:val="both"/>
        <w:rPr>
          <w:rFonts w:ascii="Arial" w:hAnsi="Arial" w:cs="Arial"/>
          <w:sz w:val="24"/>
        </w:rPr>
      </w:pPr>
    </w:p>
    <w:p w14:paraId="490EBBA6" w14:textId="77777777" w:rsidR="00760E44" w:rsidRDefault="00760E44" w:rsidP="00A40E3E">
      <w:pPr>
        <w:rPr>
          <w:rFonts w:ascii="Arial" w:hAnsi="Arial" w:cs="Arial"/>
          <w:b/>
          <w:sz w:val="24"/>
        </w:rPr>
      </w:pPr>
    </w:p>
    <w:p w14:paraId="554198BC" w14:textId="77777777" w:rsidR="00760E44" w:rsidRDefault="00760E44" w:rsidP="00A40E3E">
      <w:pPr>
        <w:rPr>
          <w:rFonts w:ascii="Arial" w:hAnsi="Arial" w:cs="Arial"/>
          <w:b/>
          <w:sz w:val="24"/>
        </w:rPr>
      </w:pPr>
    </w:p>
    <w:p w14:paraId="508D3E6F" w14:textId="77777777" w:rsidR="00760E44" w:rsidRDefault="00760E44" w:rsidP="00A40E3E">
      <w:pPr>
        <w:rPr>
          <w:rFonts w:ascii="Arial" w:hAnsi="Arial" w:cs="Arial"/>
          <w:b/>
          <w:sz w:val="24"/>
        </w:rPr>
      </w:pPr>
    </w:p>
    <w:p w14:paraId="55A115DE" w14:textId="77777777" w:rsidR="00A40E3E" w:rsidRDefault="00A40E3E" w:rsidP="00A40E3E">
      <w:pPr>
        <w:rPr>
          <w:rFonts w:ascii="Arial" w:hAnsi="Arial" w:cs="Arial"/>
          <w:b/>
          <w:sz w:val="24"/>
        </w:rPr>
      </w:pPr>
      <w:r>
        <w:rPr>
          <w:rFonts w:ascii="Arial" w:hAnsi="Arial" w:cs="Arial"/>
          <w:b/>
          <w:sz w:val="24"/>
        </w:rPr>
        <w:lastRenderedPageBreak/>
        <w:t>Caldo Sulfo-Cálcico:</w:t>
      </w:r>
    </w:p>
    <w:p w14:paraId="1FD0D4EB" w14:textId="77777777" w:rsidR="00A40E3E" w:rsidRDefault="00A40E3E" w:rsidP="00A40E3E">
      <w:pPr>
        <w:rPr>
          <w:rFonts w:ascii="Arial" w:hAnsi="Arial" w:cs="Arial"/>
          <w:b/>
          <w:sz w:val="24"/>
        </w:rPr>
      </w:pPr>
    </w:p>
    <w:p w14:paraId="29850B19" w14:textId="77777777" w:rsidR="00A40E3E" w:rsidRDefault="00760E44" w:rsidP="00A40E3E">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751424" behindDoc="1" locked="0" layoutInCell="1" allowOverlap="1" wp14:anchorId="276DD2B1" wp14:editId="3B38A45F">
            <wp:simplePos x="0" y="0"/>
            <wp:positionH relativeFrom="column">
              <wp:posOffset>0</wp:posOffset>
            </wp:positionH>
            <wp:positionV relativeFrom="page">
              <wp:posOffset>1514475</wp:posOffset>
            </wp:positionV>
            <wp:extent cx="2519680" cy="1799590"/>
            <wp:effectExtent l="0" t="0" r="0" b="0"/>
            <wp:wrapTight wrapText="bothSides">
              <wp:wrapPolygon edited="0">
                <wp:start x="0" y="0"/>
                <wp:lineTo x="0" y="21265"/>
                <wp:lineTo x="21393" y="21265"/>
                <wp:lineTo x="21393" y="0"/>
                <wp:lineTo x="0" y="0"/>
              </wp:wrapPolygon>
            </wp:wrapTight>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sulfocalcico 3.jp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2519680" cy="1799590"/>
                    </a:xfrm>
                    <a:prstGeom prst="rect">
                      <a:avLst/>
                    </a:prstGeom>
                  </pic:spPr>
                </pic:pic>
              </a:graphicData>
            </a:graphic>
            <wp14:sizeRelH relativeFrom="margin">
              <wp14:pctWidth>0</wp14:pctWidth>
            </wp14:sizeRelH>
            <wp14:sizeRelV relativeFrom="margin">
              <wp14:pctHeight>0</wp14:pctHeight>
            </wp14:sizeRelV>
          </wp:anchor>
        </w:drawing>
      </w:r>
      <w:r w:rsidR="00A40E3E" w:rsidRPr="0015183A">
        <w:rPr>
          <w:rFonts w:ascii="Arial" w:hAnsi="Arial" w:cs="Arial"/>
          <w:sz w:val="24"/>
        </w:rPr>
        <w:t>La lechada de cal Ca (OH)2, reacciona con el azufre elemental  "S", para dar un "</w:t>
      </w:r>
      <w:r w:rsidR="00A40E3E" w:rsidRPr="0015183A">
        <w:rPr>
          <w:rFonts w:ascii="Arial" w:hAnsi="Arial" w:cs="Arial"/>
          <w:sz w:val="24"/>
          <w:u w:val="single"/>
        </w:rPr>
        <w:t>cal de azufre</w:t>
      </w:r>
      <w:r w:rsidR="00A40E3E" w:rsidRPr="0015183A">
        <w:rPr>
          <w:rFonts w:ascii="Arial" w:hAnsi="Arial" w:cs="Arial"/>
          <w:sz w:val="24"/>
        </w:rPr>
        <w:t>" que se ha utilizado como insecticida. El ingrediente activo es  Sulfuro de Calcio</w:t>
      </w:r>
      <w:r w:rsidR="00A40E3E">
        <w:rPr>
          <w:rFonts w:ascii="Arial" w:hAnsi="Arial" w:cs="Arial"/>
          <w:sz w:val="24"/>
        </w:rPr>
        <w:t>.</w:t>
      </w:r>
    </w:p>
    <w:p w14:paraId="70077BBF" w14:textId="77777777" w:rsidR="00A40E3E" w:rsidRDefault="00A40E3E" w:rsidP="00A40E3E">
      <w:pPr>
        <w:spacing w:line="360" w:lineRule="auto"/>
        <w:jc w:val="both"/>
        <w:rPr>
          <w:rFonts w:ascii="Arial" w:hAnsi="Arial" w:cs="Arial"/>
          <w:sz w:val="24"/>
        </w:rPr>
      </w:pPr>
    </w:p>
    <w:p w14:paraId="6A233B08" w14:textId="77777777" w:rsidR="00A40E3E" w:rsidRPr="0015183A" w:rsidRDefault="00A40E3E" w:rsidP="00A40E3E">
      <w:pPr>
        <w:spacing w:line="360" w:lineRule="auto"/>
        <w:jc w:val="both"/>
        <w:rPr>
          <w:rFonts w:ascii="Arial" w:hAnsi="Arial" w:cs="Arial"/>
          <w:sz w:val="24"/>
        </w:rPr>
      </w:pPr>
      <w:r>
        <w:rPr>
          <w:rFonts w:ascii="Arial" w:hAnsi="Arial" w:cs="Arial"/>
          <w:sz w:val="24"/>
        </w:rPr>
        <w:t>E</w:t>
      </w:r>
      <w:r w:rsidRPr="0015183A">
        <w:rPr>
          <w:rFonts w:ascii="Arial" w:hAnsi="Arial" w:cs="Arial"/>
          <w:sz w:val="24"/>
        </w:rPr>
        <w:t xml:space="preserve">ste es  un fungicida acaricida, preventivo de uso permisible  en  agricultura orgánica, elaborado a base de minerales como azufre y cal.  </w:t>
      </w:r>
    </w:p>
    <w:p w14:paraId="649C8A6E" w14:textId="77777777" w:rsidR="00A40E3E" w:rsidRDefault="00A40E3E" w:rsidP="00A40E3E">
      <w:pPr>
        <w:spacing w:line="360" w:lineRule="auto"/>
        <w:jc w:val="both"/>
        <w:rPr>
          <w:rFonts w:ascii="Arial" w:hAnsi="Arial" w:cs="Arial"/>
          <w:sz w:val="24"/>
        </w:rPr>
      </w:pPr>
      <w:r w:rsidRPr="0015183A">
        <w:rPr>
          <w:rFonts w:ascii="Arial" w:hAnsi="Arial" w:cs="Arial"/>
          <w:sz w:val="24"/>
        </w:rPr>
        <w:t xml:space="preserve">Estos minerales en forma separada tiene acción fungicida, muy conocida desde hace mucho años. </w:t>
      </w:r>
    </w:p>
    <w:p w14:paraId="647786B5" w14:textId="77777777" w:rsidR="00973530" w:rsidRPr="0015183A" w:rsidRDefault="00973530" w:rsidP="00A40E3E">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752448" behindDoc="1" locked="0" layoutInCell="1" allowOverlap="1" wp14:anchorId="0706A2B6" wp14:editId="249CDD8F">
            <wp:simplePos x="0" y="0"/>
            <wp:positionH relativeFrom="column">
              <wp:posOffset>3400425</wp:posOffset>
            </wp:positionH>
            <wp:positionV relativeFrom="paragraph">
              <wp:posOffset>362585</wp:posOffset>
            </wp:positionV>
            <wp:extent cx="2520000" cy="1800000"/>
            <wp:effectExtent l="0" t="0" r="0" b="0"/>
            <wp:wrapTight wrapText="bothSides">
              <wp:wrapPolygon edited="0">
                <wp:start x="0" y="0"/>
                <wp:lineTo x="0" y="21265"/>
                <wp:lineTo x="21393" y="21265"/>
                <wp:lineTo x="21393" y="0"/>
                <wp:lineTo x="0" y="0"/>
              </wp:wrapPolygon>
            </wp:wrapTight>
            <wp:docPr id="65" name="Imagen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sulfocalcico.jpg"/>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anchor>
        </w:drawing>
      </w:r>
    </w:p>
    <w:p w14:paraId="5877CB68" w14:textId="77777777" w:rsidR="00A40E3E" w:rsidRDefault="00A40E3E" w:rsidP="00A40E3E">
      <w:pPr>
        <w:spacing w:line="360" w:lineRule="auto"/>
        <w:jc w:val="both"/>
        <w:rPr>
          <w:rFonts w:ascii="Arial" w:hAnsi="Arial" w:cs="Arial"/>
          <w:sz w:val="24"/>
        </w:rPr>
      </w:pPr>
      <w:r w:rsidRPr="0015183A">
        <w:rPr>
          <w:rFonts w:ascii="Arial" w:hAnsi="Arial" w:cs="Arial"/>
          <w:sz w:val="24"/>
        </w:rPr>
        <w:t>El Caldo Sulfo</w:t>
      </w:r>
      <w:r>
        <w:rPr>
          <w:rFonts w:ascii="Arial" w:hAnsi="Arial" w:cs="Arial"/>
          <w:sz w:val="24"/>
        </w:rPr>
        <w:t>-</w:t>
      </w:r>
      <w:r w:rsidRPr="0015183A">
        <w:rPr>
          <w:rFonts w:ascii="Arial" w:hAnsi="Arial" w:cs="Arial"/>
          <w:sz w:val="24"/>
        </w:rPr>
        <w:t>cálcico es un producto muy útil en la prevención y control de  enfermedades causadas por hongos como mildiu, cenicilla y botritis;  además, por su contenido de a</w:t>
      </w:r>
      <w:r>
        <w:rPr>
          <w:rFonts w:ascii="Arial" w:hAnsi="Arial" w:cs="Arial"/>
          <w:sz w:val="24"/>
        </w:rPr>
        <w:t>zufre  controla  ácaros.</w:t>
      </w:r>
    </w:p>
    <w:p w14:paraId="06C34614" w14:textId="77777777" w:rsidR="00973530" w:rsidRDefault="00973530" w:rsidP="00A40E3E">
      <w:pPr>
        <w:spacing w:line="360" w:lineRule="auto"/>
        <w:jc w:val="both"/>
        <w:rPr>
          <w:rFonts w:ascii="Arial" w:hAnsi="Arial" w:cs="Arial"/>
          <w:sz w:val="24"/>
        </w:rPr>
      </w:pPr>
    </w:p>
    <w:p w14:paraId="0C6412F5" w14:textId="77777777" w:rsidR="00AB4704" w:rsidRDefault="00AB4704" w:rsidP="00AB4704">
      <w:pPr>
        <w:spacing w:line="360" w:lineRule="auto"/>
        <w:jc w:val="both"/>
        <w:rPr>
          <w:rFonts w:ascii="Arial" w:hAnsi="Arial" w:cs="Arial"/>
          <w:sz w:val="24"/>
        </w:rPr>
      </w:pPr>
    </w:p>
    <w:p w14:paraId="7638027D" w14:textId="77777777" w:rsidR="00760E44" w:rsidRDefault="00760E44" w:rsidP="00760E44">
      <w:pPr>
        <w:spacing w:line="360" w:lineRule="auto"/>
        <w:jc w:val="center"/>
        <w:rPr>
          <w:rFonts w:ascii="Arial" w:hAnsi="Arial" w:cs="Arial"/>
          <w:b/>
          <w:sz w:val="24"/>
        </w:rPr>
      </w:pPr>
    </w:p>
    <w:p w14:paraId="5DC46C2C" w14:textId="77777777" w:rsidR="00760E44" w:rsidRDefault="008D4E9A" w:rsidP="00760E44">
      <w:pPr>
        <w:spacing w:line="360" w:lineRule="auto"/>
        <w:jc w:val="center"/>
        <w:rPr>
          <w:rFonts w:ascii="Arial" w:hAnsi="Arial" w:cs="Arial"/>
          <w:b/>
          <w:sz w:val="24"/>
        </w:rPr>
      </w:pPr>
      <w:r w:rsidRPr="00C3255D">
        <w:rPr>
          <w:rFonts w:ascii="Arial" w:hAnsi="Arial" w:cs="Arial"/>
          <w:b/>
          <w:sz w:val="24"/>
        </w:rPr>
        <w:t>TECNICA DE PREPARACIÓN</w:t>
      </w:r>
    </w:p>
    <w:p w14:paraId="5376AA13" w14:textId="77777777" w:rsidR="00760E44" w:rsidRDefault="00760E44" w:rsidP="00760E44">
      <w:pPr>
        <w:spacing w:line="360" w:lineRule="auto"/>
        <w:jc w:val="center"/>
        <w:rPr>
          <w:rFonts w:ascii="Arial" w:hAnsi="Arial" w:cs="Arial"/>
          <w:b/>
          <w:sz w:val="24"/>
        </w:rPr>
      </w:pPr>
    </w:p>
    <w:p w14:paraId="0A678FCB" w14:textId="77777777" w:rsidR="008D4E9A" w:rsidRPr="00760E44" w:rsidRDefault="008D4E9A" w:rsidP="00760E44">
      <w:pPr>
        <w:spacing w:line="360" w:lineRule="auto"/>
        <w:jc w:val="both"/>
        <w:rPr>
          <w:rFonts w:ascii="Arial" w:hAnsi="Arial" w:cs="Arial"/>
          <w:b/>
          <w:sz w:val="24"/>
        </w:rPr>
      </w:pPr>
      <w:r w:rsidRPr="00C3255D">
        <w:rPr>
          <w:rFonts w:ascii="Arial" w:hAnsi="Arial" w:cs="Arial"/>
          <w:sz w:val="24"/>
        </w:rPr>
        <w:t>Pesar el azufre y la cal, dos  libras  de cada uno</w:t>
      </w:r>
      <w:r>
        <w:rPr>
          <w:rFonts w:ascii="Arial" w:hAnsi="Arial" w:cs="Arial"/>
          <w:sz w:val="24"/>
        </w:rPr>
        <w:t>,</w:t>
      </w:r>
      <w:r w:rsidRPr="00C3255D">
        <w:t xml:space="preserve"> </w:t>
      </w:r>
      <w:r>
        <w:rPr>
          <w:rFonts w:ascii="Arial" w:hAnsi="Arial" w:cs="Arial"/>
          <w:sz w:val="24"/>
        </w:rPr>
        <w:t>c</w:t>
      </w:r>
      <w:r w:rsidRPr="00C3255D">
        <w:rPr>
          <w:rFonts w:ascii="Arial" w:hAnsi="Arial" w:cs="Arial"/>
          <w:sz w:val="24"/>
        </w:rPr>
        <w:t>olocar en un deposito metálico,   20 litros de a gua hasta que hierva.</w:t>
      </w:r>
    </w:p>
    <w:p w14:paraId="42042002" w14:textId="77777777" w:rsidR="008D4E9A" w:rsidRDefault="008D4E9A" w:rsidP="008D4E9A">
      <w:pPr>
        <w:tabs>
          <w:tab w:val="left" w:pos="1620"/>
        </w:tabs>
        <w:spacing w:line="360" w:lineRule="auto"/>
        <w:jc w:val="both"/>
        <w:rPr>
          <w:rFonts w:ascii="Arial" w:hAnsi="Arial" w:cs="Arial"/>
          <w:sz w:val="24"/>
        </w:rPr>
      </w:pPr>
    </w:p>
    <w:p w14:paraId="334CCE96" w14:textId="77777777" w:rsidR="008D4E9A" w:rsidRDefault="008D4E9A" w:rsidP="008D4E9A">
      <w:pPr>
        <w:spacing w:line="360" w:lineRule="auto"/>
        <w:jc w:val="both"/>
        <w:rPr>
          <w:rFonts w:ascii="Arial" w:hAnsi="Arial" w:cs="Arial"/>
          <w:sz w:val="24"/>
        </w:rPr>
      </w:pPr>
      <w:r w:rsidRPr="00C3255D">
        <w:rPr>
          <w:rFonts w:ascii="Arial" w:hAnsi="Arial" w:cs="Arial"/>
          <w:sz w:val="24"/>
        </w:rPr>
        <w:lastRenderedPageBreak/>
        <w:t>Cuando el agua esté hirviendo agregarle el azufre y luego la cal. Se recomienda al operario que utilice pañuelo para cubrirse la boca y nariz, y así evitar problemas respiratorios  por  inhalación de  polvos y vapores.</w:t>
      </w:r>
    </w:p>
    <w:p w14:paraId="249E0C83" w14:textId="77777777" w:rsidR="008D4E9A" w:rsidRDefault="008D4E9A" w:rsidP="008D4E9A">
      <w:pPr>
        <w:tabs>
          <w:tab w:val="left" w:pos="1620"/>
        </w:tabs>
        <w:spacing w:line="360" w:lineRule="auto"/>
        <w:jc w:val="both"/>
        <w:rPr>
          <w:rFonts w:ascii="Arial" w:hAnsi="Arial" w:cs="Arial"/>
          <w:sz w:val="24"/>
        </w:rPr>
      </w:pPr>
      <w:r w:rsidRPr="00C3255D">
        <w:rPr>
          <w:rFonts w:ascii="Arial" w:hAnsi="Arial" w:cs="Arial"/>
          <w:sz w:val="24"/>
        </w:rPr>
        <w:t>Mezclar constantemente con una paleta de madera,  durante aproximada</w:t>
      </w:r>
      <w:r>
        <w:rPr>
          <w:rFonts w:ascii="Arial" w:hAnsi="Arial" w:cs="Arial"/>
          <w:sz w:val="24"/>
        </w:rPr>
        <w:t>mente una hora con fuego fuerte, e</w:t>
      </w:r>
      <w:r w:rsidRPr="00C3255D">
        <w:rPr>
          <w:rFonts w:ascii="Arial" w:hAnsi="Arial" w:cs="Arial"/>
          <w:sz w:val="24"/>
        </w:rPr>
        <w:t>l caldo estará listo cuando, después de hervir por  aproximadamente una hora, cambia de amarillo a  color rojo ladrillo.</w:t>
      </w:r>
    </w:p>
    <w:p w14:paraId="5E52C405" w14:textId="77777777" w:rsidR="008D4E9A" w:rsidRDefault="008D4E9A" w:rsidP="008D4E9A">
      <w:pPr>
        <w:tabs>
          <w:tab w:val="left" w:pos="1620"/>
        </w:tabs>
        <w:spacing w:line="360" w:lineRule="auto"/>
        <w:jc w:val="both"/>
        <w:rPr>
          <w:rFonts w:ascii="Arial" w:hAnsi="Arial" w:cs="Arial"/>
          <w:sz w:val="24"/>
        </w:rPr>
      </w:pPr>
    </w:p>
    <w:p w14:paraId="2836EA21" w14:textId="77777777" w:rsidR="008D4E9A" w:rsidRDefault="008D4E9A" w:rsidP="008D4E9A">
      <w:pPr>
        <w:spacing w:line="360" w:lineRule="auto"/>
        <w:jc w:val="both"/>
        <w:rPr>
          <w:rFonts w:ascii="Arial" w:hAnsi="Arial" w:cs="Arial"/>
          <w:sz w:val="24"/>
        </w:rPr>
      </w:pPr>
      <w:r w:rsidRPr="00C3255D">
        <w:rPr>
          <w:rFonts w:ascii="Arial" w:hAnsi="Arial" w:cs="Arial"/>
          <w:sz w:val="24"/>
        </w:rPr>
        <w:t>Se deja reposar hasta  que enfríe, luego se envasa en recipientes plásticos o de vidrio, de preferencia colores oscuros</w:t>
      </w:r>
      <w:r>
        <w:rPr>
          <w:rFonts w:ascii="Arial" w:hAnsi="Arial" w:cs="Arial"/>
          <w:sz w:val="24"/>
        </w:rPr>
        <w:t>.</w:t>
      </w:r>
    </w:p>
    <w:p w14:paraId="5DC0C68F" w14:textId="77777777" w:rsidR="008D4E9A" w:rsidRDefault="008D4E9A" w:rsidP="008D4E9A">
      <w:pPr>
        <w:tabs>
          <w:tab w:val="left" w:pos="1620"/>
        </w:tabs>
        <w:spacing w:line="360" w:lineRule="auto"/>
        <w:jc w:val="center"/>
        <w:rPr>
          <w:rFonts w:ascii="Arial" w:hAnsi="Arial" w:cs="Arial"/>
          <w:sz w:val="24"/>
        </w:rPr>
      </w:pPr>
      <w:r w:rsidRPr="00C3255D">
        <w:rPr>
          <w:rFonts w:ascii="Arial" w:hAnsi="Arial" w:cs="Arial"/>
          <w:b/>
          <w:sz w:val="24"/>
        </w:rPr>
        <w:t>USOS:</w:t>
      </w:r>
    </w:p>
    <w:p w14:paraId="478E3C3B" w14:textId="77777777" w:rsidR="008D4E9A" w:rsidRDefault="008D4E9A" w:rsidP="008D4E9A">
      <w:pPr>
        <w:tabs>
          <w:tab w:val="left" w:pos="1620"/>
        </w:tabs>
        <w:spacing w:line="360" w:lineRule="auto"/>
        <w:rPr>
          <w:rFonts w:ascii="Arial" w:hAnsi="Arial" w:cs="Arial"/>
          <w:sz w:val="24"/>
        </w:rPr>
      </w:pPr>
    </w:p>
    <w:p w14:paraId="36A98CEF" w14:textId="77777777" w:rsidR="008D4E9A" w:rsidRDefault="008D4E9A" w:rsidP="008D4E9A">
      <w:pPr>
        <w:tabs>
          <w:tab w:val="left" w:pos="1620"/>
        </w:tabs>
        <w:spacing w:line="360" w:lineRule="auto"/>
        <w:jc w:val="both"/>
        <w:rPr>
          <w:rFonts w:ascii="Arial" w:hAnsi="Arial" w:cs="Arial"/>
          <w:sz w:val="24"/>
        </w:rPr>
      </w:pPr>
      <w:r w:rsidRPr="00C3255D">
        <w:rPr>
          <w:rFonts w:ascii="Arial" w:hAnsi="Arial" w:cs="Arial"/>
          <w:sz w:val="24"/>
        </w:rPr>
        <w:t>Para enfermedades  causadas por hongos en cultivos de hortalizas como: cebolla, frijol, chile dulce y tomate</w:t>
      </w:r>
      <w:r>
        <w:rPr>
          <w:rFonts w:ascii="Arial" w:hAnsi="Arial" w:cs="Arial"/>
          <w:sz w:val="24"/>
        </w:rPr>
        <w:t>.</w:t>
      </w:r>
    </w:p>
    <w:p w14:paraId="21907D13" w14:textId="77777777" w:rsidR="008D4E9A" w:rsidRDefault="008D4E9A" w:rsidP="008D4E9A">
      <w:pPr>
        <w:tabs>
          <w:tab w:val="left" w:pos="1620"/>
        </w:tabs>
        <w:spacing w:line="360" w:lineRule="auto"/>
        <w:rPr>
          <w:rFonts w:ascii="Arial" w:hAnsi="Arial" w:cs="Arial"/>
          <w:sz w:val="24"/>
        </w:rPr>
      </w:pPr>
    </w:p>
    <w:p w14:paraId="3F1B09FC" w14:textId="77777777" w:rsidR="008D4E9A" w:rsidRDefault="008D4E9A" w:rsidP="008D4E9A">
      <w:pPr>
        <w:spacing w:line="360" w:lineRule="auto"/>
        <w:jc w:val="both"/>
        <w:rPr>
          <w:rFonts w:ascii="Arial" w:hAnsi="Arial" w:cs="Arial"/>
          <w:sz w:val="24"/>
        </w:rPr>
      </w:pPr>
      <w:r>
        <w:rPr>
          <w:rFonts w:ascii="Arial" w:hAnsi="Arial" w:cs="Arial"/>
          <w:sz w:val="24"/>
        </w:rPr>
        <w:t>P</w:t>
      </w:r>
      <w:r w:rsidRPr="00C3255D">
        <w:rPr>
          <w:rFonts w:ascii="Arial" w:hAnsi="Arial" w:cs="Arial"/>
          <w:sz w:val="24"/>
        </w:rPr>
        <w:t>ara cultivo de frutales como limoneros, mangos, cocos y papaya</w:t>
      </w:r>
      <w:r>
        <w:rPr>
          <w:rFonts w:ascii="Arial" w:hAnsi="Arial" w:cs="Arial"/>
          <w:sz w:val="24"/>
        </w:rPr>
        <w:t>.</w:t>
      </w:r>
    </w:p>
    <w:p w14:paraId="0B5AD859" w14:textId="77777777" w:rsidR="008D4E9A" w:rsidRDefault="008D4E9A" w:rsidP="008D4E9A">
      <w:pPr>
        <w:spacing w:line="360" w:lineRule="auto"/>
        <w:jc w:val="both"/>
        <w:rPr>
          <w:rFonts w:ascii="Arial" w:hAnsi="Arial" w:cs="Arial"/>
          <w:sz w:val="24"/>
        </w:rPr>
      </w:pPr>
    </w:p>
    <w:p w14:paraId="372A92F8" w14:textId="77777777" w:rsidR="00760E44" w:rsidRDefault="00760E44" w:rsidP="008D4E9A">
      <w:pPr>
        <w:spacing w:line="360" w:lineRule="auto"/>
        <w:jc w:val="both"/>
        <w:rPr>
          <w:rFonts w:ascii="Arial" w:hAnsi="Arial" w:cs="Arial"/>
          <w:sz w:val="24"/>
        </w:rPr>
      </w:pPr>
    </w:p>
    <w:p w14:paraId="7754F641" w14:textId="77777777" w:rsidR="008D4E9A" w:rsidRDefault="008D4E9A" w:rsidP="008D4E9A">
      <w:pPr>
        <w:tabs>
          <w:tab w:val="left" w:pos="1620"/>
        </w:tabs>
        <w:spacing w:line="360" w:lineRule="auto"/>
        <w:jc w:val="center"/>
        <w:rPr>
          <w:rFonts w:ascii="Arial" w:hAnsi="Arial" w:cs="Arial"/>
          <w:b/>
          <w:sz w:val="24"/>
        </w:rPr>
      </w:pPr>
      <w:r>
        <w:rPr>
          <w:rFonts w:ascii="Arial" w:hAnsi="Arial" w:cs="Arial"/>
          <w:b/>
          <w:sz w:val="24"/>
        </w:rPr>
        <w:t>RECOMENDACIONES:</w:t>
      </w:r>
    </w:p>
    <w:p w14:paraId="1178045E" w14:textId="77777777" w:rsidR="008D4E9A" w:rsidRDefault="008D4E9A" w:rsidP="008D4E9A">
      <w:pPr>
        <w:tabs>
          <w:tab w:val="left" w:pos="1620"/>
        </w:tabs>
        <w:spacing w:line="360" w:lineRule="auto"/>
        <w:jc w:val="center"/>
        <w:rPr>
          <w:rFonts w:ascii="Arial" w:hAnsi="Arial" w:cs="Arial"/>
          <w:b/>
          <w:sz w:val="24"/>
        </w:rPr>
      </w:pPr>
    </w:p>
    <w:p w14:paraId="444C3B3A" w14:textId="77777777" w:rsidR="008D4E9A" w:rsidRPr="00972965" w:rsidRDefault="008D4E9A" w:rsidP="008D4E9A">
      <w:pPr>
        <w:tabs>
          <w:tab w:val="left" w:pos="1620"/>
        </w:tabs>
        <w:spacing w:line="360" w:lineRule="auto"/>
        <w:jc w:val="both"/>
        <w:rPr>
          <w:rFonts w:ascii="Arial" w:hAnsi="Arial" w:cs="Arial"/>
          <w:sz w:val="24"/>
        </w:rPr>
      </w:pPr>
      <w:r w:rsidRPr="00972965">
        <w:rPr>
          <w:rFonts w:ascii="Arial" w:hAnsi="Arial" w:cs="Arial"/>
          <w:sz w:val="24"/>
        </w:rPr>
        <w:t xml:space="preserve">Para aplicar  no utilizar agua con sedimentos de tierra, ya que desactivan el  producto.    No aplicar a cultivos de cucurbitáceas (melón, sandía, ayote, pipián, pepino y otras de esta familia).  </w:t>
      </w:r>
    </w:p>
    <w:p w14:paraId="3B88F8F0" w14:textId="77777777" w:rsidR="00A01643" w:rsidRDefault="008D4E9A" w:rsidP="008D4E9A">
      <w:pPr>
        <w:tabs>
          <w:tab w:val="left" w:pos="1620"/>
        </w:tabs>
        <w:spacing w:line="360" w:lineRule="auto"/>
        <w:jc w:val="both"/>
        <w:rPr>
          <w:rFonts w:ascii="Arial" w:hAnsi="Arial" w:cs="Arial"/>
          <w:sz w:val="24"/>
        </w:rPr>
      </w:pPr>
      <w:r w:rsidRPr="00972965">
        <w:rPr>
          <w:rFonts w:ascii="Arial" w:hAnsi="Arial" w:cs="Arial"/>
          <w:sz w:val="24"/>
        </w:rPr>
        <w:t>No aplicar al frijol cuando está en floración.</w:t>
      </w:r>
    </w:p>
    <w:p w14:paraId="10C2D300" w14:textId="77777777" w:rsidR="008D4E9A" w:rsidRDefault="008D4E9A" w:rsidP="00A01643">
      <w:pPr>
        <w:spacing w:line="360" w:lineRule="auto"/>
        <w:jc w:val="both"/>
        <w:rPr>
          <w:rFonts w:ascii="Arial" w:hAnsi="Arial" w:cs="Arial"/>
          <w:sz w:val="24"/>
        </w:rPr>
      </w:pPr>
      <w:r>
        <w:rPr>
          <w:rFonts w:ascii="Arial" w:hAnsi="Arial" w:cs="Arial"/>
          <w:sz w:val="24"/>
        </w:rPr>
        <w:lastRenderedPageBreak/>
        <w:t>Aplicar el producto en tiempo que no sea lluvioso para así asegurar su efectividad en la planta, a su vez no utilizar ningún otro fungicida o producto para así tener completo control de la parcela en estudio.</w:t>
      </w:r>
    </w:p>
    <w:p w14:paraId="1D25693D" w14:textId="77777777" w:rsidR="008D4E9A" w:rsidRDefault="008D4E9A" w:rsidP="008D4E9A">
      <w:pPr>
        <w:tabs>
          <w:tab w:val="left" w:pos="1620"/>
        </w:tabs>
        <w:spacing w:line="360" w:lineRule="auto"/>
        <w:jc w:val="both"/>
        <w:rPr>
          <w:rFonts w:ascii="Arial" w:hAnsi="Arial" w:cs="Arial"/>
          <w:sz w:val="24"/>
        </w:rPr>
      </w:pPr>
    </w:p>
    <w:p w14:paraId="3F431284" w14:textId="77777777" w:rsidR="008D4E9A" w:rsidRDefault="008D4E9A" w:rsidP="008D4E9A">
      <w:pPr>
        <w:spacing w:line="360" w:lineRule="auto"/>
        <w:jc w:val="center"/>
        <w:rPr>
          <w:rFonts w:ascii="Arial" w:hAnsi="Arial" w:cs="Arial"/>
          <w:b/>
          <w:sz w:val="24"/>
        </w:rPr>
      </w:pPr>
      <w:r w:rsidRPr="00C72A47">
        <w:rPr>
          <w:rFonts w:ascii="Arial" w:hAnsi="Arial" w:cs="Arial"/>
          <w:b/>
          <w:sz w:val="24"/>
        </w:rPr>
        <w:t>¿CÓMO SE APLICA?</w:t>
      </w:r>
    </w:p>
    <w:p w14:paraId="0B2A2521" w14:textId="77777777" w:rsidR="008D4E9A" w:rsidRPr="00C72A47" w:rsidRDefault="008D4E9A" w:rsidP="008D4E9A">
      <w:pPr>
        <w:spacing w:line="360" w:lineRule="auto"/>
        <w:jc w:val="center"/>
        <w:rPr>
          <w:rFonts w:ascii="Arial" w:hAnsi="Arial" w:cs="Arial"/>
          <w:b/>
          <w:sz w:val="24"/>
        </w:rPr>
      </w:pPr>
    </w:p>
    <w:p w14:paraId="6ADF07ED" w14:textId="77777777" w:rsidR="001E1FBD" w:rsidRDefault="008D4E9A" w:rsidP="001E1FBD">
      <w:pPr>
        <w:spacing w:line="360" w:lineRule="auto"/>
        <w:jc w:val="both"/>
        <w:rPr>
          <w:rFonts w:ascii="Arial" w:hAnsi="Arial" w:cs="Arial"/>
          <w:sz w:val="24"/>
        </w:rPr>
      </w:pPr>
      <w:r w:rsidRPr="00C72A47">
        <w:rPr>
          <w:rFonts w:ascii="Arial" w:hAnsi="Arial" w:cs="Arial"/>
          <w:sz w:val="24"/>
        </w:rPr>
        <w:t>Se aplica en forma de aspersión tanto en árboles como en plantas herbáceas para prevenir la aparición de las enfermedades ya mencionadas o para detener su propagación. La aplicación debe efectuarse poco tiempo después de haber realizado el preparado; como “</w:t>
      </w:r>
      <w:r w:rsidRPr="001C6646">
        <w:rPr>
          <w:rFonts w:ascii="Arial" w:hAnsi="Arial" w:cs="Arial"/>
          <w:b/>
          <w:sz w:val="24"/>
          <w:u w:val="single"/>
        </w:rPr>
        <w:t>máximo debe usarse un día después</w:t>
      </w:r>
      <w:bookmarkStart w:id="115" w:name="_Toc58601536"/>
      <w:r w:rsidR="0010271C">
        <w:rPr>
          <w:rFonts w:ascii="Arial" w:hAnsi="Arial" w:cs="Arial"/>
          <w:sz w:val="24"/>
        </w:rPr>
        <w:t>”.</w:t>
      </w:r>
    </w:p>
    <w:p w14:paraId="093FFDFF" w14:textId="77777777" w:rsidR="001E1FBD" w:rsidRDefault="001E1FBD" w:rsidP="001E1FBD">
      <w:pPr>
        <w:spacing w:line="360" w:lineRule="auto"/>
        <w:jc w:val="both"/>
        <w:rPr>
          <w:rFonts w:ascii="Arial" w:hAnsi="Arial" w:cs="Arial"/>
          <w:sz w:val="24"/>
        </w:rPr>
      </w:pPr>
    </w:p>
    <w:p w14:paraId="76FFCC84" w14:textId="77777777" w:rsidR="001E1FBD" w:rsidRDefault="001E1FBD" w:rsidP="001E1FBD">
      <w:pPr>
        <w:pStyle w:val="Ttulo2"/>
        <w:jc w:val="center"/>
      </w:pPr>
      <w:bookmarkStart w:id="116" w:name="_Toc62579785"/>
      <w:r>
        <w:t>7.15. Cosecha y beneficiado</w:t>
      </w:r>
      <w:bookmarkEnd w:id="115"/>
      <w:bookmarkEnd w:id="116"/>
    </w:p>
    <w:p w14:paraId="4E55DC96" w14:textId="77777777" w:rsidR="001E1FBD" w:rsidRDefault="001E1FBD" w:rsidP="001E1FBD"/>
    <w:p w14:paraId="4EFC516A" w14:textId="77777777" w:rsidR="001E1FBD" w:rsidRPr="001E1FBD" w:rsidRDefault="001E1FBD" w:rsidP="001E1FBD">
      <w:pPr>
        <w:pStyle w:val="Ttulo3"/>
      </w:pPr>
      <w:bookmarkStart w:id="117" w:name="_Toc58601537"/>
      <w:bookmarkStart w:id="118" w:name="_Toc62579786"/>
      <w:r w:rsidRPr="001E1FBD">
        <w:t>Cosecha</w:t>
      </w:r>
      <w:bookmarkEnd w:id="117"/>
      <w:bookmarkEnd w:id="118"/>
    </w:p>
    <w:p w14:paraId="40CC3111" w14:textId="77777777" w:rsidR="001E1FBD" w:rsidRDefault="001E1FBD" w:rsidP="001E1FBD"/>
    <w:p w14:paraId="74831FAE" w14:textId="77777777" w:rsidR="001E1FBD" w:rsidRDefault="001E1FBD" w:rsidP="001E1FBD">
      <w:pPr>
        <w:spacing w:line="360" w:lineRule="auto"/>
        <w:jc w:val="both"/>
        <w:rPr>
          <w:rFonts w:ascii="Arial" w:hAnsi="Arial" w:cs="Arial"/>
          <w:sz w:val="24"/>
        </w:rPr>
      </w:pPr>
      <w:r w:rsidRPr="00775BAA">
        <w:rPr>
          <w:rFonts w:ascii="Arial" w:hAnsi="Arial" w:cs="Arial"/>
          <w:sz w:val="24"/>
        </w:rPr>
        <w:t>La etapa final del ciclo de desarrollo del fruto es la maduración. La mayoría de cultivares comerciales como "Typica", "Caturra Rojo", "Bourbon Rojo", "Mundo novo", "Catuaí Rojo", "Pacas" y algunas líneas de "Catimor", presentan una coloración verde en sus frutos cuando están tiernos y a medida que van madurando se tornan rojos.</w:t>
      </w:r>
    </w:p>
    <w:p w14:paraId="6563537D" w14:textId="77777777" w:rsidR="001E1FBD" w:rsidRDefault="001E1FBD" w:rsidP="001E1FBD">
      <w:pPr>
        <w:spacing w:line="360" w:lineRule="auto"/>
        <w:jc w:val="both"/>
        <w:rPr>
          <w:rFonts w:ascii="Arial" w:hAnsi="Arial" w:cs="Arial"/>
          <w:sz w:val="24"/>
        </w:rPr>
      </w:pPr>
    </w:p>
    <w:p w14:paraId="2E86D73A" w14:textId="77777777" w:rsidR="001E1FBD" w:rsidRDefault="001E1FBD" w:rsidP="001E1FBD">
      <w:pPr>
        <w:spacing w:line="360" w:lineRule="auto"/>
        <w:jc w:val="both"/>
        <w:rPr>
          <w:rFonts w:ascii="Arial" w:hAnsi="Arial" w:cs="Arial"/>
          <w:sz w:val="24"/>
        </w:rPr>
      </w:pPr>
      <w:r w:rsidRPr="002A615D">
        <w:rPr>
          <w:rFonts w:ascii="Arial" w:hAnsi="Arial" w:cs="Arial"/>
          <w:sz w:val="24"/>
          <w:u w:val="single"/>
        </w:rPr>
        <w:t>Época de cosecha</w:t>
      </w:r>
      <w:r>
        <w:rPr>
          <w:rFonts w:ascii="Arial" w:hAnsi="Arial" w:cs="Arial"/>
          <w:sz w:val="24"/>
        </w:rPr>
        <w:t xml:space="preserve">: </w:t>
      </w:r>
      <w:r w:rsidRPr="00775BAA">
        <w:rPr>
          <w:rFonts w:ascii="Arial" w:hAnsi="Arial" w:cs="Arial"/>
          <w:sz w:val="24"/>
        </w:rPr>
        <w:t>Es importante determinar cuándo es la época más adecuada para efectuar la cosecha de café, ya que si se colectan granos después de esta época</w:t>
      </w:r>
      <w:r>
        <w:rPr>
          <w:rFonts w:ascii="Arial" w:hAnsi="Arial" w:cs="Arial"/>
          <w:sz w:val="24"/>
        </w:rPr>
        <w:t>, estarán sobre-m</w:t>
      </w:r>
      <w:r w:rsidRPr="00775BAA">
        <w:rPr>
          <w:rFonts w:ascii="Arial" w:hAnsi="Arial" w:cs="Arial"/>
          <w:sz w:val="24"/>
        </w:rPr>
        <w:t>aduros provocando un sabor denominado "vino</w:t>
      </w:r>
      <w:r>
        <w:rPr>
          <w:rFonts w:ascii="Arial" w:hAnsi="Arial" w:cs="Arial"/>
          <w:sz w:val="24"/>
        </w:rPr>
        <w:t>so", debido al inicio de la ferm</w:t>
      </w:r>
      <w:r w:rsidRPr="00775BAA">
        <w:rPr>
          <w:rFonts w:ascii="Arial" w:hAnsi="Arial" w:cs="Arial"/>
          <w:sz w:val="24"/>
        </w:rPr>
        <w:t>entación dentro de la pulpa.</w:t>
      </w:r>
    </w:p>
    <w:p w14:paraId="05FB865E" w14:textId="77777777" w:rsidR="001E1FBD" w:rsidRDefault="001E1FBD" w:rsidP="001E1FBD">
      <w:pPr>
        <w:spacing w:line="360" w:lineRule="auto"/>
        <w:jc w:val="both"/>
        <w:rPr>
          <w:rFonts w:ascii="Arial" w:hAnsi="Arial" w:cs="Arial"/>
          <w:sz w:val="24"/>
        </w:rPr>
      </w:pPr>
    </w:p>
    <w:p w14:paraId="1D5E83C4" w14:textId="77777777" w:rsidR="001E1FBD" w:rsidRDefault="001E1FBD" w:rsidP="001E1FBD">
      <w:pPr>
        <w:spacing w:line="360" w:lineRule="auto"/>
        <w:jc w:val="both"/>
        <w:rPr>
          <w:rFonts w:ascii="Arial" w:hAnsi="Arial" w:cs="Arial"/>
          <w:sz w:val="24"/>
        </w:rPr>
      </w:pPr>
      <w:r w:rsidRPr="00775BAA">
        <w:rPr>
          <w:rFonts w:ascii="Arial" w:hAnsi="Arial" w:cs="Arial"/>
          <w:sz w:val="24"/>
          <w:u w:val="single"/>
        </w:rPr>
        <w:t>Forma de cosechar</w:t>
      </w:r>
      <w:r>
        <w:rPr>
          <w:rFonts w:ascii="Arial" w:hAnsi="Arial" w:cs="Arial"/>
          <w:sz w:val="24"/>
        </w:rPr>
        <w:t xml:space="preserve">: </w:t>
      </w:r>
      <w:r w:rsidRPr="00775BAA">
        <w:rPr>
          <w:rFonts w:ascii="Arial" w:hAnsi="Arial" w:cs="Arial"/>
          <w:sz w:val="24"/>
        </w:rPr>
        <w:t xml:space="preserve">En las </w:t>
      </w:r>
      <w:r>
        <w:rPr>
          <w:rFonts w:ascii="Arial" w:hAnsi="Arial" w:cs="Arial"/>
          <w:sz w:val="24"/>
        </w:rPr>
        <w:t>actuales</w:t>
      </w:r>
      <w:r w:rsidRPr="00775BAA">
        <w:rPr>
          <w:rFonts w:ascii="Arial" w:hAnsi="Arial" w:cs="Arial"/>
          <w:sz w:val="24"/>
        </w:rPr>
        <w:t xml:space="preserve"> condiciones de la </w:t>
      </w:r>
      <w:r>
        <w:rPr>
          <w:rFonts w:ascii="Arial" w:hAnsi="Arial" w:cs="Arial"/>
          <w:sz w:val="24"/>
        </w:rPr>
        <w:t>caficultura</w:t>
      </w:r>
      <w:r w:rsidRPr="00775BAA">
        <w:rPr>
          <w:rFonts w:ascii="Arial" w:hAnsi="Arial" w:cs="Arial"/>
          <w:sz w:val="24"/>
        </w:rPr>
        <w:t xml:space="preserve"> </w:t>
      </w:r>
      <w:r>
        <w:rPr>
          <w:rFonts w:ascii="Arial" w:hAnsi="Arial" w:cs="Arial"/>
          <w:sz w:val="24"/>
        </w:rPr>
        <w:t>nicaragüense</w:t>
      </w:r>
      <w:r w:rsidRPr="00775BAA">
        <w:rPr>
          <w:rFonts w:ascii="Arial" w:hAnsi="Arial" w:cs="Arial"/>
          <w:sz w:val="24"/>
        </w:rPr>
        <w:t xml:space="preserve"> sólo es factible recomendar la cosecha manual de los frutos maduros. Esta labor se realiza mediante un desgrane, es decir, presionando las cerezas maduras con los dedos, </w:t>
      </w:r>
      <w:r>
        <w:rPr>
          <w:rFonts w:ascii="Arial" w:hAnsi="Arial" w:cs="Arial"/>
          <w:sz w:val="24"/>
        </w:rPr>
        <w:t>jamás</w:t>
      </w:r>
      <w:r w:rsidRPr="00775BAA">
        <w:rPr>
          <w:rFonts w:ascii="Arial" w:hAnsi="Arial" w:cs="Arial"/>
          <w:sz w:val="24"/>
        </w:rPr>
        <w:t xml:space="preserve"> </w:t>
      </w:r>
      <w:r w:rsidRPr="00775BAA">
        <w:rPr>
          <w:rFonts w:ascii="Arial" w:hAnsi="Arial" w:cs="Arial"/>
          <w:sz w:val="24"/>
        </w:rPr>
        <w:lastRenderedPageBreak/>
        <w:t xml:space="preserve">con la palma de la mano. Se debe evitar el desgarramiento de las yemas ubicadas en los nudos de las </w:t>
      </w:r>
      <w:r>
        <w:rPr>
          <w:rFonts w:ascii="Arial" w:hAnsi="Arial" w:cs="Arial"/>
          <w:sz w:val="24"/>
        </w:rPr>
        <w:t>r</w:t>
      </w:r>
      <w:r w:rsidRPr="00775BAA">
        <w:rPr>
          <w:rFonts w:ascii="Arial" w:hAnsi="Arial" w:cs="Arial"/>
          <w:sz w:val="24"/>
        </w:rPr>
        <w:t xml:space="preserve">amas del cafeto, ya que de ellas se formarán las </w:t>
      </w:r>
      <w:r>
        <w:rPr>
          <w:rFonts w:ascii="Arial" w:hAnsi="Arial" w:cs="Arial"/>
          <w:sz w:val="24"/>
        </w:rPr>
        <w:t>ram</w:t>
      </w:r>
      <w:r w:rsidRPr="00775BAA">
        <w:rPr>
          <w:rFonts w:ascii="Arial" w:hAnsi="Arial" w:cs="Arial"/>
          <w:sz w:val="24"/>
        </w:rPr>
        <w:t>as secundarias o terciarias y por consiguiente habría una zona de producción por planta más extensa.</w:t>
      </w:r>
    </w:p>
    <w:p w14:paraId="4DF1B1D8" w14:textId="77777777" w:rsidR="001E1FBD" w:rsidRDefault="001E1FBD" w:rsidP="001E1FBD">
      <w:pPr>
        <w:spacing w:line="360" w:lineRule="auto"/>
        <w:jc w:val="both"/>
        <w:rPr>
          <w:rFonts w:ascii="Arial" w:hAnsi="Arial" w:cs="Arial"/>
          <w:sz w:val="24"/>
        </w:rPr>
      </w:pPr>
    </w:p>
    <w:p w14:paraId="4C409BC9" w14:textId="77777777" w:rsidR="001E1FBD" w:rsidRDefault="001E1FBD" w:rsidP="001E1FBD">
      <w:pPr>
        <w:spacing w:line="360" w:lineRule="auto"/>
        <w:jc w:val="both"/>
        <w:rPr>
          <w:rFonts w:ascii="Arial" w:hAnsi="Arial" w:cs="Arial"/>
          <w:sz w:val="24"/>
        </w:rPr>
      </w:pPr>
      <w:r w:rsidRPr="00775BAA">
        <w:rPr>
          <w:rFonts w:ascii="Arial" w:hAnsi="Arial" w:cs="Arial"/>
          <w:sz w:val="24"/>
        </w:rPr>
        <w:t>Los frutos verdes o poco maduros (pintones) no deben ser cosechados, ya que la máquina no des pulpa esos granos o lo hace en forma parcial. Esto trae como consecuencia la producción de un café de baja calidad, ya que la despulpadora rompe los granos verdes y pintones.</w:t>
      </w:r>
    </w:p>
    <w:p w14:paraId="65A55292" w14:textId="77777777" w:rsidR="001E1FBD" w:rsidRDefault="001E1FBD" w:rsidP="001E1FBD">
      <w:pPr>
        <w:spacing w:line="360" w:lineRule="auto"/>
        <w:jc w:val="both"/>
        <w:rPr>
          <w:rFonts w:ascii="Arial" w:hAnsi="Arial" w:cs="Arial"/>
          <w:sz w:val="24"/>
        </w:rPr>
      </w:pPr>
    </w:p>
    <w:p w14:paraId="125DA21A" w14:textId="77777777" w:rsidR="001E1FBD" w:rsidRDefault="001E1FBD" w:rsidP="001E1FBD">
      <w:pPr>
        <w:spacing w:line="360" w:lineRule="auto"/>
        <w:jc w:val="both"/>
        <w:rPr>
          <w:rFonts w:ascii="Arial" w:hAnsi="Arial" w:cs="Arial"/>
          <w:sz w:val="24"/>
        </w:rPr>
      </w:pPr>
      <w:r w:rsidRPr="000E4136">
        <w:rPr>
          <w:rFonts w:ascii="Arial" w:hAnsi="Arial" w:cs="Arial"/>
          <w:sz w:val="24"/>
          <w:u w:val="single"/>
        </w:rPr>
        <w:t>Calculo de rendimiento</w:t>
      </w:r>
      <w:r>
        <w:rPr>
          <w:rFonts w:ascii="Arial" w:hAnsi="Arial" w:cs="Arial"/>
          <w:sz w:val="24"/>
        </w:rPr>
        <w:t xml:space="preserve">: </w:t>
      </w:r>
      <w:r w:rsidRPr="000E4136">
        <w:rPr>
          <w:rFonts w:ascii="Arial" w:hAnsi="Arial" w:cs="Arial"/>
          <w:sz w:val="24"/>
        </w:rPr>
        <w:t xml:space="preserve">El rendimiento y volumen total de producción que se espera obtener en una plantación de café puede ser calculado poco antes de efectuar las cosechas regulares. Este cálculo (rendimiento </w:t>
      </w:r>
      <w:r>
        <w:rPr>
          <w:rFonts w:ascii="Arial" w:hAnsi="Arial" w:cs="Arial"/>
          <w:sz w:val="24"/>
        </w:rPr>
        <w:t>aproximado</w:t>
      </w:r>
      <w:r w:rsidRPr="000E4136">
        <w:rPr>
          <w:rFonts w:ascii="Arial" w:hAnsi="Arial" w:cs="Arial"/>
          <w:sz w:val="24"/>
        </w:rPr>
        <w:t>) es muy importante para pod</w:t>
      </w:r>
      <w:r>
        <w:rPr>
          <w:rFonts w:ascii="Arial" w:hAnsi="Arial" w:cs="Arial"/>
          <w:sz w:val="24"/>
        </w:rPr>
        <w:t>er preparar las condiciones, m</w:t>
      </w:r>
      <w:r w:rsidRPr="000E4136">
        <w:rPr>
          <w:rFonts w:ascii="Arial" w:hAnsi="Arial" w:cs="Arial"/>
          <w:sz w:val="24"/>
        </w:rPr>
        <w:t xml:space="preserve">ateriales, equipos y trabajadores que realizarán </w:t>
      </w:r>
      <w:r>
        <w:rPr>
          <w:rFonts w:ascii="Arial" w:hAnsi="Arial" w:cs="Arial"/>
          <w:sz w:val="24"/>
        </w:rPr>
        <w:t>las actividades post-cosecha.</w:t>
      </w:r>
    </w:p>
    <w:p w14:paraId="2D208AF9" w14:textId="77777777" w:rsidR="001E1FBD" w:rsidRDefault="001E1FBD" w:rsidP="001E1FBD">
      <w:pPr>
        <w:spacing w:line="360" w:lineRule="auto"/>
        <w:jc w:val="both"/>
        <w:rPr>
          <w:rFonts w:ascii="Arial" w:hAnsi="Arial" w:cs="Arial"/>
          <w:sz w:val="24"/>
        </w:rPr>
      </w:pPr>
    </w:p>
    <w:p w14:paraId="54804FE4" w14:textId="77777777" w:rsidR="001E1FBD" w:rsidRDefault="001E1FBD" w:rsidP="001E1FBD">
      <w:pPr>
        <w:spacing w:line="360" w:lineRule="auto"/>
        <w:jc w:val="both"/>
        <w:rPr>
          <w:rFonts w:ascii="Arial" w:hAnsi="Arial" w:cs="Arial"/>
          <w:sz w:val="24"/>
        </w:rPr>
      </w:pPr>
      <w:r w:rsidRPr="000E4136">
        <w:rPr>
          <w:rFonts w:ascii="Arial" w:hAnsi="Arial" w:cs="Arial"/>
          <w:sz w:val="24"/>
        </w:rPr>
        <w:t>El rendimiento es calculado e</w:t>
      </w:r>
      <w:r>
        <w:rPr>
          <w:rFonts w:ascii="Arial" w:hAnsi="Arial" w:cs="Arial"/>
          <w:sz w:val="24"/>
        </w:rPr>
        <w:t>n base a los siguientes datos: N</w:t>
      </w:r>
      <w:r w:rsidRPr="000E4136">
        <w:rPr>
          <w:rFonts w:ascii="Arial" w:hAnsi="Arial" w:cs="Arial"/>
          <w:sz w:val="24"/>
        </w:rPr>
        <w:t xml:space="preserve">úmero de plantas por hectárea, especificación de la unidad (peso), relación de conversión de café cereza a oro y producción promedio de café cereza El número de plantas está en función de los distanciamientos de siembra. En caso de existir "fallas" o plantas perdidas en el cafetal éstas se pueden estimar con el propósito de establecer lo más preciso posible, el número real de plantas por hectárea. La especificación de la unidad de peso tiene que estar en relación con una unidad que </w:t>
      </w:r>
      <w:r>
        <w:rPr>
          <w:rFonts w:ascii="Arial" w:hAnsi="Arial" w:cs="Arial"/>
          <w:sz w:val="24"/>
        </w:rPr>
        <w:t>permita</w:t>
      </w:r>
      <w:r w:rsidRPr="000E4136">
        <w:rPr>
          <w:rFonts w:ascii="Arial" w:hAnsi="Arial" w:cs="Arial"/>
          <w:sz w:val="24"/>
        </w:rPr>
        <w:t xml:space="preserve"> comercializar </w:t>
      </w:r>
      <w:r>
        <w:rPr>
          <w:rFonts w:ascii="Arial" w:hAnsi="Arial" w:cs="Arial"/>
          <w:sz w:val="24"/>
        </w:rPr>
        <w:t>fácilmente</w:t>
      </w:r>
      <w:r w:rsidRPr="000E4136">
        <w:rPr>
          <w:rFonts w:ascii="Arial" w:hAnsi="Arial" w:cs="Arial"/>
          <w:sz w:val="24"/>
        </w:rPr>
        <w:t xml:space="preserve"> el producto, </w:t>
      </w:r>
      <w:r>
        <w:rPr>
          <w:rFonts w:ascii="Arial" w:hAnsi="Arial" w:cs="Arial"/>
          <w:sz w:val="24"/>
        </w:rPr>
        <w:t>como es el kilo.</w:t>
      </w:r>
    </w:p>
    <w:p w14:paraId="5985CB13" w14:textId="77777777" w:rsidR="001E1FBD" w:rsidRDefault="001E1FBD">
      <w:pPr>
        <w:rPr>
          <w:rFonts w:ascii="Arial" w:hAnsi="Arial" w:cs="Arial"/>
          <w:sz w:val="24"/>
        </w:rPr>
      </w:pPr>
      <w:r>
        <w:rPr>
          <w:rFonts w:ascii="Arial" w:hAnsi="Arial" w:cs="Arial"/>
          <w:sz w:val="24"/>
        </w:rPr>
        <w:br w:type="page"/>
      </w:r>
    </w:p>
    <w:p w14:paraId="7CCC6B4B" w14:textId="77777777" w:rsidR="0017225E" w:rsidRDefault="0017225E" w:rsidP="0017225E">
      <w:pPr>
        <w:pStyle w:val="Ttulo1"/>
        <w:numPr>
          <w:ilvl w:val="0"/>
          <w:numId w:val="1"/>
        </w:numPr>
        <w:ind w:left="284"/>
        <w:jc w:val="both"/>
        <w:rPr>
          <w:rFonts w:ascii="Cambria Math" w:hAnsi="Cambria Math"/>
          <w:b/>
        </w:rPr>
      </w:pPr>
      <w:bookmarkStart w:id="119" w:name="_Toc62579787"/>
      <w:r w:rsidRPr="0017225E">
        <w:rPr>
          <w:rFonts w:ascii="Cambria Math" w:hAnsi="Cambria Math"/>
          <w:b/>
        </w:rPr>
        <w:lastRenderedPageBreak/>
        <w:t>Operacionalización de las Variables</w:t>
      </w:r>
      <w:bookmarkEnd w:id="119"/>
    </w:p>
    <w:p w14:paraId="493D22D1" w14:textId="77777777" w:rsidR="0017225E" w:rsidRDefault="0017225E" w:rsidP="0017225E"/>
    <w:tbl>
      <w:tblPr>
        <w:tblStyle w:val="Tablaconcuadrcula"/>
        <w:tblW w:w="0" w:type="auto"/>
        <w:tblLook w:val="04A0" w:firstRow="1" w:lastRow="0" w:firstColumn="1" w:lastColumn="0" w:noHBand="0" w:noVBand="1"/>
      </w:tblPr>
      <w:tblGrid>
        <w:gridCol w:w="1865"/>
        <w:gridCol w:w="1843"/>
        <w:gridCol w:w="1858"/>
        <w:gridCol w:w="1860"/>
        <w:gridCol w:w="1924"/>
      </w:tblGrid>
      <w:tr w:rsidR="009B74C8" w14:paraId="438B0C9B" w14:textId="77777777" w:rsidTr="00381EB4">
        <w:tc>
          <w:tcPr>
            <w:tcW w:w="1865" w:type="dxa"/>
            <w:tcBorders>
              <w:bottom w:val="single" w:sz="4" w:space="0" w:color="auto"/>
            </w:tcBorders>
          </w:tcPr>
          <w:p w14:paraId="496D8E75" w14:textId="77777777" w:rsidR="00381EB4" w:rsidRPr="00366422" w:rsidRDefault="00381EB4" w:rsidP="00381EB4">
            <w:pPr>
              <w:spacing w:line="360" w:lineRule="auto"/>
              <w:jc w:val="center"/>
              <w:rPr>
                <w:rFonts w:ascii="Cambria Math" w:hAnsi="Cambria Math"/>
                <w:b/>
                <w:sz w:val="28"/>
              </w:rPr>
            </w:pPr>
            <w:r w:rsidRPr="00366422">
              <w:rPr>
                <w:rFonts w:ascii="Cambria Math" w:hAnsi="Cambria Math"/>
                <w:b/>
                <w:sz w:val="28"/>
              </w:rPr>
              <w:t>Variable</w:t>
            </w:r>
          </w:p>
        </w:tc>
        <w:tc>
          <w:tcPr>
            <w:tcW w:w="1843" w:type="dxa"/>
          </w:tcPr>
          <w:p w14:paraId="0AFEF2E0" w14:textId="77777777" w:rsidR="00381EB4" w:rsidRPr="00366422" w:rsidRDefault="00381EB4" w:rsidP="00381EB4">
            <w:pPr>
              <w:spacing w:line="360" w:lineRule="auto"/>
              <w:jc w:val="center"/>
              <w:rPr>
                <w:rFonts w:ascii="Cambria Math" w:hAnsi="Cambria Math"/>
                <w:b/>
                <w:sz w:val="28"/>
              </w:rPr>
            </w:pPr>
            <w:r w:rsidRPr="00366422">
              <w:rPr>
                <w:rFonts w:ascii="Cambria Math" w:hAnsi="Cambria Math"/>
                <w:b/>
                <w:sz w:val="28"/>
              </w:rPr>
              <w:t>Sub-variable</w:t>
            </w:r>
          </w:p>
        </w:tc>
        <w:tc>
          <w:tcPr>
            <w:tcW w:w="1858" w:type="dxa"/>
          </w:tcPr>
          <w:p w14:paraId="71B84314" w14:textId="77777777" w:rsidR="00381EB4" w:rsidRPr="00366422" w:rsidRDefault="00381EB4" w:rsidP="00381EB4">
            <w:pPr>
              <w:spacing w:line="360" w:lineRule="auto"/>
              <w:jc w:val="center"/>
              <w:rPr>
                <w:rFonts w:ascii="Cambria Math" w:hAnsi="Cambria Math"/>
                <w:b/>
                <w:sz w:val="28"/>
              </w:rPr>
            </w:pPr>
            <w:r w:rsidRPr="00366422">
              <w:rPr>
                <w:rFonts w:ascii="Cambria Math" w:hAnsi="Cambria Math"/>
                <w:b/>
                <w:sz w:val="28"/>
              </w:rPr>
              <w:t>Indicador</w:t>
            </w:r>
          </w:p>
        </w:tc>
        <w:tc>
          <w:tcPr>
            <w:tcW w:w="1860" w:type="dxa"/>
          </w:tcPr>
          <w:p w14:paraId="44F24FF3" w14:textId="77777777" w:rsidR="00381EB4" w:rsidRPr="00366422" w:rsidRDefault="00381EB4" w:rsidP="00381EB4">
            <w:pPr>
              <w:spacing w:line="360" w:lineRule="auto"/>
              <w:jc w:val="center"/>
              <w:rPr>
                <w:rFonts w:ascii="Cambria Math" w:hAnsi="Cambria Math"/>
                <w:b/>
                <w:sz w:val="28"/>
              </w:rPr>
            </w:pPr>
            <w:r w:rsidRPr="00366422">
              <w:rPr>
                <w:rFonts w:ascii="Cambria Math" w:hAnsi="Cambria Math"/>
                <w:b/>
                <w:sz w:val="28"/>
              </w:rPr>
              <w:t>Fuente de datos</w:t>
            </w:r>
          </w:p>
        </w:tc>
        <w:tc>
          <w:tcPr>
            <w:tcW w:w="1924" w:type="dxa"/>
          </w:tcPr>
          <w:p w14:paraId="1EF1F685" w14:textId="77777777" w:rsidR="00381EB4" w:rsidRPr="00366422" w:rsidRDefault="00381EB4" w:rsidP="00381EB4">
            <w:pPr>
              <w:spacing w:line="360" w:lineRule="auto"/>
              <w:jc w:val="center"/>
              <w:rPr>
                <w:rFonts w:ascii="Cambria Math" w:hAnsi="Cambria Math"/>
                <w:b/>
                <w:sz w:val="28"/>
              </w:rPr>
            </w:pPr>
            <w:r w:rsidRPr="00366422">
              <w:rPr>
                <w:rFonts w:ascii="Cambria Math" w:hAnsi="Cambria Math"/>
                <w:b/>
                <w:sz w:val="28"/>
              </w:rPr>
              <w:t>Instrumento</w:t>
            </w:r>
          </w:p>
        </w:tc>
      </w:tr>
      <w:tr w:rsidR="009B74C8" w14:paraId="65DD557D" w14:textId="77777777" w:rsidTr="00381EB4">
        <w:tc>
          <w:tcPr>
            <w:tcW w:w="1865" w:type="dxa"/>
          </w:tcPr>
          <w:p w14:paraId="486F6A4E" w14:textId="77777777" w:rsidR="00381EB4" w:rsidRDefault="00381EB4" w:rsidP="00381EB4">
            <w:pPr>
              <w:jc w:val="center"/>
              <w:rPr>
                <w:rFonts w:ascii="Arial" w:hAnsi="Arial" w:cs="Arial"/>
                <w:b/>
                <w:sz w:val="24"/>
              </w:rPr>
            </w:pPr>
          </w:p>
          <w:p w14:paraId="754DFD90" w14:textId="77777777" w:rsidR="00381EB4" w:rsidRDefault="00381EB4" w:rsidP="00381EB4">
            <w:pPr>
              <w:jc w:val="center"/>
              <w:rPr>
                <w:rFonts w:ascii="Arial" w:hAnsi="Arial" w:cs="Arial"/>
                <w:b/>
                <w:sz w:val="24"/>
              </w:rPr>
            </w:pPr>
          </w:p>
          <w:p w14:paraId="4C05653D" w14:textId="77777777" w:rsidR="00500833" w:rsidRDefault="00500833" w:rsidP="00381EB4">
            <w:pPr>
              <w:jc w:val="center"/>
              <w:rPr>
                <w:rFonts w:ascii="Arial" w:hAnsi="Arial" w:cs="Arial"/>
                <w:b/>
                <w:sz w:val="24"/>
              </w:rPr>
            </w:pPr>
          </w:p>
          <w:p w14:paraId="0609AC9B" w14:textId="77777777" w:rsidR="00381EB4" w:rsidRPr="008B637D" w:rsidRDefault="00381EB4" w:rsidP="00381EB4">
            <w:pPr>
              <w:jc w:val="center"/>
              <w:rPr>
                <w:rFonts w:ascii="Arial" w:hAnsi="Arial" w:cs="Arial"/>
                <w:b/>
                <w:sz w:val="24"/>
              </w:rPr>
            </w:pPr>
            <w:r w:rsidRPr="008B637D">
              <w:rPr>
                <w:rFonts w:ascii="Arial" w:hAnsi="Arial" w:cs="Arial"/>
                <w:b/>
                <w:sz w:val="24"/>
              </w:rPr>
              <w:t>Presencia de la enfermedad</w:t>
            </w:r>
          </w:p>
        </w:tc>
        <w:tc>
          <w:tcPr>
            <w:tcW w:w="1843" w:type="dxa"/>
          </w:tcPr>
          <w:p w14:paraId="3C2F68D0" w14:textId="77777777" w:rsidR="00381EB4" w:rsidRDefault="00381EB4" w:rsidP="00500833">
            <w:pPr>
              <w:jc w:val="both"/>
              <w:rPr>
                <w:rFonts w:ascii="Arial" w:hAnsi="Arial" w:cs="Arial"/>
                <w:sz w:val="24"/>
              </w:rPr>
            </w:pPr>
          </w:p>
          <w:p w14:paraId="01D4B760" w14:textId="77777777" w:rsidR="00381EB4" w:rsidRDefault="00381EB4" w:rsidP="00500833">
            <w:pPr>
              <w:jc w:val="both"/>
              <w:rPr>
                <w:rFonts w:ascii="Arial" w:hAnsi="Arial" w:cs="Arial"/>
                <w:sz w:val="24"/>
              </w:rPr>
            </w:pPr>
          </w:p>
          <w:p w14:paraId="588BA01C" w14:textId="77777777" w:rsidR="00500833" w:rsidRDefault="00500833" w:rsidP="00500833">
            <w:pPr>
              <w:jc w:val="both"/>
              <w:rPr>
                <w:rFonts w:ascii="Arial" w:hAnsi="Arial" w:cs="Arial"/>
                <w:sz w:val="24"/>
              </w:rPr>
            </w:pPr>
          </w:p>
          <w:p w14:paraId="7F8A41E4" w14:textId="77777777" w:rsidR="00381EB4" w:rsidRPr="00584906" w:rsidRDefault="00381EB4" w:rsidP="00500833">
            <w:pPr>
              <w:jc w:val="both"/>
              <w:rPr>
                <w:rFonts w:ascii="Arial" w:hAnsi="Arial" w:cs="Arial"/>
                <w:sz w:val="24"/>
              </w:rPr>
            </w:pPr>
            <w:r>
              <w:rPr>
                <w:rFonts w:ascii="Arial" w:hAnsi="Arial" w:cs="Arial"/>
                <w:sz w:val="24"/>
              </w:rPr>
              <w:t>Plantas con roya</w:t>
            </w:r>
          </w:p>
        </w:tc>
        <w:tc>
          <w:tcPr>
            <w:tcW w:w="1858" w:type="dxa"/>
          </w:tcPr>
          <w:p w14:paraId="760EB200" w14:textId="77777777" w:rsidR="00500833" w:rsidRDefault="00500833" w:rsidP="00500833">
            <w:pPr>
              <w:spacing w:line="360" w:lineRule="auto"/>
              <w:jc w:val="both"/>
              <w:rPr>
                <w:rFonts w:ascii="Arial" w:hAnsi="Arial" w:cs="Arial"/>
                <w:sz w:val="24"/>
              </w:rPr>
            </w:pPr>
          </w:p>
          <w:p w14:paraId="2CCF92AD" w14:textId="77777777" w:rsidR="00381EB4" w:rsidRPr="00880E57" w:rsidRDefault="00381EB4" w:rsidP="00500833">
            <w:pPr>
              <w:spacing w:line="360" w:lineRule="auto"/>
              <w:jc w:val="both"/>
              <w:rPr>
                <w:rFonts w:ascii="Arial" w:hAnsi="Arial" w:cs="Arial"/>
                <w:sz w:val="24"/>
              </w:rPr>
            </w:pPr>
            <w:r>
              <w:rPr>
                <w:rFonts w:ascii="Arial" w:hAnsi="Arial" w:cs="Arial"/>
                <w:sz w:val="24"/>
              </w:rPr>
              <w:t>Número de plantas con roya y/o defoliación</w:t>
            </w:r>
          </w:p>
        </w:tc>
        <w:tc>
          <w:tcPr>
            <w:tcW w:w="1860" w:type="dxa"/>
          </w:tcPr>
          <w:p w14:paraId="323AC73F" w14:textId="77777777" w:rsidR="00381EB4" w:rsidRPr="00880E57" w:rsidRDefault="00500833" w:rsidP="00500833">
            <w:pPr>
              <w:spacing w:line="360" w:lineRule="auto"/>
              <w:jc w:val="both"/>
              <w:rPr>
                <w:rFonts w:ascii="Arial" w:hAnsi="Arial" w:cs="Arial"/>
                <w:sz w:val="24"/>
              </w:rPr>
            </w:pPr>
            <w:r>
              <w:rPr>
                <w:rFonts w:ascii="Arial" w:hAnsi="Arial" w:cs="Arial"/>
                <w:sz w:val="24"/>
              </w:rPr>
              <w:t>Visita de campo para recolección de datos base como de su seguimiento</w:t>
            </w:r>
          </w:p>
        </w:tc>
        <w:tc>
          <w:tcPr>
            <w:tcW w:w="1924" w:type="dxa"/>
          </w:tcPr>
          <w:p w14:paraId="13FA91E8" w14:textId="77777777" w:rsidR="00500833" w:rsidRDefault="00500833" w:rsidP="00500833">
            <w:pPr>
              <w:spacing w:line="360" w:lineRule="auto"/>
              <w:jc w:val="both"/>
              <w:rPr>
                <w:rFonts w:ascii="Arial" w:hAnsi="Arial" w:cs="Arial"/>
                <w:sz w:val="24"/>
              </w:rPr>
            </w:pPr>
          </w:p>
          <w:p w14:paraId="0EBC38D7" w14:textId="77777777" w:rsidR="00381EB4" w:rsidRPr="008E3F2E" w:rsidRDefault="00381EB4" w:rsidP="00500833">
            <w:pPr>
              <w:spacing w:line="360" w:lineRule="auto"/>
              <w:jc w:val="both"/>
              <w:rPr>
                <w:rFonts w:ascii="Arial" w:hAnsi="Arial" w:cs="Arial"/>
                <w:sz w:val="24"/>
              </w:rPr>
            </w:pPr>
            <w:r w:rsidRPr="008E3F2E">
              <w:rPr>
                <w:rFonts w:ascii="Arial" w:hAnsi="Arial" w:cs="Arial"/>
                <w:sz w:val="24"/>
              </w:rPr>
              <w:t xml:space="preserve">Hoja de recolección </w:t>
            </w:r>
            <w:r>
              <w:rPr>
                <w:rFonts w:ascii="Arial" w:hAnsi="Arial" w:cs="Arial"/>
                <w:sz w:val="24"/>
              </w:rPr>
              <w:t xml:space="preserve">de </w:t>
            </w:r>
            <w:r w:rsidRPr="008E3F2E">
              <w:rPr>
                <w:rFonts w:ascii="Arial" w:hAnsi="Arial" w:cs="Arial"/>
                <w:sz w:val="24"/>
              </w:rPr>
              <w:t>datos</w:t>
            </w:r>
            <w:r>
              <w:rPr>
                <w:rFonts w:ascii="Arial" w:hAnsi="Arial" w:cs="Arial"/>
                <w:sz w:val="24"/>
              </w:rPr>
              <w:t>/P</w:t>
            </w:r>
            <w:r w:rsidRPr="008E3F2E">
              <w:rPr>
                <w:rFonts w:ascii="Arial" w:hAnsi="Arial" w:cs="Arial"/>
                <w:sz w:val="24"/>
              </w:rPr>
              <w:t>rograma estadísticos</w:t>
            </w:r>
            <w:r>
              <w:rPr>
                <w:rFonts w:ascii="Arial" w:hAnsi="Arial" w:cs="Arial"/>
                <w:sz w:val="24"/>
              </w:rPr>
              <w:t>.</w:t>
            </w:r>
          </w:p>
        </w:tc>
      </w:tr>
      <w:tr w:rsidR="009B74C8" w14:paraId="410D4EC6" w14:textId="77777777" w:rsidTr="00381EB4">
        <w:tc>
          <w:tcPr>
            <w:tcW w:w="1865" w:type="dxa"/>
          </w:tcPr>
          <w:p w14:paraId="77257DE4" w14:textId="77777777" w:rsidR="00500833" w:rsidRDefault="00500833" w:rsidP="00500833">
            <w:pPr>
              <w:jc w:val="center"/>
              <w:rPr>
                <w:rFonts w:ascii="Arial" w:hAnsi="Arial" w:cs="Arial"/>
                <w:b/>
                <w:sz w:val="24"/>
              </w:rPr>
            </w:pPr>
          </w:p>
          <w:p w14:paraId="745B79BA" w14:textId="77777777" w:rsidR="00500833" w:rsidRDefault="00500833" w:rsidP="006518C9">
            <w:pPr>
              <w:rPr>
                <w:rFonts w:ascii="Arial" w:hAnsi="Arial" w:cs="Arial"/>
                <w:b/>
                <w:sz w:val="24"/>
              </w:rPr>
            </w:pPr>
          </w:p>
          <w:p w14:paraId="7459D5F8" w14:textId="77777777" w:rsidR="00500833" w:rsidRPr="008B637D" w:rsidRDefault="00500833" w:rsidP="00500833">
            <w:pPr>
              <w:jc w:val="center"/>
              <w:rPr>
                <w:rFonts w:ascii="Arial" w:hAnsi="Arial" w:cs="Arial"/>
                <w:b/>
                <w:sz w:val="24"/>
              </w:rPr>
            </w:pPr>
            <w:r w:rsidRPr="008B637D">
              <w:rPr>
                <w:rFonts w:ascii="Arial" w:hAnsi="Arial" w:cs="Arial"/>
                <w:b/>
                <w:sz w:val="24"/>
              </w:rPr>
              <w:t>Severidad de la enfermedad</w:t>
            </w:r>
          </w:p>
        </w:tc>
        <w:tc>
          <w:tcPr>
            <w:tcW w:w="1843" w:type="dxa"/>
          </w:tcPr>
          <w:p w14:paraId="35727F9C" w14:textId="77777777" w:rsidR="00575216" w:rsidRDefault="00575216" w:rsidP="003150FB">
            <w:pPr>
              <w:jc w:val="both"/>
              <w:rPr>
                <w:rFonts w:ascii="Arial" w:hAnsi="Arial" w:cs="Arial"/>
                <w:sz w:val="24"/>
              </w:rPr>
            </w:pPr>
          </w:p>
          <w:p w14:paraId="04964889" w14:textId="77777777" w:rsidR="00575216" w:rsidRDefault="00575216" w:rsidP="003150FB">
            <w:pPr>
              <w:jc w:val="both"/>
              <w:rPr>
                <w:rFonts w:ascii="Arial" w:hAnsi="Arial" w:cs="Arial"/>
                <w:sz w:val="24"/>
              </w:rPr>
            </w:pPr>
          </w:p>
          <w:p w14:paraId="1469607A" w14:textId="77777777" w:rsidR="00500833" w:rsidRPr="00584906" w:rsidRDefault="00575216" w:rsidP="003150FB">
            <w:pPr>
              <w:jc w:val="both"/>
              <w:rPr>
                <w:rFonts w:ascii="Arial" w:hAnsi="Arial" w:cs="Arial"/>
                <w:sz w:val="24"/>
              </w:rPr>
            </w:pPr>
            <w:r>
              <w:rPr>
                <w:rFonts w:ascii="Arial" w:hAnsi="Arial" w:cs="Arial"/>
                <w:sz w:val="24"/>
              </w:rPr>
              <w:t>% de defoliación</w:t>
            </w:r>
            <w:r w:rsidR="009B74C8">
              <w:rPr>
                <w:rFonts w:ascii="Arial" w:hAnsi="Arial" w:cs="Arial"/>
                <w:sz w:val="24"/>
              </w:rPr>
              <w:t xml:space="preserve"> en la planta</w:t>
            </w:r>
          </w:p>
        </w:tc>
        <w:tc>
          <w:tcPr>
            <w:tcW w:w="1858" w:type="dxa"/>
          </w:tcPr>
          <w:p w14:paraId="29A6DE58" w14:textId="77777777" w:rsidR="00575216" w:rsidRDefault="00575216" w:rsidP="00575216">
            <w:pPr>
              <w:spacing w:line="360" w:lineRule="auto"/>
              <w:jc w:val="both"/>
              <w:rPr>
                <w:rFonts w:ascii="Arial" w:hAnsi="Arial" w:cs="Arial"/>
                <w:sz w:val="24"/>
              </w:rPr>
            </w:pPr>
            <w:r>
              <w:rPr>
                <w:rFonts w:ascii="Arial" w:hAnsi="Arial" w:cs="Arial"/>
                <w:sz w:val="24"/>
              </w:rPr>
              <w:t>Afectación:</w:t>
            </w:r>
          </w:p>
          <w:p w14:paraId="01ACAE63" w14:textId="77777777" w:rsidR="00575216" w:rsidRDefault="00575216" w:rsidP="00575216">
            <w:pPr>
              <w:spacing w:line="360" w:lineRule="auto"/>
              <w:jc w:val="both"/>
              <w:rPr>
                <w:rFonts w:ascii="Arial" w:hAnsi="Arial" w:cs="Arial"/>
                <w:sz w:val="24"/>
              </w:rPr>
            </w:pPr>
            <w:r>
              <w:rPr>
                <w:rFonts w:ascii="Arial" w:hAnsi="Arial" w:cs="Arial"/>
                <w:sz w:val="24"/>
              </w:rPr>
              <w:t>(0% a 5%)</w:t>
            </w:r>
          </w:p>
          <w:p w14:paraId="58AACC54" w14:textId="77777777" w:rsidR="00575216" w:rsidRDefault="00575216" w:rsidP="00575216">
            <w:pPr>
              <w:spacing w:line="360" w:lineRule="auto"/>
              <w:jc w:val="both"/>
              <w:rPr>
                <w:rFonts w:ascii="Arial" w:hAnsi="Arial" w:cs="Arial"/>
                <w:sz w:val="24"/>
              </w:rPr>
            </w:pPr>
            <w:r>
              <w:rPr>
                <w:rFonts w:ascii="Arial" w:hAnsi="Arial" w:cs="Arial"/>
                <w:sz w:val="24"/>
              </w:rPr>
              <w:t>(6% a 20%)</w:t>
            </w:r>
          </w:p>
          <w:p w14:paraId="2B6D8D7C" w14:textId="77777777" w:rsidR="00575216" w:rsidRDefault="00575216" w:rsidP="00575216">
            <w:pPr>
              <w:spacing w:line="360" w:lineRule="auto"/>
              <w:jc w:val="both"/>
              <w:rPr>
                <w:rFonts w:ascii="Arial" w:hAnsi="Arial" w:cs="Arial"/>
                <w:sz w:val="24"/>
              </w:rPr>
            </w:pPr>
            <w:r>
              <w:rPr>
                <w:rFonts w:ascii="Arial" w:hAnsi="Arial" w:cs="Arial"/>
                <w:sz w:val="24"/>
              </w:rPr>
              <w:t>(21% a 50%)</w:t>
            </w:r>
          </w:p>
          <w:p w14:paraId="24D985CC" w14:textId="77777777" w:rsidR="00500833" w:rsidRDefault="00575216" w:rsidP="00575216">
            <w:pPr>
              <w:spacing w:line="360" w:lineRule="auto"/>
              <w:jc w:val="both"/>
              <w:rPr>
                <w:rFonts w:ascii="Arial" w:hAnsi="Arial" w:cs="Arial"/>
                <w:sz w:val="24"/>
              </w:rPr>
            </w:pPr>
            <w:r>
              <w:rPr>
                <w:rFonts w:ascii="Arial" w:hAnsi="Arial" w:cs="Arial"/>
                <w:sz w:val="24"/>
              </w:rPr>
              <w:t>(50% +)</w:t>
            </w:r>
          </w:p>
        </w:tc>
        <w:tc>
          <w:tcPr>
            <w:tcW w:w="1860" w:type="dxa"/>
          </w:tcPr>
          <w:p w14:paraId="47EE9BFB" w14:textId="77777777" w:rsidR="00500833" w:rsidRPr="00880E57" w:rsidRDefault="00500833" w:rsidP="006518C9">
            <w:pPr>
              <w:spacing w:line="360" w:lineRule="auto"/>
              <w:jc w:val="both"/>
              <w:rPr>
                <w:rFonts w:ascii="Arial" w:hAnsi="Arial" w:cs="Arial"/>
                <w:sz w:val="24"/>
              </w:rPr>
            </w:pPr>
            <w:r>
              <w:rPr>
                <w:rFonts w:ascii="Arial" w:hAnsi="Arial" w:cs="Arial"/>
                <w:sz w:val="24"/>
              </w:rPr>
              <w:t>Visita de campo para recolección de dato</w:t>
            </w:r>
            <w:r w:rsidR="006518C9">
              <w:rPr>
                <w:rFonts w:ascii="Arial" w:hAnsi="Arial" w:cs="Arial"/>
                <w:sz w:val="24"/>
              </w:rPr>
              <w:t>s</w:t>
            </w:r>
          </w:p>
        </w:tc>
        <w:tc>
          <w:tcPr>
            <w:tcW w:w="1924" w:type="dxa"/>
          </w:tcPr>
          <w:p w14:paraId="27E2C0DB" w14:textId="77777777" w:rsidR="00500833" w:rsidRDefault="00500833" w:rsidP="00500833">
            <w:pPr>
              <w:spacing w:line="360" w:lineRule="auto"/>
              <w:jc w:val="both"/>
              <w:rPr>
                <w:rFonts w:ascii="Arial" w:hAnsi="Arial" w:cs="Arial"/>
                <w:sz w:val="24"/>
              </w:rPr>
            </w:pPr>
            <w:r w:rsidRPr="008E3F2E">
              <w:rPr>
                <w:rFonts w:ascii="Arial" w:hAnsi="Arial" w:cs="Arial"/>
                <w:sz w:val="24"/>
              </w:rPr>
              <w:t xml:space="preserve">Hoja de recolección </w:t>
            </w:r>
            <w:r>
              <w:rPr>
                <w:rFonts w:ascii="Arial" w:hAnsi="Arial" w:cs="Arial"/>
                <w:sz w:val="24"/>
              </w:rPr>
              <w:t xml:space="preserve">de </w:t>
            </w:r>
            <w:r w:rsidRPr="008E3F2E">
              <w:rPr>
                <w:rFonts w:ascii="Arial" w:hAnsi="Arial" w:cs="Arial"/>
                <w:sz w:val="24"/>
              </w:rPr>
              <w:t>datos</w:t>
            </w:r>
            <w:r>
              <w:rPr>
                <w:rFonts w:ascii="Arial" w:hAnsi="Arial" w:cs="Arial"/>
                <w:sz w:val="24"/>
              </w:rPr>
              <w:t>/P</w:t>
            </w:r>
            <w:r w:rsidRPr="008E3F2E">
              <w:rPr>
                <w:rFonts w:ascii="Arial" w:hAnsi="Arial" w:cs="Arial"/>
                <w:sz w:val="24"/>
              </w:rPr>
              <w:t>rograma estadísticos</w:t>
            </w:r>
            <w:r>
              <w:rPr>
                <w:rFonts w:ascii="Arial" w:hAnsi="Arial" w:cs="Arial"/>
                <w:sz w:val="24"/>
              </w:rPr>
              <w:t>.</w:t>
            </w:r>
          </w:p>
        </w:tc>
      </w:tr>
      <w:tr w:rsidR="00C806AC" w14:paraId="7C4182EC" w14:textId="77777777" w:rsidTr="00381EB4">
        <w:tc>
          <w:tcPr>
            <w:tcW w:w="1865" w:type="dxa"/>
          </w:tcPr>
          <w:p w14:paraId="3693EB21" w14:textId="77777777" w:rsidR="00C806AC" w:rsidRDefault="00C806AC" w:rsidP="00381EB4">
            <w:pPr>
              <w:jc w:val="center"/>
              <w:rPr>
                <w:rFonts w:ascii="Arial" w:hAnsi="Arial" w:cs="Arial"/>
                <w:b/>
                <w:sz w:val="24"/>
              </w:rPr>
            </w:pPr>
          </w:p>
          <w:p w14:paraId="63B02BB9" w14:textId="77777777" w:rsidR="00C806AC" w:rsidRPr="008B637D" w:rsidRDefault="00C806AC" w:rsidP="00500833">
            <w:pPr>
              <w:jc w:val="center"/>
              <w:rPr>
                <w:rFonts w:ascii="Arial" w:hAnsi="Arial" w:cs="Arial"/>
                <w:b/>
                <w:sz w:val="24"/>
              </w:rPr>
            </w:pPr>
            <w:r w:rsidRPr="008B637D">
              <w:rPr>
                <w:rFonts w:ascii="Arial" w:hAnsi="Arial" w:cs="Arial"/>
                <w:b/>
                <w:sz w:val="24"/>
              </w:rPr>
              <w:t>Condiciones Edafo-Climaticas</w:t>
            </w:r>
          </w:p>
        </w:tc>
        <w:tc>
          <w:tcPr>
            <w:tcW w:w="1843" w:type="dxa"/>
          </w:tcPr>
          <w:p w14:paraId="788A5722" w14:textId="77777777" w:rsidR="00C806AC" w:rsidRDefault="00C806AC" w:rsidP="00500833">
            <w:pPr>
              <w:jc w:val="both"/>
              <w:rPr>
                <w:rFonts w:ascii="Arial" w:hAnsi="Arial" w:cs="Arial"/>
                <w:sz w:val="24"/>
              </w:rPr>
            </w:pPr>
          </w:p>
          <w:p w14:paraId="6E3DA803" w14:textId="77777777" w:rsidR="00C806AC" w:rsidRDefault="00C806AC" w:rsidP="00500833">
            <w:pPr>
              <w:jc w:val="both"/>
              <w:rPr>
                <w:rFonts w:ascii="Arial" w:hAnsi="Arial" w:cs="Arial"/>
                <w:sz w:val="24"/>
              </w:rPr>
            </w:pPr>
            <w:r>
              <w:rPr>
                <w:rFonts w:ascii="Arial" w:hAnsi="Arial" w:cs="Arial"/>
                <w:sz w:val="24"/>
              </w:rPr>
              <w:t>% de humedad</w:t>
            </w:r>
          </w:p>
          <w:p w14:paraId="4E637440" w14:textId="77777777" w:rsidR="00C806AC" w:rsidRDefault="00C806AC" w:rsidP="00500833">
            <w:pPr>
              <w:jc w:val="both"/>
              <w:rPr>
                <w:rFonts w:ascii="Arial" w:hAnsi="Arial" w:cs="Arial"/>
                <w:sz w:val="24"/>
              </w:rPr>
            </w:pPr>
            <w:r>
              <w:rPr>
                <w:rFonts w:ascii="Arial" w:hAnsi="Arial" w:cs="Arial"/>
                <w:sz w:val="24"/>
              </w:rPr>
              <w:t>Pluviosidad</w:t>
            </w:r>
          </w:p>
          <w:p w14:paraId="586F8A26" w14:textId="77777777" w:rsidR="00C806AC" w:rsidRDefault="00C806AC" w:rsidP="00500833">
            <w:pPr>
              <w:jc w:val="both"/>
              <w:rPr>
                <w:rFonts w:ascii="Arial" w:hAnsi="Arial" w:cs="Arial"/>
                <w:sz w:val="24"/>
              </w:rPr>
            </w:pPr>
            <w:r>
              <w:rPr>
                <w:rFonts w:ascii="Arial" w:hAnsi="Arial" w:cs="Arial"/>
                <w:sz w:val="24"/>
              </w:rPr>
              <w:t>Altura</w:t>
            </w:r>
          </w:p>
          <w:p w14:paraId="4A13B7E9" w14:textId="77777777" w:rsidR="00C806AC" w:rsidRPr="00584906" w:rsidRDefault="00C806AC" w:rsidP="00500833">
            <w:pPr>
              <w:jc w:val="both"/>
              <w:rPr>
                <w:rFonts w:ascii="Arial" w:hAnsi="Arial" w:cs="Arial"/>
                <w:sz w:val="24"/>
              </w:rPr>
            </w:pPr>
            <w:r>
              <w:rPr>
                <w:rFonts w:ascii="Arial" w:hAnsi="Arial" w:cs="Arial"/>
                <w:sz w:val="24"/>
              </w:rPr>
              <w:t>Análisis de suelo</w:t>
            </w:r>
          </w:p>
        </w:tc>
        <w:tc>
          <w:tcPr>
            <w:tcW w:w="1858" w:type="dxa"/>
          </w:tcPr>
          <w:p w14:paraId="718332E5" w14:textId="77777777" w:rsidR="00C806AC" w:rsidRPr="00880E57" w:rsidRDefault="00C806AC" w:rsidP="00500833">
            <w:pPr>
              <w:spacing w:line="360" w:lineRule="auto"/>
              <w:jc w:val="both"/>
              <w:rPr>
                <w:rFonts w:ascii="Arial" w:hAnsi="Arial" w:cs="Arial"/>
                <w:sz w:val="24"/>
              </w:rPr>
            </w:pPr>
            <w:r>
              <w:rPr>
                <w:rFonts w:ascii="Arial" w:hAnsi="Arial" w:cs="Arial"/>
                <w:sz w:val="24"/>
              </w:rPr>
              <w:t xml:space="preserve">Proliferación y afectación rápida de la </w:t>
            </w:r>
            <w:r w:rsidRPr="00991B69">
              <w:rPr>
                <w:rFonts w:ascii="Arial" w:hAnsi="Arial" w:cs="Arial"/>
                <w:sz w:val="24"/>
              </w:rPr>
              <w:t>Hemileia vastatrix Berk. &amp; Br.</w:t>
            </w:r>
          </w:p>
        </w:tc>
        <w:tc>
          <w:tcPr>
            <w:tcW w:w="1860" w:type="dxa"/>
          </w:tcPr>
          <w:p w14:paraId="51445F72" w14:textId="77777777" w:rsidR="00C806AC" w:rsidRDefault="00C806AC" w:rsidP="00500833">
            <w:pPr>
              <w:jc w:val="both"/>
              <w:rPr>
                <w:rFonts w:ascii="Arial" w:hAnsi="Arial" w:cs="Arial"/>
                <w:sz w:val="24"/>
              </w:rPr>
            </w:pPr>
          </w:p>
          <w:p w14:paraId="470E73C0" w14:textId="77777777" w:rsidR="00C806AC" w:rsidRPr="00880E57" w:rsidRDefault="00C806AC" w:rsidP="009B74C8">
            <w:pPr>
              <w:spacing w:line="360" w:lineRule="auto"/>
              <w:jc w:val="both"/>
              <w:rPr>
                <w:rFonts w:ascii="Arial" w:hAnsi="Arial" w:cs="Arial"/>
                <w:sz w:val="24"/>
              </w:rPr>
            </w:pPr>
            <w:r>
              <w:rPr>
                <w:rFonts w:ascii="Arial" w:hAnsi="Arial" w:cs="Arial"/>
                <w:sz w:val="24"/>
              </w:rPr>
              <w:t>Estaciones meteorológicas del municipio de Dipilto</w:t>
            </w:r>
          </w:p>
        </w:tc>
        <w:tc>
          <w:tcPr>
            <w:tcW w:w="1924" w:type="dxa"/>
          </w:tcPr>
          <w:p w14:paraId="107B76B4" w14:textId="77777777" w:rsidR="00C806AC" w:rsidRDefault="00C806AC" w:rsidP="00500833">
            <w:pPr>
              <w:jc w:val="both"/>
              <w:rPr>
                <w:rFonts w:ascii="Arial" w:hAnsi="Arial" w:cs="Arial"/>
                <w:sz w:val="24"/>
              </w:rPr>
            </w:pPr>
          </w:p>
          <w:p w14:paraId="6B8584B8" w14:textId="77777777" w:rsidR="00C806AC" w:rsidRPr="008E3F2E" w:rsidRDefault="00C806AC" w:rsidP="00500833">
            <w:pPr>
              <w:spacing w:line="360" w:lineRule="auto"/>
              <w:jc w:val="both"/>
              <w:rPr>
                <w:rFonts w:ascii="Arial" w:hAnsi="Arial" w:cs="Arial"/>
                <w:sz w:val="24"/>
              </w:rPr>
            </w:pPr>
            <w:r w:rsidRPr="008E3F2E">
              <w:rPr>
                <w:rFonts w:ascii="Arial" w:hAnsi="Arial" w:cs="Arial"/>
                <w:sz w:val="24"/>
              </w:rPr>
              <w:t xml:space="preserve">Hoja de recolección </w:t>
            </w:r>
            <w:r>
              <w:rPr>
                <w:rFonts w:ascii="Arial" w:hAnsi="Arial" w:cs="Arial"/>
                <w:sz w:val="24"/>
              </w:rPr>
              <w:t xml:space="preserve">de </w:t>
            </w:r>
            <w:r w:rsidRPr="008E3F2E">
              <w:rPr>
                <w:rFonts w:ascii="Arial" w:hAnsi="Arial" w:cs="Arial"/>
                <w:sz w:val="24"/>
              </w:rPr>
              <w:t>datos</w:t>
            </w:r>
            <w:r>
              <w:rPr>
                <w:rFonts w:ascii="Arial" w:hAnsi="Arial" w:cs="Arial"/>
                <w:sz w:val="24"/>
              </w:rPr>
              <w:t>/P</w:t>
            </w:r>
            <w:r w:rsidRPr="008E3F2E">
              <w:rPr>
                <w:rFonts w:ascii="Arial" w:hAnsi="Arial" w:cs="Arial"/>
                <w:sz w:val="24"/>
              </w:rPr>
              <w:t>rograma estadísticos</w:t>
            </w:r>
            <w:r>
              <w:rPr>
                <w:rFonts w:ascii="Arial" w:hAnsi="Arial" w:cs="Arial"/>
                <w:sz w:val="24"/>
              </w:rPr>
              <w:t>.</w:t>
            </w:r>
          </w:p>
        </w:tc>
      </w:tr>
      <w:tr w:rsidR="00C806AC" w14:paraId="64A8C8C4" w14:textId="77777777" w:rsidTr="00381EB4">
        <w:tc>
          <w:tcPr>
            <w:tcW w:w="1865" w:type="dxa"/>
          </w:tcPr>
          <w:p w14:paraId="78489024" w14:textId="77777777" w:rsidR="00C806AC" w:rsidRDefault="00C806AC" w:rsidP="003150FB">
            <w:pPr>
              <w:rPr>
                <w:rFonts w:ascii="Arial" w:hAnsi="Arial" w:cs="Arial"/>
                <w:b/>
                <w:sz w:val="24"/>
              </w:rPr>
            </w:pPr>
          </w:p>
          <w:p w14:paraId="12CEB163" w14:textId="77777777" w:rsidR="00C806AC" w:rsidRPr="008B637D" w:rsidRDefault="00C806AC" w:rsidP="00381EB4">
            <w:pPr>
              <w:jc w:val="center"/>
              <w:rPr>
                <w:rFonts w:ascii="Arial" w:hAnsi="Arial" w:cs="Arial"/>
                <w:b/>
                <w:sz w:val="24"/>
              </w:rPr>
            </w:pPr>
            <w:r w:rsidRPr="008B637D">
              <w:rPr>
                <w:rFonts w:ascii="Arial" w:hAnsi="Arial" w:cs="Arial"/>
                <w:b/>
                <w:sz w:val="24"/>
              </w:rPr>
              <w:t>Rendimientos Productivos</w:t>
            </w:r>
          </w:p>
        </w:tc>
        <w:tc>
          <w:tcPr>
            <w:tcW w:w="1843" w:type="dxa"/>
          </w:tcPr>
          <w:p w14:paraId="1E77E3A1" w14:textId="77777777" w:rsidR="00C806AC" w:rsidRPr="00584906" w:rsidRDefault="00C806AC" w:rsidP="00500833">
            <w:pPr>
              <w:jc w:val="both"/>
              <w:rPr>
                <w:rFonts w:ascii="Arial" w:hAnsi="Arial" w:cs="Arial"/>
                <w:sz w:val="24"/>
              </w:rPr>
            </w:pPr>
            <w:r>
              <w:rPr>
                <w:rFonts w:ascii="Arial" w:hAnsi="Arial" w:cs="Arial"/>
                <w:sz w:val="24"/>
              </w:rPr>
              <w:t>Peso en qq de café por parcela en tratamiento</w:t>
            </w:r>
          </w:p>
        </w:tc>
        <w:tc>
          <w:tcPr>
            <w:tcW w:w="1858" w:type="dxa"/>
          </w:tcPr>
          <w:p w14:paraId="786467F5" w14:textId="77777777" w:rsidR="00C806AC" w:rsidRPr="00584906" w:rsidRDefault="00C806AC" w:rsidP="00500833">
            <w:pPr>
              <w:jc w:val="both"/>
              <w:rPr>
                <w:rFonts w:ascii="Arial" w:hAnsi="Arial" w:cs="Arial"/>
                <w:sz w:val="24"/>
              </w:rPr>
            </w:pPr>
            <w:r>
              <w:rPr>
                <w:rFonts w:ascii="Arial" w:hAnsi="Arial" w:cs="Arial"/>
                <w:sz w:val="24"/>
              </w:rPr>
              <w:t># de qq producidos por parcelas en tratamiento</w:t>
            </w:r>
          </w:p>
        </w:tc>
        <w:tc>
          <w:tcPr>
            <w:tcW w:w="1860" w:type="dxa"/>
          </w:tcPr>
          <w:p w14:paraId="3EF5255B" w14:textId="77777777" w:rsidR="00C806AC" w:rsidRPr="00584906" w:rsidRDefault="00C806AC" w:rsidP="00500833">
            <w:pPr>
              <w:jc w:val="both"/>
              <w:rPr>
                <w:rFonts w:ascii="Arial" w:hAnsi="Arial" w:cs="Arial"/>
                <w:sz w:val="24"/>
              </w:rPr>
            </w:pPr>
            <w:r>
              <w:rPr>
                <w:rFonts w:ascii="Arial" w:hAnsi="Arial" w:cs="Arial"/>
                <w:sz w:val="24"/>
              </w:rPr>
              <w:t>Comparativa de cada una de las 4 parcelas por finca</w:t>
            </w:r>
          </w:p>
        </w:tc>
        <w:tc>
          <w:tcPr>
            <w:tcW w:w="1924" w:type="dxa"/>
          </w:tcPr>
          <w:p w14:paraId="5DA6D791" w14:textId="77777777" w:rsidR="00C806AC" w:rsidRPr="00584906" w:rsidRDefault="00C806AC" w:rsidP="00500833">
            <w:pPr>
              <w:jc w:val="both"/>
              <w:rPr>
                <w:rFonts w:ascii="Arial" w:hAnsi="Arial" w:cs="Arial"/>
                <w:sz w:val="24"/>
              </w:rPr>
            </w:pPr>
            <w:r w:rsidRPr="008E3F2E">
              <w:rPr>
                <w:rFonts w:ascii="Arial" w:hAnsi="Arial" w:cs="Arial"/>
                <w:sz w:val="24"/>
              </w:rPr>
              <w:t xml:space="preserve">Hoja de recolección </w:t>
            </w:r>
            <w:r>
              <w:rPr>
                <w:rFonts w:ascii="Arial" w:hAnsi="Arial" w:cs="Arial"/>
                <w:sz w:val="24"/>
              </w:rPr>
              <w:t xml:space="preserve">de </w:t>
            </w:r>
            <w:r w:rsidRPr="008E3F2E">
              <w:rPr>
                <w:rFonts w:ascii="Arial" w:hAnsi="Arial" w:cs="Arial"/>
                <w:sz w:val="24"/>
              </w:rPr>
              <w:t>datos</w:t>
            </w:r>
            <w:r>
              <w:rPr>
                <w:rFonts w:ascii="Arial" w:hAnsi="Arial" w:cs="Arial"/>
                <w:sz w:val="24"/>
              </w:rPr>
              <w:t>/P</w:t>
            </w:r>
            <w:r w:rsidRPr="008E3F2E">
              <w:rPr>
                <w:rFonts w:ascii="Arial" w:hAnsi="Arial" w:cs="Arial"/>
                <w:sz w:val="24"/>
              </w:rPr>
              <w:t>rograma estadísticos</w:t>
            </w:r>
            <w:r>
              <w:rPr>
                <w:rFonts w:ascii="Arial" w:hAnsi="Arial" w:cs="Arial"/>
                <w:sz w:val="24"/>
              </w:rPr>
              <w:t>.</w:t>
            </w:r>
          </w:p>
        </w:tc>
      </w:tr>
      <w:tr w:rsidR="00C806AC" w14:paraId="3DB3736F" w14:textId="77777777" w:rsidTr="00B01AD1">
        <w:trPr>
          <w:trHeight w:val="1945"/>
        </w:trPr>
        <w:tc>
          <w:tcPr>
            <w:tcW w:w="1865" w:type="dxa"/>
          </w:tcPr>
          <w:p w14:paraId="3A2AE10B" w14:textId="77777777" w:rsidR="00C806AC" w:rsidRDefault="00C806AC" w:rsidP="009B74C8">
            <w:pPr>
              <w:jc w:val="both"/>
              <w:rPr>
                <w:rFonts w:ascii="Arial" w:hAnsi="Arial" w:cs="Arial"/>
                <w:b/>
                <w:sz w:val="24"/>
                <w:szCs w:val="24"/>
              </w:rPr>
            </w:pPr>
          </w:p>
          <w:p w14:paraId="1A0834AC" w14:textId="77777777" w:rsidR="00C806AC" w:rsidRDefault="00C806AC" w:rsidP="009B74C8">
            <w:pPr>
              <w:jc w:val="both"/>
              <w:rPr>
                <w:rFonts w:ascii="Arial" w:hAnsi="Arial" w:cs="Arial"/>
                <w:b/>
                <w:sz w:val="24"/>
                <w:szCs w:val="24"/>
              </w:rPr>
            </w:pPr>
          </w:p>
          <w:p w14:paraId="47D95D83" w14:textId="77777777" w:rsidR="00C806AC" w:rsidRPr="008B637D" w:rsidRDefault="00C806AC" w:rsidP="003150FB">
            <w:pPr>
              <w:rPr>
                <w:rFonts w:ascii="Arial" w:hAnsi="Arial" w:cs="Arial"/>
                <w:b/>
                <w:sz w:val="24"/>
              </w:rPr>
            </w:pPr>
            <w:r>
              <w:rPr>
                <w:rFonts w:ascii="Arial" w:hAnsi="Arial" w:cs="Arial"/>
                <w:b/>
                <w:sz w:val="24"/>
                <w:szCs w:val="24"/>
              </w:rPr>
              <w:t>C</w:t>
            </w:r>
            <w:r w:rsidRPr="009B74C8">
              <w:rPr>
                <w:rFonts w:ascii="Arial" w:hAnsi="Arial" w:cs="Arial"/>
                <w:b/>
                <w:sz w:val="24"/>
                <w:szCs w:val="24"/>
              </w:rPr>
              <w:t>osto económico</w:t>
            </w:r>
          </w:p>
        </w:tc>
        <w:tc>
          <w:tcPr>
            <w:tcW w:w="1843" w:type="dxa"/>
          </w:tcPr>
          <w:p w14:paraId="78E538D0" w14:textId="77777777" w:rsidR="00C806AC" w:rsidRDefault="00C806AC" w:rsidP="009B74C8">
            <w:pPr>
              <w:jc w:val="both"/>
              <w:rPr>
                <w:rFonts w:ascii="Arial" w:hAnsi="Arial" w:cs="Arial"/>
                <w:sz w:val="24"/>
                <w:szCs w:val="24"/>
              </w:rPr>
            </w:pPr>
          </w:p>
          <w:p w14:paraId="0CC175AF" w14:textId="77777777" w:rsidR="00C806AC" w:rsidRPr="00584906" w:rsidRDefault="00C806AC" w:rsidP="00575216">
            <w:pPr>
              <w:jc w:val="both"/>
              <w:rPr>
                <w:rFonts w:ascii="Arial" w:hAnsi="Arial" w:cs="Arial"/>
                <w:sz w:val="24"/>
              </w:rPr>
            </w:pPr>
            <w:r w:rsidRPr="00F00C74">
              <w:rPr>
                <w:rFonts w:ascii="Arial" w:hAnsi="Arial" w:cs="Arial"/>
                <w:sz w:val="24"/>
                <w:szCs w:val="24"/>
              </w:rPr>
              <w:t>Presupuesto comparativo por tratamiento.</w:t>
            </w:r>
          </w:p>
        </w:tc>
        <w:tc>
          <w:tcPr>
            <w:tcW w:w="1858" w:type="dxa"/>
          </w:tcPr>
          <w:p w14:paraId="74CC6043" w14:textId="77777777" w:rsidR="00C806AC" w:rsidRDefault="00C806AC" w:rsidP="003150FB">
            <w:pPr>
              <w:jc w:val="both"/>
              <w:rPr>
                <w:rFonts w:ascii="Arial" w:hAnsi="Arial" w:cs="Arial"/>
                <w:sz w:val="24"/>
                <w:szCs w:val="24"/>
              </w:rPr>
            </w:pPr>
          </w:p>
          <w:p w14:paraId="5F95D230" w14:textId="77777777" w:rsidR="00C806AC" w:rsidRPr="00584906" w:rsidRDefault="00C806AC" w:rsidP="00C806AC">
            <w:pPr>
              <w:jc w:val="both"/>
              <w:rPr>
                <w:rFonts w:ascii="Arial" w:hAnsi="Arial" w:cs="Arial"/>
                <w:sz w:val="24"/>
              </w:rPr>
            </w:pPr>
            <w:r w:rsidRPr="00F00C74">
              <w:rPr>
                <w:rFonts w:ascii="Arial" w:hAnsi="Arial" w:cs="Arial"/>
                <w:sz w:val="24"/>
                <w:szCs w:val="24"/>
              </w:rPr>
              <w:t xml:space="preserve">Costo económico por </w:t>
            </w:r>
            <w:r>
              <w:rPr>
                <w:rFonts w:ascii="Arial" w:hAnsi="Arial" w:cs="Arial"/>
                <w:sz w:val="24"/>
                <w:szCs w:val="24"/>
              </w:rPr>
              <w:t>parcela</w:t>
            </w:r>
            <w:r w:rsidRPr="00F00C74">
              <w:rPr>
                <w:rFonts w:ascii="Arial" w:hAnsi="Arial" w:cs="Arial"/>
                <w:sz w:val="24"/>
                <w:szCs w:val="24"/>
              </w:rPr>
              <w:t>.</w:t>
            </w:r>
          </w:p>
        </w:tc>
        <w:tc>
          <w:tcPr>
            <w:tcW w:w="1860" w:type="dxa"/>
          </w:tcPr>
          <w:p w14:paraId="11AD725A" w14:textId="77777777" w:rsidR="00C806AC" w:rsidRDefault="00C806AC" w:rsidP="009B74C8">
            <w:pPr>
              <w:jc w:val="both"/>
              <w:rPr>
                <w:rFonts w:ascii="Arial" w:hAnsi="Arial" w:cs="Arial"/>
                <w:sz w:val="24"/>
                <w:szCs w:val="24"/>
              </w:rPr>
            </w:pPr>
          </w:p>
          <w:p w14:paraId="4608A449" w14:textId="77777777" w:rsidR="00C806AC" w:rsidRPr="00584906" w:rsidRDefault="00C806AC" w:rsidP="003150FB">
            <w:pPr>
              <w:jc w:val="both"/>
              <w:rPr>
                <w:rFonts w:ascii="Arial" w:hAnsi="Arial" w:cs="Arial"/>
                <w:sz w:val="24"/>
              </w:rPr>
            </w:pPr>
            <w:r>
              <w:rPr>
                <w:rFonts w:ascii="Arial" w:hAnsi="Arial" w:cs="Arial"/>
                <w:sz w:val="24"/>
                <w:szCs w:val="24"/>
              </w:rPr>
              <w:t>Presupuesto de cada tratamiento empleado</w:t>
            </w:r>
          </w:p>
        </w:tc>
        <w:tc>
          <w:tcPr>
            <w:tcW w:w="1924" w:type="dxa"/>
          </w:tcPr>
          <w:p w14:paraId="54936A32" w14:textId="77777777" w:rsidR="00C806AC" w:rsidRDefault="00C806AC" w:rsidP="009B74C8">
            <w:pPr>
              <w:jc w:val="both"/>
              <w:rPr>
                <w:rFonts w:ascii="Arial" w:hAnsi="Arial" w:cs="Arial"/>
                <w:sz w:val="24"/>
                <w:szCs w:val="24"/>
              </w:rPr>
            </w:pPr>
          </w:p>
          <w:p w14:paraId="365DECA9" w14:textId="77777777" w:rsidR="00C806AC" w:rsidRDefault="00C806AC" w:rsidP="009B74C8">
            <w:pPr>
              <w:jc w:val="both"/>
              <w:rPr>
                <w:rFonts w:ascii="Arial" w:hAnsi="Arial" w:cs="Arial"/>
                <w:sz w:val="24"/>
                <w:szCs w:val="24"/>
              </w:rPr>
            </w:pPr>
          </w:p>
          <w:p w14:paraId="4C4CE9D5" w14:textId="77777777" w:rsidR="00C806AC" w:rsidRPr="00584906" w:rsidRDefault="00C806AC" w:rsidP="003150FB">
            <w:pPr>
              <w:jc w:val="both"/>
              <w:rPr>
                <w:rFonts w:ascii="Arial" w:hAnsi="Arial" w:cs="Arial"/>
                <w:sz w:val="24"/>
              </w:rPr>
            </w:pPr>
            <w:r w:rsidRPr="00F00C74">
              <w:rPr>
                <w:rFonts w:ascii="Arial" w:hAnsi="Arial" w:cs="Arial"/>
                <w:sz w:val="24"/>
                <w:szCs w:val="24"/>
              </w:rPr>
              <w:t>Presupuesto comparativo.</w:t>
            </w:r>
          </w:p>
        </w:tc>
      </w:tr>
    </w:tbl>
    <w:p w14:paraId="2860481C" w14:textId="77777777" w:rsidR="003150FB" w:rsidRDefault="003150FB" w:rsidP="00500833">
      <w:pPr>
        <w:tabs>
          <w:tab w:val="left" w:pos="1575"/>
        </w:tabs>
      </w:pPr>
    </w:p>
    <w:p w14:paraId="10BB2B66" w14:textId="77777777" w:rsidR="003150FB" w:rsidRDefault="008A1653" w:rsidP="008A1653">
      <w:pPr>
        <w:pStyle w:val="Ttulo1"/>
        <w:numPr>
          <w:ilvl w:val="0"/>
          <w:numId w:val="1"/>
        </w:numPr>
        <w:ind w:left="284"/>
        <w:jc w:val="both"/>
        <w:rPr>
          <w:rFonts w:ascii="Cambria Math" w:hAnsi="Cambria Math"/>
          <w:b/>
        </w:rPr>
      </w:pPr>
      <w:bookmarkStart w:id="120" w:name="_Toc62579788"/>
      <w:r w:rsidRPr="008A1653">
        <w:rPr>
          <w:rFonts w:ascii="Cambria Math" w:hAnsi="Cambria Math"/>
          <w:b/>
        </w:rPr>
        <w:lastRenderedPageBreak/>
        <w:t>Diseño metodológico o procedimiento experimental de campo</w:t>
      </w:r>
      <w:bookmarkEnd w:id="120"/>
    </w:p>
    <w:p w14:paraId="777C97A2" w14:textId="77777777" w:rsidR="008A1653" w:rsidRDefault="008A1653" w:rsidP="008A1653"/>
    <w:p w14:paraId="01D208CF" w14:textId="77777777" w:rsidR="008A1653" w:rsidRDefault="008A1653" w:rsidP="00C806AC">
      <w:pPr>
        <w:pStyle w:val="Ttulo2"/>
        <w:jc w:val="both"/>
      </w:pPr>
      <w:bookmarkStart w:id="121" w:name="_Toc62579789"/>
      <w:r>
        <w:t xml:space="preserve">9.1. </w:t>
      </w:r>
      <w:bookmarkStart w:id="122" w:name="_Toc58601548"/>
      <w:r>
        <w:t>Enfoque de la investigación:</w:t>
      </w:r>
      <w:bookmarkEnd w:id="122"/>
      <w:bookmarkEnd w:id="121"/>
    </w:p>
    <w:p w14:paraId="71A8907D" w14:textId="77777777" w:rsidR="008A1653" w:rsidRDefault="008A1653" w:rsidP="008A1653"/>
    <w:p w14:paraId="6ABBFA74" w14:textId="77777777" w:rsidR="008A1653" w:rsidRPr="008A1653" w:rsidRDefault="008A1653" w:rsidP="008A1653">
      <w:pPr>
        <w:spacing w:line="360" w:lineRule="auto"/>
        <w:jc w:val="both"/>
        <w:rPr>
          <w:rFonts w:ascii="Arial" w:hAnsi="Arial" w:cs="Arial"/>
          <w:sz w:val="24"/>
          <w:szCs w:val="24"/>
        </w:rPr>
      </w:pPr>
      <w:r w:rsidRPr="008A1653">
        <w:rPr>
          <w:rFonts w:ascii="Arial" w:hAnsi="Arial" w:cs="Arial"/>
          <w:sz w:val="24"/>
          <w:szCs w:val="24"/>
        </w:rPr>
        <w:t>El enfoque de nuestra investigación es cuantitativo</w:t>
      </w:r>
      <w:r>
        <w:rPr>
          <w:rFonts w:ascii="Arial" w:hAnsi="Arial" w:cs="Arial"/>
          <w:sz w:val="24"/>
          <w:szCs w:val="24"/>
        </w:rPr>
        <w:t xml:space="preserve"> y cualitativo</w:t>
      </w:r>
      <w:r w:rsidRPr="008A1653">
        <w:rPr>
          <w:rFonts w:ascii="Arial" w:hAnsi="Arial" w:cs="Arial"/>
          <w:sz w:val="24"/>
          <w:szCs w:val="24"/>
        </w:rPr>
        <w:t xml:space="preserve"> ya que usaremos la recolección de datos para probar las hipótesis con base en la medición numérica y el análisis estadístico, para establecer patrones de comportamiento y probar cualquiera de nuestras teorías planteadas.</w:t>
      </w:r>
    </w:p>
    <w:p w14:paraId="48842C66" w14:textId="77777777" w:rsidR="008A1653" w:rsidRDefault="008A1653" w:rsidP="008A1653">
      <w:pPr>
        <w:spacing w:line="360" w:lineRule="auto"/>
        <w:jc w:val="both"/>
        <w:rPr>
          <w:rFonts w:ascii="Arial" w:hAnsi="Arial" w:cs="Arial"/>
          <w:sz w:val="24"/>
          <w:szCs w:val="24"/>
        </w:rPr>
      </w:pPr>
      <w:r w:rsidRPr="008A1653">
        <w:rPr>
          <w:rFonts w:ascii="Arial" w:hAnsi="Arial" w:cs="Arial"/>
          <w:sz w:val="24"/>
          <w:szCs w:val="24"/>
        </w:rPr>
        <w:t>La objetividad es la única forma de alcanzar el conocimiento requerido en esta investigación, por lo que utiliza la medición exhaustiva y controlada, intentando buscar la certeza del mismo.</w:t>
      </w:r>
    </w:p>
    <w:p w14:paraId="11A8335A" w14:textId="77777777" w:rsidR="00C806AC" w:rsidRDefault="00C806AC" w:rsidP="008A1653">
      <w:pPr>
        <w:spacing w:line="360" w:lineRule="auto"/>
        <w:jc w:val="both"/>
        <w:rPr>
          <w:rFonts w:ascii="Arial" w:hAnsi="Arial" w:cs="Arial"/>
          <w:sz w:val="24"/>
          <w:szCs w:val="24"/>
        </w:rPr>
      </w:pPr>
    </w:p>
    <w:p w14:paraId="7CC6C58E" w14:textId="77777777" w:rsidR="00C806AC" w:rsidRDefault="00C806AC" w:rsidP="00C806AC">
      <w:pPr>
        <w:pStyle w:val="Ttulo2"/>
        <w:jc w:val="both"/>
      </w:pPr>
      <w:bookmarkStart w:id="123" w:name="_Toc58601549"/>
      <w:bookmarkStart w:id="124" w:name="_Toc62579790"/>
      <w:r>
        <w:t>9.2. Línea de investigación:</w:t>
      </w:r>
      <w:bookmarkEnd w:id="123"/>
      <w:bookmarkEnd w:id="124"/>
    </w:p>
    <w:p w14:paraId="7095CBD3" w14:textId="77777777" w:rsidR="00C806AC" w:rsidRDefault="00C806AC" w:rsidP="00C806AC"/>
    <w:p w14:paraId="3DB94594" w14:textId="77777777" w:rsidR="00C43F7A" w:rsidRDefault="004B0A06" w:rsidP="00C43F7A">
      <w:pPr>
        <w:spacing w:line="360" w:lineRule="auto"/>
        <w:jc w:val="both"/>
        <w:rPr>
          <w:rFonts w:ascii="Arial" w:hAnsi="Arial" w:cs="Arial"/>
          <w:sz w:val="24"/>
        </w:rPr>
      </w:pPr>
      <w:r w:rsidRPr="004B0A06">
        <w:rPr>
          <w:rFonts w:ascii="Arial" w:hAnsi="Arial" w:cs="Arial"/>
          <w:sz w:val="24"/>
        </w:rPr>
        <w:t xml:space="preserve">La línea principal de nuestra investigación </w:t>
      </w:r>
      <w:r w:rsidR="00C43F7A">
        <w:rPr>
          <w:rFonts w:ascii="Arial" w:hAnsi="Arial" w:cs="Arial"/>
          <w:sz w:val="24"/>
        </w:rPr>
        <w:t xml:space="preserve">es la ofrecida por la Universidad Martín Lutero, </w:t>
      </w:r>
      <w:r w:rsidR="00C43F7A" w:rsidRPr="00C43F7A">
        <w:rPr>
          <w:rFonts w:ascii="Arial" w:hAnsi="Arial" w:cs="Arial"/>
          <w:b/>
          <w:sz w:val="24"/>
          <w:u w:val="single"/>
        </w:rPr>
        <w:t>M</w:t>
      </w:r>
      <w:r w:rsidRPr="00C43F7A">
        <w:rPr>
          <w:rFonts w:ascii="Arial" w:hAnsi="Arial" w:cs="Arial"/>
          <w:b/>
          <w:sz w:val="24"/>
          <w:u w:val="single"/>
        </w:rPr>
        <w:t>edio Ambiente y Recursos Naturales</w:t>
      </w:r>
      <w:r w:rsidR="00C43F7A">
        <w:rPr>
          <w:rFonts w:ascii="Arial" w:hAnsi="Arial" w:cs="Arial"/>
          <w:sz w:val="24"/>
        </w:rPr>
        <w:t xml:space="preserve"> la cual se especifica en </w:t>
      </w:r>
      <w:r w:rsidR="00C43F7A" w:rsidRPr="00C43F7A">
        <w:rPr>
          <w:rFonts w:ascii="Arial" w:hAnsi="Arial" w:cs="Arial"/>
          <w:b/>
          <w:sz w:val="24"/>
          <w:u w:val="single"/>
        </w:rPr>
        <w:t>Tecnología vs producción</w:t>
      </w:r>
      <w:r w:rsidR="00C43F7A">
        <w:rPr>
          <w:rFonts w:ascii="Arial" w:hAnsi="Arial" w:cs="Arial"/>
          <w:sz w:val="24"/>
        </w:rPr>
        <w:t>. Con esta investigación se creara modelos, procesos, diseños</w:t>
      </w:r>
      <w:r w:rsidR="00C43F7A" w:rsidRPr="00562B52">
        <w:rPr>
          <w:rFonts w:ascii="Arial" w:hAnsi="Arial" w:cs="Arial"/>
          <w:sz w:val="24"/>
        </w:rPr>
        <w:t>, y en gen</w:t>
      </w:r>
      <w:r w:rsidR="00C43F7A">
        <w:rPr>
          <w:rFonts w:ascii="Arial" w:hAnsi="Arial" w:cs="Arial"/>
          <w:sz w:val="24"/>
        </w:rPr>
        <w:t>eral, nuevas formas de</w:t>
      </w:r>
      <w:r w:rsidR="00C43F7A" w:rsidRPr="00562B52">
        <w:rPr>
          <w:rFonts w:ascii="Arial" w:hAnsi="Arial" w:cs="Arial"/>
          <w:sz w:val="24"/>
        </w:rPr>
        <w:t xml:space="preserve"> organizar conocimiento alrededor</w:t>
      </w:r>
      <w:r w:rsidR="00C43F7A">
        <w:rPr>
          <w:rFonts w:ascii="Arial" w:hAnsi="Arial" w:cs="Arial"/>
          <w:sz w:val="24"/>
        </w:rPr>
        <w:t xml:space="preserve"> de previos conocimientos puestos a prueba.</w:t>
      </w:r>
    </w:p>
    <w:p w14:paraId="07AF1636" w14:textId="77777777" w:rsidR="00C43F7A" w:rsidRDefault="00C43F7A" w:rsidP="00C43F7A">
      <w:pPr>
        <w:spacing w:line="360" w:lineRule="auto"/>
        <w:jc w:val="both"/>
        <w:rPr>
          <w:rFonts w:ascii="Arial" w:hAnsi="Arial" w:cs="Arial"/>
          <w:sz w:val="24"/>
        </w:rPr>
      </w:pPr>
      <w:r>
        <w:rPr>
          <w:rFonts w:ascii="Arial" w:hAnsi="Arial" w:cs="Arial"/>
          <w:sz w:val="24"/>
        </w:rPr>
        <w:t xml:space="preserve">Busca el desarrollo tecnológico puesto que busca </w:t>
      </w:r>
      <w:r w:rsidRPr="00562B52">
        <w:rPr>
          <w:rFonts w:ascii="Arial" w:hAnsi="Arial" w:cs="Arial"/>
          <w:sz w:val="24"/>
        </w:rPr>
        <w:t xml:space="preserve">el desarrollo de un contenido innovador, producto o proceso técnico de alto nivel de apropiación, por parte de </w:t>
      </w:r>
      <w:r>
        <w:rPr>
          <w:rFonts w:ascii="Arial" w:hAnsi="Arial" w:cs="Arial"/>
          <w:sz w:val="24"/>
        </w:rPr>
        <w:t>la</w:t>
      </w:r>
      <w:r w:rsidRPr="00562B52">
        <w:rPr>
          <w:rFonts w:ascii="Arial" w:hAnsi="Arial" w:cs="Arial"/>
          <w:sz w:val="24"/>
        </w:rPr>
        <w:t xml:space="preserve"> comunidad</w:t>
      </w:r>
      <w:r>
        <w:rPr>
          <w:rFonts w:ascii="Arial" w:hAnsi="Arial" w:cs="Arial"/>
          <w:sz w:val="24"/>
        </w:rPr>
        <w:t xml:space="preserve"> cafetalera del Municipio Dipilto, Nueva Segovia.</w:t>
      </w:r>
    </w:p>
    <w:p w14:paraId="62F3C81E" w14:textId="77777777" w:rsidR="00C43F7A" w:rsidRDefault="00C43F7A" w:rsidP="00C43F7A">
      <w:pPr>
        <w:spacing w:line="360" w:lineRule="auto"/>
        <w:jc w:val="both"/>
        <w:rPr>
          <w:rFonts w:ascii="Arial" w:hAnsi="Arial" w:cs="Arial"/>
          <w:sz w:val="24"/>
        </w:rPr>
      </w:pPr>
    </w:p>
    <w:p w14:paraId="3D511113" w14:textId="77777777" w:rsidR="00C43F7A" w:rsidRPr="00C43F7A" w:rsidRDefault="00C43F7A" w:rsidP="00C43F7A">
      <w:pPr>
        <w:pStyle w:val="Ttulo2"/>
        <w:jc w:val="both"/>
      </w:pPr>
      <w:bookmarkStart w:id="125" w:name="_Toc58601550"/>
      <w:bookmarkStart w:id="126" w:name="_Toc62579791"/>
      <w:r w:rsidRPr="00C43F7A">
        <w:t>9.3. Corte de la investigación:</w:t>
      </w:r>
      <w:bookmarkEnd w:id="125"/>
      <w:bookmarkEnd w:id="126"/>
    </w:p>
    <w:p w14:paraId="6A08C823" w14:textId="77777777" w:rsidR="00C43F7A" w:rsidRDefault="00C43F7A" w:rsidP="00C43F7A"/>
    <w:p w14:paraId="6DF2D66E" w14:textId="77777777" w:rsidR="00C43F7A" w:rsidRDefault="00C43F7A" w:rsidP="00C43F7A">
      <w:pPr>
        <w:spacing w:line="360" w:lineRule="auto"/>
        <w:jc w:val="both"/>
        <w:rPr>
          <w:rFonts w:ascii="Arial" w:hAnsi="Arial" w:cs="Arial"/>
          <w:sz w:val="24"/>
        </w:rPr>
      </w:pPr>
      <w:r>
        <w:rPr>
          <w:rFonts w:ascii="Arial" w:hAnsi="Arial" w:cs="Arial"/>
          <w:sz w:val="24"/>
        </w:rPr>
        <w:t>El corte de nuestra investigación es longitudinal puesto que se trabajará en 2 o más periodos ya sean de recolección de datos y/o aplicación de productos, a medida que el tiempo avance y para presentar datos fidedignos a medida que la investigación se valla llevando a cabo.</w:t>
      </w:r>
    </w:p>
    <w:p w14:paraId="1819337F" w14:textId="77777777" w:rsidR="00C43F7A" w:rsidRDefault="00C43F7A" w:rsidP="00C43F7A">
      <w:pPr>
        <w:spacing w:line="360" w:lineRule="auto"/>
        <w:jc w:val="both"/>
        <w:rPr>
          <w:rFonts w:ascii="Arial" w:hAnsi="Arial" w:cs="Arial"/>
          <w:sz w:val="24"/>
        </w:rPr>
      </w:pPr>
      <w:r>
        <w:rPr>
          <w:rFonts w:ascii="Arial" w:hAnsi="Arial" w:cs="Arial"/>
          <w:sz w:val="24"/>
        </w:rPr>
        <w:lastRenderedPageBreak/>
        <w:t>Presentando o dando a conocer los datos más destacables que se presenten a lo largo de la investigación.</w:t>
      </w:r>
      <w:bookmarkStart w:id="127" w:name="_Toc58601551"/>
    </w:p>
    <w:p w14:paraId="19D95A98" w14:textId="77777777" w:rsidR="00C43F7A" w:rsidRDefault="00C43F7A" w:rsidP="00C43F7A">
      <w:pPr>
        <w:spacing w:line="360" w:lineRule="auto"/>
        <w:jc w:val="both"/>
        <w:rPr>
          <w:rFonts w:ascii="Arial" w:hAnsi="Arial" w:cs="Arial"/>
          <w:sz w:val="24"/>
        </w:rPr>
      </w:pPr>
    </w:p>
    <w:p w14:paraId="42752953" w14:textId="77777777" w:rsidR="00C43F7A" w:rsidRDefault="00C43F7A" w:rsidP="00C43F7A">
      <w:pPr>
        <w:pStyle w:val="Ttulo2"/>
        <w:jc w:val="both"/>
      </w:pPr>
      <w:bookmarkStart w:id="128" w:name="_Toc62579792"/>
      <w:r>
        <w:t>9.4. Ubicación del experimento o ensayo de investigación.</w:t>
      </w:r>
      <w:bookmarkEnd w:id="127"/>
      <w:bookmarkEnd w:id="128"/>
    </w:p>
    <w:p w14:paraId="23BF2028" w14:textId="77777777" w:rsidR="00C43F7A" w:rsidRDefault="00C43F7A" w:rsidP="00C43F7A"/>
    <w:p w14:paraId="7641718C" w14:textId="77777777" w:rsidR="004C16E1" w:rsidRDefault="004C16E1" w:rsidP="004C16E1">
      <w:pPr>
        <w:spacing w:line="360" w:lineRule="auto"/>
        <w:jc w:val="both"/>
        <w:rPr>
          <w:rFonts w:ascii="Arial" w:hAnsi="Arial" w:cs="Arial"/>
          <w:sz w:val="24"/>
        </w:rPr>
      </w:pPr>
      <w:r>
        <w:rPr>
          <w:noProof/>
          <w:lang w:eastAsia="es-NI"/>
        </w:rPr>
        <w:drawing>
          <wp:anchor distT="0" distB="0" distL="114300" distR="114300" simplePos="0" relativeHeight="251757568" behindDoc="1" locked="0" layoutInCell="1" allowOverlap="1" wp14:anchorId="30EC8EB1" wp14:editId="7E2AEAAC">
            <wp:simplePos x="0" y="0"/>
            <wp:positionH relativeFrom="column">
              <wp:posOffset>2322195</wp:posOffset>
            </wp:positionH>
            <wp:positionV relativeFrom="paragraph">
              <wp:posOffset>48260</wp:posOffset>
            </wp:positionV>
            <wp:extent cx="3600000" cy="2880000"/>
            <wp:effectExtent l="0" t="0" r="635" b="0"/>
            <wp:wrapSquare wrapText="bothSides"/>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nueva%20segovia-labels.png"/>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3600000" cy="2880000"/>
                    </a:xfrm>
                    <a:prstGeom prst="rect">
                      <a:avLst/>
                    </a:prstGeom>
                  </pic:spPr>
                </pic:pic>
              </a:graphicData>
            </a:graphic>
            <wp14:sizeRelH relativeFrom="margin">
              <wp14:pctWidth>0</wp14:pctWidth>
            </wp14:sizeRelH>
            <wp14:sizeRelV relativeFrom="margin">
              <wp14:pctHeight>0</wp14:pctHeight>
            </wp14:sizeRelV>
          </wp:anchor>
        </w:drawing>
      </w:r>
      <w:r w:rsidR="00C43F7A" w:rsidRPr="00EE44D3">
        <w:rPr>
          <w:rFonts w:ascii="Arial" w:hAnsi="Arial" w:cs="Arial"/>
          <w:sz w:val="24"/>
        </w:rPr>
        <w:t>El municipio de Dipilto se caracteriza por ser un municipio cafetalero con gran belleza natural y alto potencial turístico</w:t>
      </w:r>
      <w:r>
        <w:rPr>
          <w:rFonts w:ascii="Arial" w:hAnsi="Arial" w:cs="Arial"/>
          <w:sz w:val="24"/>
        </w:rPr>
        <w:t xml:space="preserve"> por esto decidimos seleccionar 4 fincas para la implementación de los productos a estudiar</w:t>
      </w:r>
      <w:r w:rsidR="00C43F7A" w:rsidRPr="00EE44D3">
        <w:rPr>
          <w:rFonts w:ascii="Arial" w:hAnsi="Arial" w:cs="Arial"/>
          <w:sz w:val="24"/>
        </w:rPr>
        <w:t>.  Su topografía montañosa, con elevaciones que oscilan entre los 1,132 metros sobre el nivel mar y los 2,107 msnm, comprende la Cordillera Dipilto Jalapa que es uno de los accidentes geográficos más importantes de Nicaragua y dentro del cual se encuentra el punto más alto de la geografía nacional.  El clima es catalogado como sabana tropical de montaña (semi</w:t>
      </w:r>
      <w:r w:rsidR="00C43F7A">
        <w:rPr>
          <w:rFonts w:ascii="Arial" w:hAnsi="Arial" w:cs="Arial"/>
          <w:sz w:val="24"/>
        </w:rPr>
        <w:t xml:space="preserve"> </w:t>
      </w:r>
      <w:r w:rsidR="00C43F7A" w:rsidRPr="00EE44D3">
        <w:rPr>
          <w:rFonts w:ascii="Arial" w:hAnsi="Arial" w:cs="Arial"/>
          <w:sz w:val="24"/>
        </w:rPr>
        <w:t>cálido y subhúmedo) con una precipitación promedio anual que oscila entre 1,000 y los 1,200 mm³ y una temperatura que varía entre los 18.6º y 24.5º C, con niveles promedio de 19.9º C.  Cuenta con dos estaciones: la lluviosa, de mayo a noviembre y la estación seca, de diciembre a abril.</w:t>
      </w:r>
    </w:p>
    <w:p w14:paraId="47AE11F4" w14:textId="77777777" w:rsidR="004C16E1" w:rsidRPr="004C16E1" w:rsidRDefault="004C16E1" w:rsidP="004C16E1">
      <w:pPr>
        <w:spacing w:line="360" w:lineRule="auto"/>
        <w:jc w:val="both"/>
        <w:rPr>
          <w:rFonts w:ascii="Arial" w:hAnsi="Arial" w:cs="Arial"/>
          <w:sz w:val="24"/>
        </w:rPr>
      </w:pPr>
    </w:p>
    <w:p w14:paraId="7BF38E7C" w14:textId="77777777" w:rsidR="004C16E1" w:rsidRPr="00122EFC" w:rsidRDefault="004C16E1" w:rsidP="004C16E1">
      <w:pPr>
        <w:spacing w:line="360" w:lineRule="auto"/>
        <w:jc w:val="both"/>
        <w:rPr>
          <w:rFonts w:ascii="Arial" w:hAnsi="Arial" w:cs="Arial"/>
          <w:sz w:val="24"/>
        </w:rPr>
      </w:pPr>
      <w:r w:rsidRPr="00122EFC">
        <w:rPr>
          <w:rFonts w:ascii="Arial" w:hAnsi="Arial" w:cs="Arial"/>
          <w:sz w:val="24"/>
        </w:rPr>
        <w:t>El Municipio de Dipilto en el departamento de Nueva Segovia cuenta con una</w:t>
      </w:r>
      <w:r>
        <w:rPr>
          <w:rFonts w:ascii="Arial" w:hAnsi="Arial" w:cs="Arial"/>
          <w:sz w:val="24"/>
        </w:rPr>
        <w:t xml:space="preserve"> extensión territorial de 108 km</w:t>
      </w:r>
      <w:r w:rsidRPr="00122EFC">
        <w:rPr>
          <w:rFonts w:ascii="Arial" w:hAnsi="Arial" w:cs="Arial"/>
          <w:sz w:val="24"/>
          <w:vertAlign w:val="superscript"/>
        </w:rPr>
        <w:t>2</w:t>
      </w:r>
      <w:r w:rsidRPr="00122EFC">
        <w:rPr>
          <w:rFonts w:ascii="Arial" w:hAnsi="Arial" w:cs="Arial"/>
          <w:sz w:val="24"/>
        </w:rPr>
        <w:t xml:space="preserve">.  Limita al Norte con la República de Honduras, al Sur con los municipios de Ocotal y Macuelizo, al Este con Mozonte y al Oeste con Macuelizo.  </w:t>
      </w:r>
    </w:p>
    <w:p w14:paraId="49AE2AE0" w14:textId="77777777" w:rsidR="004C16E1" w:rsidRPr="00122EFC" w:rsidRDefault="004C16E1" w:rsidP="004C16E1">
      <w:pPr>
        <w:spacing w:line="360" w:lineRule="auto"/>
        <w:jc w:val="both"/>
        <w:rPr>
          <w:rFonts w:ascii="Arial" w:hAnsi="Arial" w:cs="Arial"/>
          <w:sz w:val="24"/>
        </w:rPr>
      </w:pPr>
      <w:r w:rsidRPr="00122EFC">
        <w:rPr>
          <w:rFonts w:ascii="Arial" w:hAnsi="Arial" w:cs="Arial"/>
          <w:sz w:val="24"/>
        </w:rPr>
        <w:t xml:space="preserve"> </w:t>
      </w:r>
    </w:p>
    <w:p w14:paraId="39AFA8B8" w14:textId="77777777" w:rsidR="004C16E1" w:rsidRDefault="004C16E1" w:rsidP="004C16E1">
      <w:pPr>
        <w:spacing w:line="360" w:lineRule="auto"/>
        <w:jc w:val="both"/>
        <w:rPr>
          <w:rFonts w:ascii="Arial" w:hAnsi="Arial" w:cs="Arial"/>
          <w:sz w:val="24"/>
        </w:rPr>
      </w:pPr>
      <w:r w:rsidRPr="00122EFC">
        <w:rPr>
          <w:rFonts w:ascii="Arial" w:hAnsi="Arial" w:cs="Arial"/>
          <w:sz w:val="24"/>
        </w:rPr>
        <w:t xml:space="preserve">Administrativamente se divide en cuatro </w:t>
      </w:r>
      <w:proofErr w:type="gramStart"/>
      <w:r w:rsidRPr="00122EFC">
        <w:rPr>
          <w:rFonts w:ascii="Arial" w:hAnsi="Arial" w:cs="Arial"/>
          <w:sz w:val="24"/>
        </w:rPr>
        <w:t>micro</w:t>
      </w:r>
      <w:r>
        <w:rPr>
          <w:rFonts w:ascii="Arial" w:hAnsi="Arial" w:cs="Arial"/>
          <w:sz w:val="24"/>
        </w:rPr>
        <w:t>-</w:t>
      </w:r>
      <w:r w:rsidRPr="00122EFC">
        <w:rPr>
          <w:rFonts w:ascii="Arial" w:hAnsi="Arial" w:cs="Arial"/>
          <w:sz w:val="24"/>
        </w:rPr>
        <w:t>r</w:t>
      </w:r>
      <w:r>
        <w:rPr>
          <w:rFonts w:ascii="Arial" w:hAnsi="Arial" w:cs="Arial"/>
          <w:sz w:val="24"/>
        </w:rPr>
        <w:t>egiones</w:t>
      </w:r>
      <w:proofErr w:type="gramEnd"/>
      <w:r>
        <w:rPr>
          <w:rFonts w:ascii="Arial" w:hAnsi="Arial" w:cs="Arial"/>
          <w:sz w:val="24"/>
        </w:rPr>
        <w:t xml:space="preserve"> de la siguiente manera:</w:t>
      </w:r>
    </w:p>
    <w:p w14:paraId="22E8706A" w14:textId="77777777" w:rsidR="004C16E1" w:rsidRDefault="004C16E1" w:rsidP="004C16E1">
      <w:pPr>
        <w:spacing w:line="360" w:lineRule="auto"/>
        <w:jc w:val="both"/>
        <w:rPr>
          <w:rFonts w:ascii="Arial" w:hAnsi="Arial" w:cs="Arial"/>
          <w:sz w:val="24"/>
        </w:rPr>
      </w:pPr>
    </w:p>
    <w:p w14:paraId="4A2D569E" w14:textId="77777777" w:rsidR="004C16E1" w:rsidRDefault="004C16E1" w:rsidP="004C16E1">
      <w:pPr>
        <w:spacing w:line="360" w:lineRule="auto"/>
        <w:jc w:val="both"/>
        <w:rPr>
          <w:rFonts w:ascii="Arial" w:hAnsi="Arial" w:cs="Arial"/>
          <w:sz w:val="24"/>
        </w:rPr>
      </w:pPr>
      <w:r w:rsidRPr="00122EFC">
        <w:rPr>
          <w:rFonts w:ascii="Arial" w:hAnsi="Arial" w:cs="Arial"/>
          <w:sz w:val="24"/>
        </w:rPr>
        <w:t xml:space="preserve">Micro-región 1: Buenos Aires, El Horno, Ojo </w:t>
      </w:r>
      <w:r>
        <w:rPr>
          <w:rFonts w:ascii="Arial" w:hAnsi="Arial" w:cs="Arial"/>
          <w:sz w:val="24"/>
        </w:rPr>
        <w:t>de Agua, Zapotillo y Loma Fría.</w:t>
      </w:r>
    </w:p>
    <w:p w14:paraId="4860C982" w14:textId="77777777" w:rsidR="004C16E1" w:rsidRDefault="004C16E1" w:rsidP="004C16E1">
      <w:pPr>
        <w:spacing w:line="360" w:lineRule="auto"/>
        <w:jc w:val="both"/>
        <w:rPr>
          <w:rFonts w:ascii="Arial" w:hAnsi="Arial" w:cs="Arial"/>
          <w:sz w:val="24"/>
        </w:rPr>
      </w:pPr>
      <w:r w:rsidRPr="00122EFC">
        <w:rPr>
          <w:rFonts w:ascii="Arial" w:hAnsi="Arial" w:cs="Arial"/>
          <w:sz w:val="24"/>
        </w:rPr>
        <w:t>Micro-región 2: Las Manos, El Cambala</w:t>
      </w:r>
      <w:r>
        <w:rPr>
          <w:rFonts w:ascii="Arial" w:hAnsi="Arial" w:cs="Arial"/>
          <w:sz w:val="24"/>
        </w:rPr>
        <w:t>che, Los Planes y Laguna 1 y 2.</w:t>
      </w:r>
    </w:p>
    <w:p w14:paraId="441F5F76" w14:textId="77777777" w:rsidR="004C16E1" w:rsidRDefault="004C16E1" w:rsidP="004C16E1">
      <w:pPr>
        <w:spacing w:line="360" w:lineRule="auto"/>
        <w:jc w:val="both"/>
        <w:rPr>
          <w:rFonts w:ascii="Arial" w:hAnsi="Arial" w:cs="Arial"/>
          <w:sz w:val="24"/>
        </w:rPr>
      </w:pPr>
      <w:r w:rsidRPr="00122EFC">
        <w:rPr>
          <w:rFonts w:ascii="Arial" w:hAnsi="Arial" w:cs="Arial"/>
          <w:sz w:val="24"/>
        </w:rPr>
        <w:t>Micro</w:t>
      </w:r>
      <w:r>
        <w:rPr>
          <w:rFonts w:ascii="Arial" w:hAnsi="Arial" w:cs="Arial"/>
          <w:sz w:val="24"/>
        </w:rPr>
        <w:t>-regió</w:t>
      </w:r>
      <w:r w:rsidRPr="00122EFC">
        <w:rPr>
          <w:rFonts w:ascii="Arial" w:hAnsi="Arial" w:cs="Arial"/>
          <w:sz w:val="24"/>
        </w:rPr>
        <w:t>n 3: Dipilto Viejo (Solidaridad, Santa Rita), las Nubes de la</w:t>
      </w:r>
      <w:r>
        <w:rPr>
          <w:rFonts w:ascii="Arial" w:hAnsi="Arial" w:cs="Arial"/>
          <w:sz w:val="24"/>
        </w:rPr>
        <w:t xml:space="preserve"> Tablazón (Naranjo) y El Volcán.</w:t>
      </w:r>
    </w:p>
    <w:p w14:paraId="029E068A" w14:textId="77777777" w:rsidR="004C16E1" w:rsidRDefault="004C16E1" w:rsidP="004C16E1">
      <w:pPr>
        <w:spacing w:line="360" w:lineRule="auto"/>
        <w:rPr>
          <w:rFonts w:ascii="Arial" w:hAnsi="Arial" w:cs="Arial"/>
          <w:sz w:val="24"/>
        </w:rPr>
      </w:pPr>
      <w:r w:rsidRPr="00122EFC">
        <w:rPr>
          <w:rFonts w:ascii="Arial" w:hAnsi="Arial" w:cs="Arial"/>
          <w:sz w:val="24"/>
        </w:rPr>
        <w:t>Micro-región 4: Dipilto Nuevo (San Agustín), Alcántara y Dipilto Urbano</w:t>
      </w:r>
      <w:r>
        <w:rPr>
          <w:rFonts w:ascii="Arial" w:hAnsi="Arial" w:cs="Arial"/>
          <w:sz w:val="24"/>
        </w:rPr>
        <w:t>.</w:t>
      </w:r>
    </w:p>
    <w:p w14:paraId="036D995A" w14:textId="77777777" w:rsidR="004C16E1" w:rsidRDefault="004C16E1" w:rsidP="004C16E1">
      <w:pPr>
        <w:jc w:val="both"/>
        <w:rPr>
          <w:rFonts w:ascii="Arial" w:hAnsi="Arial" w:cs="Arial"/>
          <w:sz w:val="24"/>
          <w:szCs w:val="24"/>
        </w:rPr>
      </w:pPr>
    </w:p>
    <w:p w14:paraId="1EA0D489" w14:textId="77777777" w:rsidR="004C16E1" w:rsidRDefault="004C16E1" w:rsidP="004C16E1">
      <w:pPr>
        <w:jc w:val="both"/>
        <w:rPr>
          <w:rFonts w:ascii="Arial" w:hAnsi="Arial" w:cs="Arial"/>
          <w:sz w:val="24"/>
          <w:szCs w:val="24"/>
        </w:rPr>
      </w:pPr>
      <w:r w:rsidRPr="0043101F">
        <w:rPr>
          <w:rFonts w:ascii="Arial" w:hAnsi="Arial" w:cs="Arial"/>
          <w:sz w:val="24"/>
          <w:szCs w:val="24"/>
        </w:rPr>
        <w:t>Para seleccionar las Fincas donde está ubicado el experimento fue necesario tomar en cuenta los siguientes criterios:</w:t>
      </w:r>
    </w:p>
    <w:p w14:paraId="1B065724" w14:textId="77777777" w:rsidR="003171C2" w:rsidRPr="0043101F" w:rsidRDefault="003171C2" w:rsidP="004C16E1">
      <w:pPr>
        <w:jc w:val="both"/>
        <w:rPr>
          <w:rFonts w:ascii="Arial" w:hAnsi="Arial" w:cs="Arial"/>
          <w:sz w:val="24"/>
          <w:szCs w:val="24"/>
        </w:rPr>
      </w:pPr>
    </w:p>
    <w:p w14:paraId="5D49C054" w14:textId="77777777" w:rsidR="004C16E1" w:rsidRDefault="004C16E1" w:rsidP="003171C2">
      <w:pPr>
        <w:pStyle w:val="Ttulo3"/>
      </w:pPr>
      <w:bookmarkStart w:id="129" w:name="_Toc62579793"/>
      <w:r w:rsidRPr="0043101F">
        <w:t xml:space="preserve">Criterios para la </w:t>
      </w:r>
      <w:r w:rsidR="003171C2">
        <w:t>inclusión</w:t>
      </w:r>
      <w:r w:rsidRPr="0043101F">
        <w:t xml:space="preserve"> de las fincas que se realizara la evaluación.</w:t>
      </w:r>
      <w:bookmarkEnd w:id="129"/>
    </w:p>
    <w:p w14:paraId="71643A34" w14:textId="77777777" w:rsidR="003171C2" w:rsidRPr="003171C2" w:rsidRDefault="003171C2" w:rsidP="003171C2"/>
    <w:p w14:paraId="2D19E3C3" w14:textId="77777777" w:rsidR="004C16E1" w:rsidRPr="0043101F" w:rsidRDefault="004C16E1" w:rsidP="004C16E1">
      <w:pPr>
        <w:numPr>
          <w:ilvl w:val="0"/>
          <w:numId w:val="22"/>
        </w:numPr>
        <w:spacing w:after="200" w:line="276" w:lineRule="auto"/>
        <w:ind w:left="284"/>
        <w:contextualSpacing/>
        <w:rPr>
          <w:rFonts w:ascii="Arial" w:hAnsi="Arial" w:cs="Arial"/>
          <w:sz w:val="24"/>
          <w:szCs w:val="24"/>
        </w:rPr>
      </w:pPr>
      <w:r w:rsidRPr="0043101F">
        <w:rPr>
          <w:rFonts w:ascii="Arial" w:hAnsi="Arial" w:cs="Arial"/>
          <w:sz w:val="24"/>
          <w:szCs w:val="24"/>
        </w:rPr>
        <w:t xml:space="preserve">Finca con una extensión no menor a </w:t>
      </w:r>
      <w:r w:rsidR="003171C2">
        <w:rPr>
          <w:rFonts w:ascii="Arial" w:hAnsi="Arial" w:cs="Arial"/>
          <w:sz w:val="24"/>
          <w:szCs w:val="24"/>
        </w:rPr>
        <w:t>1 manzana y no mayor a 10</w:t>
      </w:r>
      <w:r w:rsidRPr="0043101F">
        <w:rPr>
          <w:rFonts w:ascii="Arial" w:hAnsi="Arial" w:cs="Arial"/>
          <w:sz w:val="24"/>
          <w:szCs w:val="24"/>
        </w:rPr>
        <w:t xml:space="preserve"> Mz.</w:t>
      </w:r>
    </w:p>
    <w:p w14:paraId="554387E1" w14:textId="77777777" w:rsidR="004C16E1" w:rsidRPr="0043101F" w:rsidRDefault="004C16E1" w:rsidP="004C16E1">
      <w:pPr>
        <w:numPr>
          <w:ilvl w:val="0"/>
          <w:numId w:val="22"/>
        </w:numPr>
        <w:spacing w:after="200" w:line="276" w:lineRule="auto"/>
        <w:ind w:left="284"/>
        <w:contextualSpacing/>
        <w:rPr>
          <w:rFonts w:ascii="Arial" w:hAnsi="Arial" w:cs="Arial"/>
          <w:sz w:val="24"/>
          <w:szCs w:val="24"/>
        </w:rPr>
      </w:pPr>
      <w:r w:rsidRPr="0043101F">
        <w:rPr>
          <w:rFonts w:ascii="Arial" w:hAnsi="Arial" w:cs="Arial"/>
          <w:sz w:val="24"/>
          <w:szCs w:val="24"/>
        </w:rPr>
        <w:t>Finca en  edad de producción no mayor a 10 años.</w:t>
      </w:r>
    </w:p>
    <w:p w14:paraId="1AC0ACFD" w14:textId="77777777" w:rsidR="004C16E1" w:rsidRPr="0043101F" w:rsidRDefault="004C16E1" w:rsidP="004C16E1">
      <w:pPr>
        <w:numPr>
          <w:ilvl w:val="0"/>
          <w:numId w:val="22"/>
        </w:numPr>
        <w:spacing w:after="200" w:line="276" w:lineRule="auto"/>
        <w:ind w:left="284"/>
        <w:contextualSpacing/>
        <w:rPr>
          <w:rFonts w:ascii="Arial" w:hAnsi="Arial" w:cs="Arial"/>
          <w:sz w:val="24"/>
          <w:szCs w:val="24"/>
        </w:rPr>
      </w:pPr>
      <w:r w:rsidRPr="0043101F">
        <w:rPr>
          <w:rFonts w:ascii="Arial" w:hAnsi="Arial" w:cs="Arial"/>
          <w:sz w:val="24"/>
          <w:szCs w:val="24"/>
        </w:rPr>
        <w:t>Finca con variedades susceptibles a roya. (Catuaí, pacas, caturra, maragogype, bourbon).</w:t>
      </w:r>
    </w:p>
    <w:p w14:paraId="6CB92F1D" w14:textId="77777777" w:rsidR="004C16E1" w:rsidRDefault="004C16E1" w:rsidP="004C16E1">
      <w:pPr>
        <w:numPr>
          <w:ilvl w:val="0"/>
          <w:numId w:val="22"/>
        </w:numPr>
        <w:spacing w:after="200" w:line="276" w:lineRule="auto"/>
        <w:ind w:left="284"/>
        <w:contextualSpacing/>
        <w:rPr>
          <w:sz w:val="24"/>
          <w:szCs w:val="24"/>
        </w:rPr>
      </w:pPr>
      <w:r w:rsidRPr="0043101F">
        <w:rPr>
          <w:rFonts w:ascii="Arial" w:hAnsi="Arial" w:cs="Arial"/>
          <w:sz w:val="24"/>
          <w:szCs w:val="24"/>
        </w:rPr>
        <w:t>Finca con un manejo agronómico medio.</w:t>
      </w:r>
      <w:r w:rsidRPr="0043101F">
        <w:rPr>
          <w:sz w:val="24"/>
          <w:szCs w:val="24"/>
        </w:rPr>
        <w:t xml:space="preserve"> </w:t>
      </w:r>
    </w:p>
    <w:p w14:paraId="17515723" w14:textId="77777777" w:rsidR="003171C2" w:rsidRDefault="004C16E1" w:rsidP="003171C2">
      <w:pPr>
        <w:numPr>
          <w:ilvl w:val="0"/>
          <w:numId w:val="22"/>
        </w:numPr>
        <w:spacing w:after="200" w:line="276" w:lineRule="auto"/>
        <w:ind w:left="284"/>
        <w:contextualSpacing/>
        <w:rPr>
          <w:sz w:val="24"/>
          <w:szCs w:val="24"/>
        </w:rPr>
      </w:pPr>
      <w:r w:rsidRPr="004C16E1">
        <w:rPr>
          <w:rFonts w:ascii="Arial" w:hAnsi="Arial" w:cs="Arial"/>
          <w:sz w:val="24"/>
          <w:szCs w:val="24"/>
        </w:rPr>
        <w:t xml:space="preserve">Que el productor </w:t>
      </w:r>
      <w:r w:rsidR="003171C2" w:rsidRPr="004C16E1">
        <w:rPr>
          <w:rFonts w:ascii="Arial" w:hAnsi="Arial" w:cs="Arial"/>
          <w:sz w:val="24"/>
          <w:szCs w:val="24"/>
        </w:rPr>
        <w:t>esté</w:t>
      </w:r>
      <w:r w:rsidRPr="004C16E1">
        <w:rPr>
          <w:rFonts w:ascii="Arial" w:hAnsi="Arial" w:cs="Arial"/>
          <w:sz w:val="24"/>
          <w:szCs w:val="24"/>
        </w:rPr>
        <w:t xml:space="preserve"> interesado de que en su finca se haga el experimento</w:t>
      </w:r>
      <w:r w:rsidR="003171C2">
        <w:rPr>
          <w:rFonts w:ascii="Arial" w:hAnsi="Arial" w:cs="Arial"/>
          <w:sz w:val="24"/>
          <w:szCs w:val="24"/>
        </w:rPr>
        <w:t>.</w:t>
      </w:r>
      <w:bookmarkStart w:id="130" w:name="_Toc58601552"/>
    </w:p>
    <w:p w14:paraId="268886E6" w14:textId="77777777" w:rsidR="003171C2" w:rsidRDefault="003171C2" w:rsidP="003171C2">
      <w:pPr>
        <w:pStyle w:val="Ttulo2"/>
        <w:rPr>
          <w:rFonts w:asciiTheme="minorHAnsi" w:eastAsiaTheme="minorHAnsi" w:hAnsiTheme="minorHAnsi" w:cstheme="minorBidi"/>
          <w:color w:val="auto"/>
          <w:sz w:val="24"/>
          <w:szCs w:val="24"/>
        </w:rPr>
      </w:pPr>
    </w:p>
    <w:p w14:paraId="5EABED56" w14:textId="77777777" w:rsidR="004C16E1" w:rsidRDefault="004C16E1" w:rsidP="003171C2">
      <w:pPr>
        <w:pStyle w:val="Ttulo3"/>
      </w:pPr>
      <w:bookmarkStart w:id="131" w:name="_Toc62579794"/>
      <w:r>
        <w:rPr>
          <w:rFonts w:eastAsiaTheme="minorHAnsi"/>
        </w:rPr>
        <w:t>Fincas seleccionadas para evaluar los productos</w:t>
      </w:r>
      <w:bookmarkEnd w:id="130"/>
      <w:bookmarkEnd w:id="131"/>
    </w:p>
    <w:p w14:paraId="04BCD689" w14:textId="77777777" w:rsidR="004C16E1" w:rsidRPr="004C16E1" w:rsidRDefault="004C16E1" w:rsidP="004C16E1"/>
    <w:p w14:paraId="5B7EF486" w14:textId="77777777" w:rsidR="004C16E1" w:rsidRDefault="004C16E1" w:rsidP="004C16E1">
      <w:pPr>
        <w:pStyle w:val="Prrafodelista"/>
        <w:numPr>
          <w:ilvl w:val="0"/>
          <w:numId w:val="16"/>
        </w:numPr>
        <w:spacing w:line="360" w:lineRule="auto"/>
        <w:ind w:left="0"/>
        <w:jc w:val="both"/>
        <w:rPr>
          <w:rFonts w:ascii="Arial" w:hAnsi="Arial" w:cs="Arial"/>
          <w:sz w:val="24"/>
        </w:rPr>
      </w:pPr>
      <w:r w:rsidRPr="00E55DB0">
        <w:rPr>
          <w:rFonts w:ascii="Arial" w:hAnsi="Arial" w:cs="Arial"/>
          <w:sz w:val="24"/>
        </w:rPr>
        <w:t xml:space="preserve">Finca # 1: </w:t>
      </w:r>
      <w:r>
        <w:rPr>
          <w:rFonts w:ascii="Arial" w:hAnsi="Arial" w:cs="Arial"/>
          <w:sz w:val="24"/>
        </w:rPr>
        <w:t>“</w:t>
      </w:r>
      <w:r w:rsidRPr="00E55DB0">
        <w:rPr>
          <w:rFonts w:ascii="Arial" w:hAnsi="Arial" w:cs="Arial"/>
          <w:b/>
          <w:sz w:val="24"/>
        </w:rPr>
        <w:t>Finca San Filemó</w:t>
      </w:r>
      <w:r>
        <w:rPr>
          <w:rFonts w:ascii="Arial" w:hAnsi="Arial" w:cs="Arial"/>
          <w:b/>
          <w:sz w:val="24"/>
        </w:rPr>
        <w:t>n</w:t>
      </w:r>
      <w:r w:rsidRPr="00E55DB0">
        <w:rPr>
          <w:rFonts w:ascii="Arial" w:hAnsi="Arial" w:cs="Arial"/>
          <w:sz w:val="24"/>
        </w:rPr>
        <w:t xml:space="preserve">, </w:t>
      </w:r>
      <w:r>
        <w:rPr>
          <w:rFonts w:ascii="Arial" w:hAnsi="Arial" w:cs="Arial"/>
          <w:sz w:val="24"/>
        </w:rPr>
        <w:t xml:space="preserve">del propietario: </w:t>
      </w:r>
      <w:r w:rsidRPr="003909FD">
        <w:rPr>
          <w:rFonts w:ascii="Arial" w:hAnsi="Arial" w:cs="Arial"/>
          <w:sz w:val="24"/>
          <w:u w:val="single"/>
        </w:rPr>
        <w:t>Marció Filemón Sevilla Marchena</w:t>
      </w:r>
      <w:r>
        <w:rPr>
          <w:rFonts w:ascii="Arial" w:hAnsi="Arial" w:cs="Arial"/>
          <w:sz w:val="24"/>
        </w:rPr>
        <w:t xml:space="preserve">, ubicada en la comunidad Dipilto viejo, del centro de salud 50 varas al norte, consta de 1 Mz </w:t>
      </w:r>
      <w:r w:rsidRPr="00A516B5">
        <w:rPr>
          <w:rFonts w:ascii="Arial" w:hAnsi="Arial" w:cs="Arial"/>
          <w:sz w:val="24"/>
          <w:vertAlign w:val="superscript"/>
        </w:rPr>
        <w:t>¼</w:t>
      </w:r>
      <w:r>
        <w:rPr>
          <w:rFonts w:ascii="Arial" w:hAnsi="Arial" w:cs="Arial"/>
          <w:sz w:val="24"/>
          <w:vertAlign w:val="superscript"/>
        </w:rPr>
        <w:t xml:space="preserve"> </w:t>
      </w:r>
      <w:r>
        <w:rPr>
          <w:rFonts w:ascii="Arial" w:hAnsi="Arial" w:cs="Arial"/>
          <w:sz w:val="24"/>
        </w:rPr>
        <w:t>de terreno lo que equivale a 8.782,5 kmts</w:t>
      </w:r>
      <w:r w:rsidRPr="00F57069">
        <w:rPr>
          <w:rFonts w:ascii="Arial" w:hAnsi="Arial" w:cs="Arial"/>
          <w:sz w:val="24"/>
          <w:vertAlign w:val="superscript"/>
        </w:rPr>
        <w:t>2</w:t>
      </w:r>
      <w:r>
        <w:rPr>
          <w:rFonts w:ascii="Arial" w:hAnsi="Arial" w:cs="Arial"/>
          <w:sz w:val="24"/>
        </w:rPr>
        <w:t xml:space="preserve"> con la predominancia de café variedad mayormente caturra, el cual está en etapa de productividad, sus coordenadas de geo-localización son: 13.742298,-86.513244, a una altitud de 1,000 msnm.</w:t>
      </w:r>
    </w:p>
    <w:p w14:paraId="30779FB5" w14:textId="77777777" w:rsidR="004C16E1" w:rsidRPr="00A314DB" w:rsidRDefault="004C16E1" w:rsidP="004C16E1">
      <w:pPr>
        <w:pStyle w:val="Prrafodelista"/>
        <w:spacing w:line="360" w:lineRule="auto"/>
        <w:ind w:left="0"/>
        <w:jc w:val="both"/>
        <w:rPr>
          <w:rFonts w:ascii="Arial" w:hAnsi="Arial" w:cs="Arial"/>
          <w:sz w:val="24"/>
        </w:rPr>
      </w:pPr>
    </w:p>
    <w:p w14:paraId="7836B339" w14:textId="77777777" w:rsidR="004C16E1" w:rsidRDefault="004C16E1" w:rsidP="004C16E1">
      <w:pPr>
        <w:pStyle w:val="Prrafodelista"/>
        <w:numPr>
          <w:ilvl w:val="0"/>
          <w:numId w:val="16"/>
        </w:numPr>
        <w:spacing w:line="360" w:lineRule="auto"/>
        <w:ind w:left="0"/>
        <w:jc w:val="both"/>
        <w:rPr>
          <w:rFonts w:ascii="Arial" w:hAnsi="Arial" w:cs="Arial"/>
          <w:sz w:val="24"/>
        </w:rPr>
      </w:pPr>
      <w:r>
        <w:rPr>
          <w:rFonts w:ascii="Arial" w:hAnsi="Arial" w:cs="Arial"/>
          <w:sz w:val="24"/>
        </w:rPr>
        <w:t xml:space="preserve">Finca # 2: </w:t>
      </w:r>
      <w:r>
        <w:rPr>
          <w:rFonts w:ascii="Arial" w:hAnsi="Arial" w:cs="Arial"/>
          <w:b/>
          <w:sz w:val="24"/>
        </w:rPr>
        <w:t>Finca “El Cerro”</w:t>
      </w:r>
      <w:r>
        <w:rPr>
          <w:rFonts w:ascii="Arial" w:hAnsi="Arial" w:cs="Arial"/>
          <w:sz w:val="24"/>
        </w:rPr>
        <w:t>,</w:t>
      </w:r>
      <w:r w:rsidRPr="00A314DB">
        <w:rPr>
          <w:rFonts w:ascii="Arial" w:hAnsi="Arial" w:cs="Arial"/>
          <w:sz w:val="24"/>
        </w:rPr>
        <w:t xml:space="preserve"> </w:t>
      </w:r>
      <w:r>
        <w:rPr>
          <w:rFonts w:ascii="Arial" w:hAnsi="Arial" w:cs="Arial"/>
          <w:sz w:val="24"/>
        </w:rPr>
        <w:t xml:space="preserve">de la propietaria: </w:t>
      </w:r>
      <w:r w:rsidRPr="003909FD">
        <w:rPr>
          <w:rFonts w:ascii="Arial" w:hAnsi="Arial" w:cs="Arial"/>
          <w:sz w:val="24"/>
          <w:u w:val="single"/>
        </w:rPr>
        <w:t>María de los Ángeles Marín</w:t>
      </w:r>
      <w:r>
        <w:rPr>
          <w:rFonts w:ascii="Arial" w:hAnsi="Arial" w:cs="Arial"/>
          <w:sz w:val="24"/>
        </w:rPr>
        <w:t>, ubicada en El Trigal, del parque Los Pajaritos 120 mts al nor-oeste, consta de 1 Mz de terreno lo que equivale a 7,026 kmts</w:t>
      </w:r>
      <w:r w:rsidRPr="00F57069">
        <w:rPr>
          <w:rFonts w:ascii="Arial" w:hAnsi="Arial" w:cs="Arial"/>
          <w:sz w:val="24"/>
          <w:vertAlign w:val="superscript"/>
        </w:rPr>
        <w:t>2</w:t>
      </w:r>
      <w:r>
        <w:rPr>
          <w:rFonts w:ascii="Arial" w:hAnsi="Arial" w:cs="Arial"/>
          <w:sz w:val="24"/>
        </w:rPr>
        <w:t xml:space="preserve"> con la predominancia de café variedad mayormente Caturra, el </w:t>
      </w:r>
      <w:r>
        <w:rPr>
          <w:rFonts w:ascii="Arial" w:hAnsi="Arial" w:cs="Arial"/>
          <w:sz w:val="24"/>
        </w:rPr>
        <w:lastRenderedPageBreak/>
        <w:t xml:space="preserve">cual está en etapa de productividad, sus coordenadas de geo-localización son: </w:t>
      </w:r>
      <w:r w:rsidRPr="006E22E3">
        <w:rPr>
          <w:rFonts w:ascii="Arial" w:hAnsi="Arial" w:cs="Arial"/>
          <w:sz w:val="24"/>
        </w:rPr>
        <w:t>13.</w:t>
      </w:r>
      <w:r>
        <w:rPr>
          <w:rFonts w:ascii="Arial" w:hAnsi="Arial" w:cs="Arial"/>
          <w:sz w:val="24"/>
        </w:rPr>
        <w:t>749176</w:t>
      </w:r>
      <w:r w:rsidRPr="006E22E3">
        <w:rPr>
          <w:rFonts w:ascii="Arial" w:hAnsi="Arial" w:cs="Arial"/>
          <w:sz w:val="24"/>
        </w:rPr>
        <w:t>,-86.</w:t>
      </w:r>
      <w:r>
        <w:rPr>
          <w:rFonts w:ascii="Arial" w:hAnsi="Arial" w:cs="Arial"/>
          <w:sz w:val="24"/>
        </w:rPr>
        <w:t>501145, a una altitud de 1,210 msnm.</w:t>
      </w:r>
    </w:p>
    <w:p w14:paraId="6586950E" w14:textId="77777777" w:rsidR="004C16E1" w:rsidRPr="00A314DB" w:rsidRDefault="004C16E1" w:rsidP="004C16E1">
      <w:pPr>
        <w:pStyle w:val="Prrafodelista"/>
        <w:spacing w:line="360" w:lineRule="auto"/>
        <w:ind w:left="0"/>
        <w:jc w:val="both"/>
        <w:rPr>
          <w:rFonts w:ascii="Arial" w:hAnsi="Arial" w:cs="Arial"/>
          <w:sz w:val="24"/>
        </w:rPr>
      </w:pPr>
    </w:p>
    <w:p w14:paraId="771123F5" w14:textId="77777777" w:rsidR="004C16E1" w:rsidRDefault="004C16E1" w:rsidP="004C16E1">
      <w:pPr>
        <w:pStyle w:val="Prrafodelista"/>
        <w:numPr>
          <w:ilvl w:val="0"/>
          <w:numId w:val="16"/>
        </w:numPr>
        <w:spacing w:line="360" w:lineRule="auto"/>
        <w:ind w:left="0"/>
        <w:jc w:val="both"/>
        <w:rPr>
          <w:rFonts w:ascii="Arial" w:hAnsi="Arial" w:cs="Arial"/>
          <w:sz w:val="24"/>
        </w:rPr>
      </w:pPr>
      <w:r>
        <w:rPr>
          <w:rFonts w:ascii="Arial" w:hAnsi="Arial" w:cs="Arial"/>
          <w:sz w:val="24"/>
        </w:rPr>
        <w:t>Finca # 3</w:t>
      </w:r>
      <w:r w:rsidRPr="00A314DB">
        <w:rPr>
          <w:rFonts w:ascii="Arial" w:hAnsi="Arial" w:cs="Arial"/>
          <w:sz w:val="24"/>
        </w:rPr>
        <w:t xml:space="preserve">: </w:t>
      </w:r>
      <w:r w:rsidRPr="00A314DB">
        <w:rPr>
          <w:rFonts w:ascii="Arial" w:hAnsi="Arial" w:cs="Arial"/>
          <w:b/>
          <w:sz w:val="24"/>
        </w:rPr>
        <w:t xml:space="preserve">Finca </w:t>
      </w:r>
      <w:r>
        <w:rPr>
          <w:rFonts w:ascii="Arial" w:hAnsi="Arial" w:cs="Arial"/>
          <w:b/>
          <w:sz w:val="24"/>
        </w:rPr>
        <w:t>“El naranjo”</w:t>
      </w:r>
      <w:r>
        <w:rPr>
          <w:rFonts w:ascii="Arial" w:hAnsi="Arial" w:cs="Arial"/>
          <w:sz w:val="24"/>
        </w:rPr>
        <w:t>, de la propietaria</w:t>
      </w:r>
      <w:r w:rsidRPr="00A314DB">
        <w:rPr>
          <w:rFonts w:ascii="Arial" w:hAnsi="Arial" w:cs="Arial"/>
          <w:sz w:val="24"/>
        </w:rPr>
        <w:t xml:space="preserve">: </w:t>
      </w:r>
      <w:r w:rsidRPr="003909FD">
        <w:rPr>
          <w:rFonts w:ascii="Arial" w:hAnsi="Arial" w:cs="Arial"/>
          <w:sz w:val="24"/>
          <w:u w:val="single"/>
        </w:rPr>
        <w:t>Olga Marina Ponce Zavala</w:t>
      </w:r>
      <w:r>
        <w:rPr>
          <w:rFonts w:ascii="Arial" w:hAnsi="Arial" w:cs="Arial"/>
          <w:sz w:val="24"/>
        </w:rPr>
        <w:t>,</w:t>
      </w:r>
      <w:r w:rsidRPr="00A314DB">
        <w:rPr>
          <w:rFonts w:ascii="Arial" w:hAnsi="Arial" w:cs="Arial"/>
          <w:sz w:val="24"/>
        </w:rPr>
        <w:t xml:space="preserve"> ubicada</w:t>
      </w:r>
      <w:r>
        <w:rPr>
          <w:rFonts w:ascii="Arial" w:hAnsi="Arial" w:cs="Arial"/>
          <w:sz w:val="24"/>
        </w:rPr>
        <w:t xml:space="preserve"> en la comunidad de Buenos aires</w:t>
      </w:r>
      <w:r w:rsidRPr="00A314DB">
        <w:rPr>
          <w:rFonts w:ascii="Arial" w:hAnsi="Arial" w:cs="Arial"/>
          <w:sz w:val="24"/>
        </w:rPr>
        <w:t>,</w:t>
      </w:r>
      <w:r>
        <w:rPr>
          <w:rFonts w:ascii="Arial" w:hAnsi="Arial" w:cs="Arial"/>
          <w:sz w:val="24"/>
        </w:rPr>
        <w:t xml:space="preserve"> Dipilto. C</w:t>
      </w:r>
      <w:r w:rsidRPr="00A314DB">
        <w:rPr>
          <w:rFonts w:ascii="Arial" w:hAnsi="Arial" w:cs="Arial"/>
          <w:sz w:val="24"/>
        </w:rPr>
        <w:t xml:space="preserve">onsta de </w:t>
      </w:r>
      <w:r>
        <w:rPr>
          <w:rFonts w:ascii="Arial" w:hAnsi="Arial" w:cs="Arial"/>
          <w:sz w:val="24"/>
        </w:rPr>
        <w:t>1 Mz</w:t>
      </w:r>
      <w:r w:rsidRPr="00A314DB">
        <w:rPr>
          <w:rFonts w:ascii="Arial" w:hAnsi="Arial" w:cs="Arial"/>
          <w:sz w:val="24"/>
          <w:vertAlign w:val="superscript"/>
        </w:rPr>
        <w:t xml:space="preserve"> </w:t>
      </w:r>
      <w:r w:rsidRPr="00A314DB">
        <w:rPr>
          <w:rFonts w:ascii="Arial" w:hAnsi="Arial" w:cs="Arial"/>
          <w:sz w:val="24"/>
        </w:rPr>
        <w:t xml:space="preserve">de terreno lo que equivale a </w:t>
      </w:r>
      <w:r>
        <w:rPr>
          <w:rFonts w:ascii="Arial" w:hAnsi="Arial" w:cs="Arial"/>
          <w:sz w:val="24"/>
        </w:rPr>
        <w:t xml:space="preserve">7,026 </w:t>
      </w:r>
      <w:r w:rsidRPr="00A314DB">
        <w:rPr>
          <w:rFonts w:ascii="Arial" w:hAnsi="Arial" w:cs="Arial"/>
          <w:sz w:val="24"/>
        </w:rPr>
        <w:t>kmts</w:t>
      </w:r>
      <w:r w:rsidRPr="00A314DB">
        <w:rPr>
          <w:rFonts w:ascii="Arial" w:hAnsi="Arial" w:cs="Arial"/>
          <w:sz w:val="24"/>
          <w:vertAlign w:val="superscript"/>
        </w:rPr>
        <w:t>2</w:t>
      </w:r>
      <w:r w:rsidRPr="00A314DB">
        <w:rPr>
          <w:rFonts w:ascii="Arial" w:hAnsi="Arial" w:cs="Arial"/>
          <w:sz w:val="24"/>
        </w:rPr>
        <w:t xml:space="preserve"> con la predominancia de café variedad mayormente </w:t>
      </w:r>
      <w:r>
        <w:rPr>
          <w:rFonts w:ascii="Arial" w:hAnsi="Arial" w:cs="Arial"/>
          <w:sz w:val="24"/>
        </w:rPr>
        <w:t>Catimor</w:t>
      </w:r>
      <w:r w:rsidRPr="00A314DB">
        <w:rPr>
          <w:rFonts w:ascii="Arial" w:hAnsi="Arial" w:cs="Arial"/>
          <w:sz w:val="24"/>
        </w:rPr>
        <w:t>, el cual</w:t>
      </w:r>
      <w:r>
        <w:rPr>
          <w:rFonts w:ascii="Arial" w:hAnsi="Arial" w:cs="Arial"/>
          <w:sz w:val="24"/>
        </w:rPr>
        <w:t xml:space="preserve"> está en etapa de productividad,</w:t>
      </w:r>
      <w:r w:rsidRPr="00036F3C">
        <w:rPr>
          <w:rFonts w:ascii="Arial" w:hAnsi="Arial" w:cs="Arial"/>
          <w:sz w:val="24"/>
        </w:rPr>
        <w:t xml:space="preserve"> </w:t>
      </w:r>
      <w:r>
        <w:rPr>
          <w:rFonts w:ascii="Arial" w:hAnsi="Arial" w:cs="Arial"/>
          <w:sz w:val="24"/>
        </w:rPr>
        <w:t>sus coordenadas de geo-localización son: 13.786923,-86.571312, a una altitud de 1,336 msnm.</w:t>
      </w:r>
    </w:p>
    <w:p w14:paraId="679D6117" w14:textId="77777777" w:rsidR="004C16E1" w:rsidRPr="00A314DB" w:rsidRDefault="004C16E1" w:rsidP="004C16E1">
      <w:pPr>
        <w:pStyle w:val="Prrafodelista"/>
        <w:spacing w:line="360" w:lineRule="auto"/>
        <w:ind w:left="0"/>
        <w:jc w:val="both"/>
        <w:rPr>
          <w:rFonts w:ascii="Arial" w:hAnsi="Arial" w:cs="Arial"/>
          <w:sz w:val="24"/>
        </w:rPr>
      </w:pPr>
    </w:p>
    <w:p w14:paraId="1BA2AF8F" w14:textId="77777777" w:rsidR="00C43F7A" w:rsidRDefault="004C16E1" w:rsidP="003171C2">
      <w:pPr>
        <w:spacing w:line="360" w:lineRule="auto"/>
        <w:rPr>
          <w:rFonts w:ascii="Arial" w:hAnsi="Arial" w:cs="Arial"/>
          <w:sz w:val="24"/>
        </w:rPr>
      </w:pPr>
      <w:r w:rsidRPr="00A314DB">
        <w:rPr>
          <w:rFonts w:ascii="Arial" w:hAnsi="Arial" w:cs="Arial"/>
          <w:sz w:val="24"/>
        </w:rPr>
        <w:t xml:space="preserve">Finca # 4: </w:t>
      </w:r>
      <w:r w:rsidRPr="00A314DB">
        <w:rPr>
          <w:rFonts w:ascii="Arial" w:hAnsi="Arial" w:cs="Arial"/>
          <w:b/>
          <w:sz w:val="24"/>
        </w:rPr>
        <w:t xml:space="preserve">Finca </w:t>
      </w:r>
      <w:r>
        <w:rPr>
          <w:rFonts w:ascii="Arial" w:hAnsi="Arial" w:cs="Arial"/>
          <w:b/>
          <w:sz w:val="24"/>
        </w:rPr>
        <w:t>“Los Cipreses”</w:t>
      </w:r>
      <w:r>
        <w:rPr>
          <w:rFonts w:ascii="Arial" w:hAnsi="Arial" w:cs="Arial"/>
          <w:sz w:val="24"/>
        </w:rPr>
        <w:t xml:space="preserve">, del propietario: </w:t>
      </w:r>
      <w:r w:rsidRPr="008548F7">
        <w:rPr>
          <w:rFonts w:ascii="Arial" w:hAnsi="Arial" w:cs="Arial"/>
          <w:sz w:val="24"/>
          <w:u w:val="single"/>
        </w:rPr>
        <w:t>Everth Manuel Cáceres Rodríguez</w:t>
      </w:r>
      <w:r>
        <w:rPr>
          <w:rFonts w:ascii="Arial" w:hAnsi="Arial" w:cs="Arial"/>
          <w:sz w:val="24"/>
        </w:rPr>
        <w:t xml:space="preserve">, </w:t>
      </w:r>
      <w:r w:rsidRPr="00A314DB">
        <w:rPr>
          <w:rFonts w:ascii="Arial" w:hAnsi="Arial" w:cs="Arial"/>
          <w:sz w:val="24"/>
        </w:rPr>
        <w:t xml:space="preserve">ubicada </w:t>
      </w:r>
      <w:r>
        <w:rPr>
          <w:rFonts w:ascii="Arial" w:hAnsi="Arial" w:cs="Arial"/>
          <w:sz w:val="24"/>
        </w:rPr>
        <w:t>en la comunidad “El horno”</w:t>
      </w:r>
      <w:r w:rsidRPr="00A314DB">
        <w:rPr>
          <w:rFonts w:ascii="Arial" w:hAnsi="Arial" w:cs="Arial"/>
          <w:sz w:val="24"/>
        </w:rPr>
        <w:t>,</w:t>
      </w:r>
      <w:r>
        <w:rPr>
          <w:rFonts w:ascii="Arial" w:hAnsi="Arial" w:cs="Arial"/>
          <w:sz w:val="24"/>
        </w:rPr>
        <w:t xml:space="preserve"> Dipilto. C</w:t>
      </w:r>
      <w:r w:rsidRPr="00A314DB">
        <w:rPr>
          <w:rFonts w:ascii="Arial" w:hAnsi="Arial" w:cs="Arial"/>
          <w:sz w:val="24"/>
        </w:rPr>
        <w:t xml:space="preserve">onsta de </w:t>
      </w:r>
      <w:r>
        <w:rPr>
          <w:rFonts w:ascii="Arial" w:hAnsi="Arial" w:cs="Arial"/>
          <w:sz w:val="24"/>
        </w:rPr>
        <w:t>2 Mz</w:t>
      </w:r>
      <w:r w:rsidRPr="00A314DB">
        <w:rPr>
          <w:rFonts w:ascii="Arial" w:hAnsi="Arial" w:cs="Arial"/>
          <w:sz w:val="24"/>
          <w:vertAlign w:val="superscript"/>
        </w:rPr>
        <w:t xml:space="preserve"> </w:t>
      </w:r>
      <w:r>
        <w:rPr>
          <w:rFonts w:ascii="Arial" w:hAnsi="Arial" w:cs="Arial"/>
          <w:sz w:val="24"/>
        </w:rPr>
        <w:t xml:space="preserve">de terreno lo que equivale a 14,052 </w:t>
      </w:r>
      <w:r w:rsidRPr="00A314DB">
        <w:rPr>
          <w:rFonts w:ascii="Arial" w:hAnsi="Arial" w:cs="Arial"/>
          <w:sz w:val="24"/>
        </w:rPr>
        <w:t>kmts</w:t>
      </w:r>
      <w:r w:rsidRPr="00A314DB">
        <w:rPr>
          <w:rFonts w:ascii="Arial" w:hAnsi="Arial" w:cs="Arial"/>
          <w:sz w:val="24"/>
          <w:vertAlign w:val="superscript"/>
        </w:rPr>
        <w:t>2</w:t>
      </w:r>
      <w:r w:rsidRPr="00A314DB">
        <w:rPr>
          <w:rFonts w:ascii="Arial" w:hAnsi="Arial" w:cs="Arial"/>
          <w:sz w:val="24"/>
        </w:rPr>
        <w:t xml:space="preserve"> con la predominancia de café variedad mayormente </w:t>
      </w:r>
      <w:r>
        <w:rPr>
          <w:rFonts w:ascii="Arial" w:hAnsi="Arial" w:cs="Arial"/>
          <w:sz w:val="24"/>
        </w:rPr>
        <w:t>Caturra</w:t>
      </w:r>
      <w:r w:rsidRPr="00A314DB">
        <w:rPr>
          <w:rFonts w:ascii="Arial" w:hAnsi="Arial" w:cs="Arial"/>
          <w:sz w:val="24"/>
        </w:rPr>
        <w:t>, el cual</w:t>
      </w:r>
      <w:r>
        <w:rPr>
          <w:rFonts w:ascii="Arial" w:hAnsi="Arial" w:cs="Arial"/>
          <w:sz w:val="24"/>
        </w:rPr>
        <w:t xml:space="preserve"> está en etapa de productividad, sus coordenadas de geo-localización son: 13.768002,-86.570545, a una altitud de 1,290 msnm.</w:t>
      </w:r>
    </w:p>
    <w:p w14:paraId="4B35D29F" w14:textId="77777777" w:rsidR="003171C2" w:rsidRDefault="003171C2" w:rsidP="003171C2">
      <w:pPr>
        <w:spacing w:line="360" w:lineRule="auto"/>
        <w:rPr>
          <w:rFonts w:ascii="Arial" w:hAnsi="Arial" w:cs="Arial"/>
          <w:sz w:val="24"/>
        </w:rPr>
      </w:pPr>
    </w:p>
    <w:p w14:paraId="6ADDF726" w14:textId="77777777" w:rsidR="003171C2" w:rsidRDefault="003171C2" w:rsidP="003171C2">
      <w:pPr>
        <w:pStyle w:val="Ttulo2"/>
        <w:jc w:val="both"/>
      </w:pPr>
      <w:bookmarkStart w:id="132" w:name="_Toc62579795"/>
      <w:r w:rsidRPr="003171C2">
        <w:t>9.5. Procedimiento Experimental</w:t>
      </w:r>
      <w:bookmarkEnd w:id="132"/>
    </w:p>
    <w:p w14:paraId="605F6164" w14:textId="77777777" w:rsidR="003171C2" w:rsidRDefault="003171C2" w:rsidP="003171C2"/>
    <w:p w14:paraId="46282B72" w14:textId="77777777" w:rsidR="003171C2" w:rsidRDefault="003171C2" w:rsidP="003171C2">
      <w:pPr>
        <w:pStyle w:val="Ttulo3"/>
      </w:pPr>
      <w:bookmarkStart w:id="133" w:name="_Toc62579796"/>
      <w:r>
        <w:t>9.5.1. Tratamientos en estudio:</w:t>
      </w:r>
      <w:bookmarkEnd w:id="133"/>
    </w:p>
    <w:p w14:paraId="0E178065" w14:textId="77777777" w:rsidR="003171C2" w:rsidRDefault="003171C2" w:rsidP="003171C2"/>
    <w:p w14:paraId="36A55D36" w14:textId="77777777" w:rsidR="00760E44" w:rsidRDefault="00760E44" w:rsidP="00760E44">
      <w:pPr>
        <w:spacing w:line="360" w:lineRule="auto"/>
        <w:jc w:val="both"/>
        <w:rPr>
          <w:rFonts w:ascii="Arial" w:hAnsi="Arial" w:cs="Arial"/>
          <w:sz w:val="24"/>
        </w:rPr>
      </w:pPr>
      <w:r w:rsidRPr="00CA638C">
        <w:rPr>
          <w:rFonts w:ascii="Arial" w:hAnsi="Arial" w:cs="Arial"/>
          <w:b/>
          <w:sz w:val="24"/>
        </w:rPr>
        <w:t>Tratamiento 1: Caldo bordelés</w:t>
      </w:r>
      <w:r>
        <w:rPr>
          <w:rFonts w:ascii="Arial" w:hAnsi="Arial" w:cs="Arial"/>
          <w:b/>
          <w:sz w:val="24"/>
        </w:rPr>
        <w:t>:</w:t>
      </w:r>
    </w:p>
    <w:p w14:paraId="00F5B524" w14:textId="77777777" w:rsidR="00760E44" w:rsidRDefault="00760E44" w:rsidP="00760E44">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759616" behindDoc="1" locked="0" layoutInCell="1" allowOverlap="1" wp14:anchorId="4F79C889" wp14:editId="0E0F19F2">
            <wp:simplePos x="0" y="0"/>
            <wp:positionH relativeFrom="column">
              <wp:posOffset>254</wp:posOffset>
            </wp:positionH>
            <wp:positionV relativeFrom="paragraph">
              <wp:posOffset>354330</wp:posOffset>
            </wp:positionV>
            <wp:extent cx="2520000" cy="1800000"/>
            <wp:effectExtent l="0" t="0" r="0" b="0"/>
            <wp:wrapTight wrapText="bothSides">
              <wp:wrapPolygon edited="0">
                <wp:start x="0" y="0"/>
                <wp:lineTo x="0" y="21265"/>
                <wp:lineTo x="21393" y="21265"/>
                <wp:lineTo x="21393" y="0"/>
                <wp:lineTo x="0" y="0"/>
              </wp:wrapPolygon>
            </wp:wrapTight>
            <wp:docPr id="15" name="Imagen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bordeles.jpg"/>
                    <pic:cNvPicPr preferRelativeResize="0"/>
                  </pic:nvPicPr>
                  <pic:blipFill>
                    <a:blip r:embed="rId64"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anchor>
        </w:drawing>
      </w:r>
    </w:p>
    <w:p w14:paraId="6D32D55B" w14:textId="77777777" w:rsidR="00760E44" w:rsidRDefault="00760E44" w:rsidP="00760E44">
      <w:pPr>
        <w:spacing w:line="360" w:lineRule="auto"/>
        <w:jc w:val="both"/>
        <w:rPr>
          <w:rFonts w:ascii="Arial" w:hAnsi="Arial" w:cs="Arial"/>
          <w:sz w:val="24"/>
        </w:rPr>
      </w:pPr>
      <w:r w:rsidRPr="008E6253">
        <w:rPr>
          <w:rFonts w:ascii="Arial" w:hAnsi="Arial" w:cs="Arial"/>
          <w:sz w:val="24"/>
        </w:rPr>
        <w:t>Este es un fungicida que se utiliza en el manejo preventivo de enfermedades del cultivo del café, como la roya del cafeto, la antracnosis y otras.</w:t>
      </w:r>
    </w:p>
    <w:p w14:paraId="522FF580" w14:textId="77777777" w:rsidR="00760E44" w:rsidRDefault="00760E44" w:rsidP="00760E44">
      <w:pPr>
        <w:spacing w:line="360" w:lineRule="auto"/>
        <w:jc w:val="both"/>
        <w:rPr>
          <w:rFonts w:ascii="Arial" w:hAnsi="Arial" w:cs="Arial"/>
          <w:sz w:val="24"/>
        </w:rPr>
      </w:pPr>
    </w:p>
    <w:p w14:paraId="14EA1508" w14:textId="77777777" w:rsidR="00760E44" w:rsidRDefault="00760E44" w:rsidP="00760E44">
      <w:pPr>
        <w:spacing w:line="360" w:lineRule="auto"/>
        <w:jc w:val="both"/>
        <w:rPr>
          <w:rFonts w:ascii="Arial" w:hAnsi="Arial" w:cs="Arial"/>
          <w:sz w:val="24"/>
        </w:rPr>
      </w:pPr>
      <w:r w:rsidRPr="008E6253">
        <w:rPr>
          <w:rFonts w:ascii="Arial" w:hAnsi="Arial" w:cs="Arial"/>
          <w:sz w:val="24"/>
        </w:rPr>
        <w:t xml:space="preserve">Es   por   este  objetivo  </w:t>
      </w:r>
      <w:r>
        <w:rPr>
          <w:rFonts w:ascii="Arial" w:hAnsi="Arial" w:cs="Arial"/>
          <w:sz w:val="24"/>
        </w:rPr>
        <w:t xml:space="preserve">que  se   está  elaborando  el </w:t>
      </w:r>
      <w:r w:rsidRPr="008E6253">
        <w:rPr>
          <w:rFonts w:ascii="Arial" w:hAnsi="Arial" w:cs="Arial"/>
          <w:sz w:val="24"/>
        </w:rPr>
        <w:t xml:space="preserve">Caldo Bordelés, el cual  repele  ácaros y  previene </w:t>
      </w:r>
      <w:r>
        <w:rPr>
          <w:rFonts w:ascii="Arial" w:hAnsi="Arial" w:cs="Arial"/>
          <w:sz w:val="24"/>
        </w:rPr>
        <w:t>enfermedades.</w:t>
      </w:r>
    </w:p>
    <w:p w14:paraId="73358C1A" w14:textId="77777777" w:rsidR="003171C2" w:rsidRDefault="00760E44" w:rsidP="00760E44">
      <w:pPr>
        <w:spacing w:line="360" w:lineRule="auto"/>
        <w:jc w:val="both"/>
        <w:rPr>
          <w:rFonts w:ascii="Arial" w:hAnsi="Arial" w:cs="Arial"/>
          <w:sz w:val="24"/>
        </w:rPr>
      </w:pPr>
      <w:r w:rsidRPr="008E6253">
        <w:rPr>
          <w:rFonts w:ascii="Arial" w:hAnsi="Arial" w:cs="Arial"/>
          <w:sz w:val="24"/>
        </w:rPr>
        <w:lastRenderedPageBreak/>
        <w:t>Es una solución, cuyos ingredientes son sulfato de cobre y cal hidratada y agua, es utilizada</w:t>
      </w:r>
      <w:r>
        <w:rPr>
          <w:rFonts w:ascii="Arial" w:hAnsi="Arial" w:cs="Arial"/>
          <w:sz w:val="24"/>
        </w:rPr>
        <w:t xml:space="preserve"> </w:t>
      </w:r>
      <w:r w:rsidRPr="008E6253">
        <w:rPr>
          <w:rFonts w:ascii="Arial" w:hAnsi="Arial" w:cs="Arial"/>
          <w:sz w:val="24"/>
        </w:rPr>
        <w:t>desde tiempos antiguos para curar enfermedades de las plantas, ya que actúa como un excelente fungicida, acaricida.</w:t>
      </w:r>
    </w:p>
    <w:p w14:paraId="684CA420" w14:textId="77777777" w:rsidR="00760E44" w:rsidRDefault="00760E44" w:rsidP="00760E44">
      <w:pPr>
        <w:spacing w:line="360" w:lineRule="auto"/>
        <w:jc w:val="both"/>
        <w:rPr>
          <w:rFonts w:ascii="Arial" w:hAnsi="Arial" w:cs="Arial"/>
          <w:sz w:val="24"/>
        </w:rPr>
      </w:pPr>
    </w:p>
    <w:tbl>
      <w:tblPr>
        <w:tblStyle w:val="Tablaconcuadrcula"/>
        <w:tblW w:w="0" w:type="auto"/>
        <w:tblInd w:w="1980" w:type="dxa"/>
        <w:tblLook w:val="04A0" w:firstRow="1" w:lastRow="0" w:firstColumn="1" w:lastColumn="0" w:noHBand="0" w:noVBand="1"/>
      </w:tblPr>
      <w:tblGrid>
        <w:gridCol w:w="4394"/>
      </w:tblGrid>
      <w:tr w:rsidR="00760E44" w14:paraId="658E0D28" w14:textId="77777777" w:rsidTr="00B01AD1">
        <w:tc>
          <w:tcPr>
            <w:tcW w:w="4394" w:type="dxa"/>
          </w:tcPr>
          <w:p w14:paraId="5F414201" w14:textId="77777777" w:rsidR="00760E44" w:rsidRPr="008E6253" w:rsidRDefault="00760E44" w:rsidP="00B01AD1">
            <w:pPr>
              <w:spacing w:line="360" w:lineRule="auto"/>
              <w:jc w:val="center"/>
              <w:rPr>
                <w:rFonts w:ascii="Arial" w:hAnsi="Arial" w:cs="Arial"/>
                <w:b/>
                <w:sz w:val="24"/>
              </w:rPr>
            </w:pPr>
            <w:r w:rsidRPr="008E6253">
              <w:rPr>
                <w:rFonts w:ascii="Arial" w:hAnsi="Arial" w:cs="Arial"/>
                <w:b/>
                <w:sz w:val="24"/>
              </w:rPr>
              <w:t>Materiales para su elaboración:</w:t>
            </w:r>
          </w:p>
        </w:tc>
      </w:tr>
      <w:tr w:rsidR="00760E44" w14:paraId="10690A0B" w14:textId="77777777" w:rsidTr="00B01AD1">
        <w:tc>
          <w:tcPr>
            <w:tcW w:w="4394" w:type="dxa"/>
          </w:tcPr>
          <w:p w14:paraId="159BADD9" w14:textId="77777777" w:rsidR="00760E44" w:rsidRPr="008E6253" w:rsidRDefault="00760E44" w:rsidP="00B01AD1">
            <w:pPr>
              <w:spacing w:line="360" w:lineRule="auto"/>
              <w:jc w:val="center"/>
              <w:rPr>
                <w:rFonts w:ascii="Arial" w:hAnsi="Arial" w:cs="Arial"/>
                <w:sz w:val="24"/>
              </w:rPr>
            </w:pPr>
            <w:r>
              <w:rPr>
                <w:rFonts w:ascii="Arial" w:hAnsi="Arial" w:cs="Arial"/>
                <w:sz w:val="24"/>
              </w:rPr>
              <w:t>18 litros de agua</w:t>
            </w:r>
          </w:p>
        </w:tc>
      </w:tr>
      <w:tr w:rsidR="00760E44" w14:paraId="765D5781" w14:textId="77777777" w:rsidTr="00B01AD1">
        <w:tc>
          <w:tcPr>
            <w:tcW w:w="4394" w:type="dxa"/>
          </w:tcPr>
          <w:p w14:paraId="28B301EB" w14:textId="77777777" w:rsidR="00760E44" w:rsidRPr="008E6253" w:rsidRDefault="00760E44" w:rsidP="00B01AD1">
            <w:pPr>
              <w:spacing w:line="360" w:lineRule="auto"/>
              <w:jc w:val="center"/>
              <w:rPr>
                <w:rFonts w:ascii="Arial" w:hAnsi="Arial" w:cs="Arial"/>
                <w:sz w:val="24"/>
              </w:rPr>
            </w:pPr>
            <w:r>
              <w:rPr>
                <w:rFonts w:ascii="Arial" w:hAnsi="Arial" w:cs="Arial"/>
                <w:sz w:val="24"/>
              </w:rPr>
              <w:t>4 onz. de Cal hidratada</w:t>
            </w:r>
          </w:p>
        </w:tc>
      </w:tr>
      <w:tr w:rsidR="00760E44" w14:paraId="02809E7B" w14:textId="77777777" w:rsidTr="00B01AD1">
        <w:tc>
          <w:tcPr>
            <w:tcW w:w="4394" w:type="dxa"/>
          </w:tcPr>
          <w:p w14:paraId="75F2E679" w14:textId="77777777" w:rsidR="00760E44" w:rsidRPr="008E6253" w:rsidRDefault="00760E44" w:rsidP="00B01AD1">
            <w:pPr>
              <w:spacing w:line="360" w:lineRule="auto"/>
              <w:jc w:val="center"/>
              <w:rPr>
                <w:rFonts w:ascii="Arial" w:hAnsi="Arial" w:cs="Arial"/>
                <w:sz w:val="24"/>
              </w:rPr>
            </w:pPr>
            <w:r>
              <w:rPr>
                <w:rFonts w:ascii="Arial" w:hAnsi="Arial" w:cs="Arial"/>
                <w:sz w:val="24"/>
              </w:rPr>
              <w:t>4 onz. De Sulfato de Cobre</w:t>
            </w:r>
          </w:p>
        </w:tc>
      </w:tr>
      <w:tr w:rsidR="00760E44" w14:paraId="619D63BD" w14:textId="77777777" w:rsidTr="00B01AD1">
        <w:tc>
          <w:tcPr>
            <w:tcW w:w="4394" w:type="dxa"/>
          </w:tcPr>
          <w:p w14:paraId="1B4C852A" w14:textId="77777777" w:rsidR="00760E44" w:rsidRDefault="00760E44" w:rsidP="00B01AD1">
            <w:pPr>
              <w:spacing w:line="360" w:lineRule="auto"/>
              <w:jc w:val="center"/>
              <w:rPr>
                <w:rFonts w:ascii="Arial" w:hAnsi="Arial" w:cs="Arial"/>
                <w:sz w:val="24"/>
              </w:rPr>
            </w:pPr>
            <w:r>
              <w:rPr>
                <w:rFonts w:ascii="Arial" w:hAnsi="Arial" w:cs="Arial"/>
                <w:sz w:val="24"/>
              </w:rPr>
              <w:t>1 Paleta de madera para agitar la solución</w:t>
            </w:r>
          </w:p>
        </w:tc>
      </w:tr>
      <w:tr w:rsidR="00760E44" w14:paraId="4E5CDC96" w14:textId="77777777" w:rsidTr="00B01AD1">
        <w:tc>
          <w:tcPr>
            <w:tcW w:w="4394" w:type="dxa"/>
          </w:tcPr>
          <w:p w14:paraId="6E084570" w14:textId="77777777" w:rsidR="00760E44" w:rsidRDefault="00760E44" w:rsidP="00B01AD1">
            <w:pPr>
              <w:spacing w:line="360" w:lineRule="auto"/>
              <w:jc w:val="center"/>
              <w:rPr>
                <w:rFonts w:ascii="Arial" w:hAnsi="Arial" w:cs="Arial"/>
                <w:sz w:val="24"/>
              </w:rPr>
            </w:pPr>
            <w:r>
              <w:rPr>
                <w:rFonts w:ascii="Arial" w:hAnsi="Arial" w:cs="Arial"/>
                <w:sz w:val="24"/>
              </w:rPr>
              <w:t>2 cubetas plásticas</w:t>
            </w:r>
          </w:p>
        </w:tc>
      </w:tr>
      <w:tr w:rsidR="00760E44" w14:paraId="709EB8D2" w14:textId="77777777" w:rsidTr="00B01AD1">
        <w:tc>
          <w:tcPr>
            <w:tcW w:w="4394" w:type="dxa"/>
          </w:tcPr>
          <w:p w14:paraId="5B874CEB" w14:textId="77777777" w:rsidR="00760E44" w:rsidRDefault="00760E44" w:rsidP="00760E44">
            <w:pPr>
              <w:keepNext/>
              <w:spacing w:line="360" w:lineRule="auto"/>
              <w:jc w:val="center"/>
              <w:rPr>
                <w:rFonts w:ascii="Arial" w:hAnsi="Arial" w:cs="Arial"/>
                <w:sz w:val="24"/>
              </w:rPr>
            </w:pPr>
            <w:r>
              <w:rPr>
                <w:rFonts w:ascii="Arial" w:hAnsi="Arial" w:cs="Arial"/>
                <w:sz w:val="24"/>
              </w:rPr>
              <w:t>1 barril de plástico de 20 litros</w:t>
            </w:r>
          </w:p>
        </w:tc>
      </w:tr>
    </w:tbl>
    <w:p w14:paraId="14254E3F" w14:textId="77777777" w:rsidR="00760E44" w:rsidRDefault="00760E44" w:rsidP="00760E44">
      <w:pPr>
        <w:pStyle w:val="Descripcin"/>
      </w:pPr>
    </w:p>
    <w:p w14:paraId="76378766" w14:textId="77777777" w:rsidR="00760E44" w:rsidRDefault="00760E44" w:rsidP="00760E44">
      <w:pPr>
        <w:pStyle w:val="Descripcin"/>
      </w:pPr>
      <w:bookmarkStart w:id="134" w:name="_Toc61026275"/>
      <w:r>
        <w:t xml:space="preserve">Tabla </w:t>
      </w:r>
      <w:r>
        <w:fldChar w:fldCharType="begin"/>
      </w:r>
      <w:r>
        <w:instrText xml:space="preserve"> SEQ Tabla \* ARABIC </w:instrText>
      </w:r>
      <w:r>
        <w:fldChar w:fldCharType="separate"/>
      </w:r>
      <w:r w:rsidR="0010271C">
        <w:rPr>
          <w:noProof/>
        </w:rPr>
        <w:t>1</w:t>
      </w:r>
      <w:r>
        <w:fldChar w:fldCharType="end"/>
      </w:r>
      <w:r>
        <w:t xml:space="preserve"> </w:t>
      </w:r>
      <w:r w:rsidRPr="009A2109">
        <w:t>Insumos y materiales a utilizar para la elaboración de caldo bordelés, dosis ajustada  proporcionalmente al volumen que se  necesita preparar.</w:t>
      </w:r>
      <w:bookmarkEnd w:id="134"/>
    </w:p>
    <w:p w14:paraId="4B523CF4" w14:textId="77777777" w:rsidR="00760E44" w:rsidRDefault="00760E44" w:rsidP="00760E44"/>
    <w:p w14:paraId="2CF941DF" w14:textId="77777777" w:rsidR="00760E44" w:rsidRDefault="00760E44" w:rsidP="00760E44">
      <w:pPr>
        <w:spacing w:line="360" w:lineRule="auto"/>
        <w:jc w:val="center"/>
        <w:rPr>
          <w:rFonts w:ascii="Arial" w:hAnsi="Arial" w:cs="Arial"/>
          <w:b/>
          <w:sz w:val="24"/>
        </w:rPr>
      </w:pPr>
      <w:r w:rsidRPr="009F424C">
        <w:rPr>
          <w:rFonts w:ascii="Arial" w:hAnsi="Arial" w:cs="Arial"/>
          <w:b/>
          <w:sz w:val="24"/>
        </w:rPr>
        <w:t>TÉCNICA DE PREPARACIÓN</w:t>
      </w:r>
    </w:p>
    <w:p w14:paraId="7160CAB2" w14:textId="77777777" w:rsidR="00760E44" w:rsidRPr="009F424C" w:rsidRDefault="00760E44" w:rsidP="00760E44">
      <w:pPr>
        <w:spacing w:line="360" w:lineRule="auto"/>
        <w:jc w:val="center"/>
        <w:rPr>
          <w:rFonts w:ascii="Arial" w:hAnsi="Arial" w:cs="Arial"/>
          <w:b/>
        </w:rPr>
      </w:pPr>
    </w:p>
    <w:p w14:paraId="294D01D5" w14:textId="77777777" w:rsidR="00760E44" w:rsidRDefault="00760E44" w:rsidP="00760E44">
      <w:pPr>
        <w:spacing w:line="360" w:lineRule="auto"/>
        <w:jc w:val="both"/>
        <w:rPr>
          <w:rFonts w:ascii="Arial" w:hAnsi="Arial" w:cs="Arial"/>
          <w:sz w:val="24"/>
        </w:rPr>
      </w:pPr>
      <w:r w:rsidRPr="009F424C">
        <w:rPr>
          <w:rFonts w:ascii="Arial" w:hAnsi="Arial" w:cs="Arial"/>
          <w:sz w:val="24"/>
        </w:rPr>
        <w:t>Prepara</w:t>
      </w:r>
      <w:r>
        <w:rPr>
          <w:rFonts w:ascii="Arial" w:hAnsi="Arial" w:cs="Arial"/>
          <w:sz w:val="24"/>
        </w:rPr>
        <w:t>r por separado las soluciones:</w:t>
      </w:r>
    </w:p>
    <w:p w14:paraId="0A4C02E7" w14:textId="77777777" w:rsidR="00760E44" w:rsidRDefault="00760E44" w:rsidP="00760E44">
      <w:pPr>
        <w:spacing w:line="360" w:lineRule="auto"/>
        <w:jc w:val="both"/>
        <w:rPr>
          <w:rFonts w:ascii="Arial" w:hAnsi="Arial" w:cs="Arial"/>
          <w:sz w:val="24"/>
        </w:rPr>
      </w:pPr>
    </w:p>
    <w:p w14:paraId="21180613" w14:textId="77777777" w:rsidR="00760E44" w:rsidRPr="009F424C" w:rsidRDefault="00760E44" w:rsidP="00760E44">
      <w:pPr>
        <w:spacing w:line="360" w:lineRule="auto"/>
        <w:jc w:val="center"/>
        <w:rPr>
          <w:rFonts w:ascii="Arial" w:hAnsi="Arial" w:cs="Arial"/>
          <w:sz w:val="24"/>
        </w:rPr>
      </w:pPr>
      <w:r w:rsidRPr="009F424C">
        <w:rPr>
          <w:rFonts w:ascii="Arial" w:hAnsi="Arial" w:cs="Arial"/>
          <w:sz w:val="24"/>
        </w:rPr>
        <w:t>Preparar la solución de cal hidratada.</w:t>
      </w:r>
    </w:p>
    <w:p w14:paraId="31ADDC8C" w14:textId="77777777" w:rsidR="00760E44" w:rsidRDefault="00760E44" w:rsidP="00760E44">
      <w:pPr>
        <w:spacing w:line="360" w:lineRule="auto"/>
        <w:jc w:val="both"/>
      </w:pPr>
      <w:r>
        <w:t xml:space="preserve"> </w:t>
      </w:r>
    </w:p>
    <w:p w14:paraId="75F2B1EF" w14:textId="77777777" w:rsidR="00760E44" w:rsidRDefault="00760E44" w:rsidP="00760E44">
      <w:pPr>
        <w:spacing w:line="360" w:lineRule="auto"/>
        <w:jc w:val="both"/>
      </w:pPr>
      <w:r w:rsidRPr="009F424C">
        <w:rPr>
          <w:rFonts w:ascii="Arial" w:hAnsi="Arial" w:cs="Arial"/>
          <w:sz w:val="24"/>
        </w:rPr>
        <w:t xml:space="preserve">Preparar la solución de sulfato de cobre  y agregar sobre la  solución de cal. “Nunca agregar la solución de cal sobre la de cobre, ya que produce gases tóxicos”; siempre </w:t>
      </w:r>
      <w:r>
        <w:rPr>
          <w:rFonts w:ascii="Arial" w:hAnsi="Arial" w:cs="Arial"/>
          <w:sz w:val="24"/>
        </w:rPr>
        <w:t>utilizar recipientes Plásticos.</w:t>
      </w:r>
    </w:p>
    <w:p w14:paraId="7AA11E2C" w14:textId="77777777" w:rsidR="00760E44" w:rsidRDefault="00760E44" w:rsidP="00760E44">
      <w:pPr>
        <w:spacing w:line="360" w:lineRule="auto"/>
        <w:jc w:val="both"/>
      </w:pPr>
    </w:p>
    <w:p w14:paraId="120F8409" w14:textId="77777777" w:rsidR="00760E44" w:rsidRDefault="00760E44" w:rsidP="00760E44">
      <w:pPr>
        <w:spacing w:line="360" w:lineRule="auto"/>
        <w:jc w:val="both"/>
        <w:rPr>
          <w:rFonts w:ascii="Arial" w:hAnsi="Arial" w:cs="Arial"/>
          <w:sz w:val="24"/>
        </w:rPr>
      </w:pPr>
      <w:r>
        <w:rPr>
          <w:rFonts w:ascii="Arial" w:hAnsi="Arial" w:cs="Arial"/>
          <w:noProof/>
          <w:sz w:val="24"/>
          <w:lang w:eastAsia="es-NI"/>
        </w:rPr>
        <w:lastRenderedPageBreak/>
        <w:drawing>
          <wp:anchor distT="0" distB="0" distL="114300" distR="114300" simplePos="0" relativeHeight="251761664" behindDoc="1" locked="0" layoutInCell="1" allowOverlap="1" wp14:anchorId="74631B26" wp14:editId="19157087">
            <wp:simplePos x="0" y="0"/>
            <wp:positionH relativeFrom="column">
              <wp:posOffset>0</wp:posOffset>
            </wp:positionH>
            <wp:positionV relativeFrom="paragraph">
              <wp:posOffset>0</wp:posOffset>
            </wp:positionV>
            <wp:extent cx="1799590" cy="1609090"/>
            <wp:effectExtent l="0" t="0" r="0" b="0"/>
            <wp:wrapTight wrapText="bothSides">
              <wp:wrapPolygon edited="0">
                <wp:start x="0" y="0"/>
                <wp:lineTo x="0" y="21225"/>
                <wp:lineTo x="21265" y="21225"/>
                <wp:lineTo x="21265" y="0"/>
                <wp:lineTo x="0" y="0"/>
              </wp:wrapPolygon>
            </wp:wrapTight>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bordeles 3.jp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1799590" cy="1609090"/>
                    </a:xfrm>
                    <a:prstGeom prst="rect">
                      <a:avLst/>
                    </a:prstGeom>
                  </pic:spPr>
                </pic:pic>
              </a:graphicData>
            </a:graphic>
            <wp14:sizeRelV relativeFrom="margin">
              <wp14:pctHeight>0</wp14:pctHeight>
            </wp14:sizeRelV>
          </wp:anchor>
        </w:drawing>
      </w:r>
      <w:r w:rsidRPr="009F424C">
        <w:rPr>
          <w:rFonts w:ascii="Arial" w:hAnsi="Arial" w:cs="Arial"/>
          <w:sz w:val="24"/>
        </w:rPr>
        <w:t>Con un instrumento de madera (paleta) agitar constantemente hasta lograr la solubilidad completa.</w:t>
      </w:r>
    </w:p>
    <w:p w14:paraId="7848FF18" w14:textId="77777777" w:rsidR="00760E44" w:rsidRDefault="00760E44" w:rsidP="00760E44">
      <w:pPr>
        <w:spacing w:line="360" w:lineRule="auto"/>
        <w:jc w:val="both"/>
        <w:rPr>
          <w:rFonts w:ascii="Arial" w:hAnsi="Arial" w:cs="Arial"/>
          <w:sz w:val="24"/>
        </w:rPr>
      </w:pPr>
    </w:p>
    <w:p w14:paraId="236F33E8" w14:textId="77777777" w:rsidR="00760E44" w:rsidRDefault="00760E44" w:rsidP="00760E44">
      <w:pPr>
        <w:spacing w:line="360" w:lineRule="auto"/>
        <w:jc w:val="both"/>
        <w:rPr>
          <w:rFonts w:ascii="Arial" w:hAnsi="Arial" w:cs="Arial"/>
          <w:sz w:val="24"/>
        </w:rPr>
      </w:pPr>
      <w:r w:rsidRPr="009F424C">
        <w:rPr>
          <w:rFonts w:ascii="Arial" w:hAnsi="Arial" w:cs="Arial"/>
          <w:sz w:val="24"/>
        </w:rPr>
        <w:t>Comprobar el grado de oxidación (corrosión) que se produce, mediante la introducción de un objeto de</w:t>
      </w:r>
      <w:r>
        <w:rPr>
          <w:rFonts w:ascii="Arial" w:hAnsi="Arial" w:cs="Arial"/>
          <w:sz w:val="24"/>
        </w:rPr>
        <w:t xml:space="preserve"> hierro (clavo nuevo  o machete</w:t>
      </w:r>
      <w:r w:rsidRPr="009F424C">
        <w:rPr>
          <w:rFonts w:ascii="Arial" w:hAnsi="Arial" w:cs="Arial"/>
          <w:sz w:val="24"/>
        </w:rPr>
        <w:t>). La oxidación del hierro indica exceso de acidez lo que implica que deberá añadirse más cal, hasta conseguir que el hierro no se oxide.</w:t>
      </w:r>
    </w:p>
    <w:p w14:paraId="7C270C3E" w14:textId="77777777" w:rsidR="00760E44" w:rsidRDefault="00760E44" w:rsidP="00760E44">
      <w:pPr>
        <w:spacing w:line="360" w:lineRule="auto"/>
        <w:jc w:val="both"/>
        <w:rPr>
          <w:rFonts w:ascii="Arial" w:hAnsi="Arial" w:cs="Arial"/>
          <w:sz w:val="24"/>
        </w:rPr>
      </w:pPr>
    </w:p>
    <w:p w14:paraId="010D92E0" w14:textId="77777777" w:rsidR="00760E44" w:rsidRDefault="00760E44" w:rsidP="00760E44">
      <w:pPr>
        <w:rPr>
          <w:rFonts w:ascii="Arial" w:hAnsi="Arial" w:cs="Arial"/>
          <w:b/>
          <w:sz w:val="24"/>
        </w:rPr>
      </w:pPr>
      <w:r>
        <w:rPr>
          <w:rFonts w:ascii="Arial" w:hAnsi="Arial" w:cs="Arial"/>
          <w:b/>
          <w:sz w:val="24"/>
        </w:rPr>
        <w:t>Tratamiento 2: Caldo Sulfo-Cálcico:</w:t>
      </w:r>
    </w:p>
    <w:p w14:paraId="00C841AB" w14:textId="77777777" w:rsidR="00760E44" w:rsidRDefault="00760E44" w:rsidP="00760E44">
      <w:pPr>
        <w:rPr>
          <w:rFonts w:ascii="Arial" w:hAnsi="Arial" w:cs="Arial"/>
          <w:b/>
          <w:sz w:val="24"/>
        </w:rPr>
      </w:pPr>
    </w:p>
    <w:p w14:paraId="1D8BE9A2" w14:textId="77777777" w:rsidR="00760E44" w:rsidRDefault="00760E44" w:rsidP="00760E44">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763712" behindDoc="1" locked="0" layoutInCell="1" allowOverlap="1" wp14:anchorId="668A97EC" wp14:editId="6DF3315E">
            <wp:simplePos x="0" y="0"/>
            <wp:positionH relativeFrom="column">
              <wp:posOffset>0</wp:posOffset>
            </wp:positionH>
            <wp:positionV relativeFrom="paragraph">
              <wp:posOffset>9525</wp:posOffset>
            </wp:positionV>
            <wp:extent cx="2520000" cy="1800000"/>
            <wp:effectExtent l="0" t="0" r="0" b="0"/>
            <wp:wrapTight wrapText="bothSides">
              <wp:wrapPolygon edited="0">
                <wp:start x="0" y="0"/>
                <wp:lineTo x="0" y="21265"/>
                <wp:lineTo x="21393" y="21265"/>
                <wp:lineTo x="21393" y="0"/>
                <wp:lineTo x="0" y="0"/>
              </wp:wrapPolygon>
            </wp:wrapTight>
            <wp:docPr id="60" name="Imagen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sulfocalcico.jpg"/>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anchor>
        </w:drawing>
      </w:r>
      <w:r w:rsidRPr="0015183A">
        <w:rPr>
          <w:rFonts w:ascii="Arial" w:hAnsi="Arial" w:cs="Arial"/>
          <w:sz w:val="24"/>
        </w:rPr>
        <w:t>La lechada de cal Ca (OH)2, reacciona con el azufre elemental  "S", para dar un "</w:t>
      </w:r>
      <w:r w:rsidRPr="0015183A">
        <w:rPr>
          <w:rFonts w:ascii="Arial" w:hAnsi="Arial" w:cs="Arial"/>
          <w:sz w:val="24"/>
          <w:u w:val="single"/>
        </w:rPr>
        <w:t>cal de azufre</w:t>
      </w:r>
      <w:r w:rsidRPr="0015183A">
        <w:rPr>
          <w:rFonts w:ascii="Arial" w:hAnsi="Arial" w:cs="Arial"/>
          <w:sz w:val="24"/>
        </w:rPr>
        <w:t>" que se ha utilizado como insecticida. El ingrediente activo es  Sulfuro de Calcio</w:t>
      </w:r>
      <w:r>
        <w:rPr>
          <w:rFonts w:ascii="Arial" w:hAnsi="Arial" w:cs="Arial"/>
          <w:sz w:val="24"/>
        </w:rPr>
        <w:t>.</w:t>
      </w:r>
    </w:p>
    <w:p w14:paraId="1B8EA6C8" w14:textId="77777777" w:rsidR="00760E44" w:rsidRDefault="00760E44" w:rsidP="00760E44">
      <w:pPr>
        <w:spacing w:line="360" w:lineRule="auto"/>
        <w:jc w:val="both"/>
        <w:rPr>
          <w:rFonts w:ascii="Arial" w:hAnsi="Arial" w:cs="Arial"/>
          <w:sz w:val="24"/>
        </w:rPr>
      </w:pPr>
    </w:p>
    <w:p w14:paraId="4AA11751" w14:textId="77777777" w:rsidR="00760E44" w:rsidRPr="0015183A" w:rsidRDefault="00760E44" w:rsidP="00760E44">
      <w:pPr>
        <w:spacing w:line="360" w:lineRule="auto"/>
        <w:jc w:val="both"/>
        <w:rPr>
          <w:rFonts w:ascii="Arial" w:hAnsi="Arial" w:cs="Arial"/>
          <w:sz w:val="24"/>
        </w:rPr>
      </w:pPr>
      <w:r>
        <w:rPr>
          <w:rFonts w:ascii="Arial" w:hAnsi="Arial" w:cs="Arial"/>
          <w:sz w:val="24"/>
        </w:rPr>
        <w:t>E</w:t>
      </w:r>
      <w:r w:rsidRPr="0015183A">
        <w:rPr>
          <w:rFonts w:ascii="Arial" w:hAnsi="Arial" w:cs="Arial"/>
          <w:sz w:val="24"/>
        </w:rPr>
        <w:t xml:space="preserve">ste es  un fungicida acaricida, preventivo de uso permisible  en  agricultura orgánica, elaborado a base de minerales como azufre y cal.  </w:t>
      </w:r>
    </w:p>
    <w:p w14:paraId="210859A7" w14:textId="77777777" w:rsidR="00760E44" w:rsidRPr="0015183A" w:rsidRDefault="00760E44" w:rsidP="00760E44">
      <w:pPr>
        <w:spacing w:line="360" w:lineRule="auto"/>
        <w:jc w:val="both"/>
        <w:rPr>
          <w:rFonts w:ascii="Arial" w:hAnsi="Arial" w:cs="Arial"/>
          <w:sz w:val="24"/>
        </w:rPr>
      </w:pPr>
      <w:r w:rsidRPr="0015183A">
        <w:rPr>
          <w:rFonts w:ascii="Arial" w:hAnsi="Arial" w:cs="Arial"/>
          <w:sz w:val="24"/>
        </w:rPr>
        <w:t xml:space="preserve">Estos minerales en forma separada tiene acción fungicida, muy conocida desde hace mucho años. </w:t>
      </w:r>
    </w:p>
    <w:p w14:paraId="586427F2" w14:textId="77777777" w:rsidR="00760E44" w:rsidRDefault="00760E44" w:rsidP="00760E44">
      <w:pPr>
        <w:spacing w:line="360" w:lineRule="auto"/>
        <w:jc w:val="both"/>
        <w:rPr>
          <w:rFonts w:ascii="Arial" w:hAnsi="Arial" w:cs="Arial"/>
          <w:sz w:val="24"/>
        </w:rPr>
      </w:pPr>
      <w:r w:rsidRPr="0015183A">
        <w:rPr>
          <w:rFonts w:ascii="Arial" w:hAnsi="Arial" w:cs="Arial"/>
          <w:sz w:val="24"/>
        </w:rPr>
        <w:t>El Caldo Sulfo</w:t>
      </w:r>
      <w:r>
        <w:rPr>
          <w:rFonts w:ascii="Arial" w:hAnsi="Arial" w:cs="Arial"/>
          <w:sz w:val="24"/>
        </w:rPr>
        <w:t>-</w:t>
      </w:r>
      <w:r w:rsidRPr="0015183A">
        <w:rPr>
          <w:rFonts w:ascii="Arial" w:hAnsi="Arial" w:cs="Arial"/>
          <w:sz w:val="24"/>
        </w:rPr>
        <w:t>cálcico es un producto muy útil en la prevención y control de  enfermedades causadas por hongos como mildiu, cenicilla y botritis;  además, por su contenido de azufre  controla  ácaros</w:t>
      </w:r>
      <w:r>
        <w:rPr>
          <w:rFonts w:ascii="Arial" w:hAnsi="Arial" w:cs="Arial"/>
          <w:sz w:val="24"/>
        </w:rPr>
        <w:t>.</w:t>
      </w:r>
    </w:p>
    <w:p w14:paraId="155D454F" w14:textId="77777777" w:rsidR="00760E44" w:rsidRDefault="00760E44" w:rsidP="00760E44">
      <w:pPr>
        <w:spacing w:line="360" w:lineRule="auto"/>
        <w:jc w:val="both"/>
        <w:rPr>
          <w:rFonts w:ascii="Arial" w:hAnsi="Arial" w:cs="Arial"/>
          <w:sz w:val="24"/>
        </w:rPr>
      </w:pPr>
    </w:p>
    <w:tbl>
      <w:tblPr>
        <w:tblStyle w:val="Tablaconcuadrcula"/>
        <w:tblW w:w="0" w:type="auto"/>
        <w:tblInd w:w="1980" w:type="dxa"/>
        <w:tblLook w:val="04A0" w:firstRow="1" w:lastRow="0" w:firstColumn="1" w:lastColumn="0" w:noHBand="0" w:noVBand="1"/>
      </w:tblPr>
      <w:tblGrid>
        <w:gridCol w:w="4394"/>
      </w:tblGrid>
      <w:tr w:rsidR="00760E44" w14:paraId="37212270" w14:textId="77777777" w:rsidTr="00B01AD1">
        <w:tc>
          <w:tcPr>
            <w:tcW w:w="4394" w:type="dxa"/>
          </w:tcPr>
          <w:p w14:paraId="3638ABBC" w14:textId="77777777" w:rsidR="00760E44" w:rsidRPr="008E6253" w:rsidRDefault="00760E44" w:rsidP="00B01AD1">
            <w:pPr>
              <w:spacing w:line="360" w:lineRule="auto"/>
              <w:jc w:val="center"/>
              <w:rPr>
                <w:rFonts w:ascii="Arial" w:hAnsi="Arial" w:cs="Arial"/>
                <w:b/>
                <w:sz w:val="24"/>
              </w:rPr>
            </w:pPr>
            <w:r w:rsidRPr="008E6253">
              <w:rPr>
                <w:rFonts w:ascii="Arial" w:hAnsi="Arial" w:cs="Arial"/>
                <w:b/>
                <w:sz w:val="24"/>
              </w:rPr>
              <w:t>Materiales para su elaboración:</w:t>
            </w:r>
          </w:p>
        </w:tc>
      </w:tr>
      <w:tr w:rsidR="00760E44" w14:paraId="797BA84A" w14:textId="77777777" w:rsidTr="00B01AD1">
        <w:tc>
          <w:tcPr>
            <w:tcW w:w="4394" w:type="dxa"/>
          </w:tcPr>
          <w:p w14:paraId="0D33060C" w14:textId="77777777" w:rsidR="00760E44" w:rsidRPr="008E6253" w:rsidRDefault="00760E44" w:rsidP="00B01AD1">
            <w:pPr>
              <w:spacing w:line="360" w:lineRule="auto"/>
              <w:jc w:val="center"/>
              <w:rPr>
                <w:rFonts w:ascii="Arial" w:hAnsi="Arial" w:cs="Arial"/>
                <w:sz w:val="24"/>
              </w:rPr>
            </w:pPr>
            <w:r>
              <w:rPr>
                <w:rFonts w:ascii="Arial" w:hAnsi="Arial" w:cs="Arial"/>
                <w:sz w:val="24"/>
              </w:rPr>
              <w:t>20 litros de agua</w:t>
            </w:r>
          </w:p>
        </w:tc>
      </w:tr>
      <w:tr w:rsidR="00760E44" w14:paraId="07966BFE" w14:textId="77777777" w:rsidTr="00B01AD1">
        <w:tc>
          <w:tcPr>
            <w:tcW w:w="4394" w:type="dxa"/>
          </w:tcPr>
          <w:p w14:paraId="17F405FD" w14:textId="46AFBE2B" w:rsidR="00760E44" w:rsidRPr="008E6253" w:rsidRDefault="00760E44" w:rsidP="00795AEC">
            <w:pPr>
              <w:spacing w:line="360" w:lineRule="auto"/>
              <w:jc w:val="center"/>
              <w:rPr>
                <w:rFonts w:ascii="Arial" w:hAnsi="Arial" w:cs="Arial"/>
                <w:sz w:val="24"/>
              </w:rPr>
            </w:pPr>
            <w:r>
              <w:rPr>
                <w:rFonts w:ascii="Arial" w:hAnsi="Arial" w:cs="Arial"/>
                <w:sz w:val="24"/>
              </w:rPr>
              <w:lastRenderedPageBreak/>
              <w:t xml:space="preserve">2 lbs de Cal </w:t>
            </w:r>
            <w:r w:rsidR="00795AEC">
              <w:rPr>
                <w:rFonts w:ascii="Arial" w:hAnsi="Arial" w:cs="Arial"/>
                <w:sz w:val="24"/>
              </w:rPr>
              <w:t>Hidratada</w:t>
            </w:r>
          </w:p>
        </w:tc>
      </w:tr>
      <w:tr w:rsidR="00760E44" w14:paraId="5C80131A" w14:textId="77777777" w:rsidTr="00B01AD1">
        <w:tc>
          <w:tcPr>
            <w:tcW w:w="4394" w:type="dxa"/>
          </w:tcPr>
          <w:p w14:paraId="30B9A1C7" w14:textId="77777777" w:rsidR="00760E44" w:rsidRPr="008E6253" w:rsidRDefault="00760E44" w:rsidP="00B01AD1">
            <w:pPr>
              <w:spacing w:line="360" w:lineRule="auto"/>
              <w:jc w:val="center"/>
              <w:rPr>
                <w:rFonts w:ascii="Arial" w:hAnsi="Arial" w:cs="Arial"/>
                <w:sz w:val="24"/>
              </w:rPr>
            </w:pPr>
            <w:r>
              <w:rPr>
                <w:rFonts w:ascii="Arial" w:hAnsi="Arial" w:cs="Arial"/>
                <w:sz w:val="24"/>
              </w:rPr>
              <w:t>2 lbs de Azufre</w:t>
            </w:r>
          </w:p>
        </w:tc>
      </w:tr>
      <w:tr w:rsidR="00760E44" w14:paraId="4A5356B7" w14:textId="77777777" w:rsidTr="00B01AD1">
        <w:tc>
          <w:tcPr>
            <w:tcW w:w="4394" w:type="dxa"/>
          </w:tcPr>
          <w:p w14:paraId="3869B50C" w14:textId="77777777" w:rsidR="00760E44" w:rsidRDefault="00760E44" w:rsidP="00B01AD1">
            <w:pPr>
              <w:spacing w:line="360" w:lineRule="auto"/>
              <w:jc w:val="center"/>
              <w:rPr>
                <w:rFonts w:ascii="Arial" w:hAnsi="Arial" w:cs="Arial"/>
                <w:sz w:val="24"/>
              </w:rPr>
            </w:pPr>
            <w:r>
              <w:rPr>
                <w:rFonts w:ascii="Arial" w:hAnsi="Arial" w:cs="Arial"/>
                <w:sz w:val="24"/>
              </w:rPr>
              <w:t>1 Paleta de madera para agitar la solución</w:t>
            </w:r>
          </w:p>
        </w:tc>
      </w:tr>
      <w:tr w:rsidR="00760E44" w14:paraId="7E0B3AF8" w14:textId="77777777" w:rsidTr="00B01AD1">
        <w:tc>
          <w:tcPr>
            <w:tcW w:w="4394" w:type="dxa"/>
          </w:tcPr>
          <w:p w14:paraId="7A327DA6" w14:textId="77777777" w:rsidR="00760E44" w:rsidRDefault="00760E44" w:rsidP="00760E44">
            <w:pPr>
              <w:keepNext/>
              <w:spacing w:line="360" w:lineRule="auto"/>
              <w:jc w:val="center"/>
              <w:rPr>
                <w:rFonts w:ascii="Arial" w:hAnsi="Arial" w:cs="Arial"/>
                <w:sz w:val="24"/>
              </w:rPr>
            </w:pPr>
            <w:r>
              <w:rPr>
                <w:rFonts w:ascii="Arial" w:hAnsi="Arial" w:cs="Arial"/>
                <w:sz w:val="24"/>
              </w:rPr>
              <w:t>1 deposito metálico</w:t>
            </w:r>
          </w:p>
        </w:tc>
      </w:tr>
    </w:tbl>
    <w:p w14:paraId="0FE22B11" w14:textId="77777777" w:rsidR="00760E44" w:rsidRDefault="00760E44" w:rsidP="00760E44">
      <w:pPr>
        <w:pStyle w:val="Descripcin"/>
      </w:pPr>
    </w:p>
    <w:p w14:paraId="729ADF19" w14:textId="77777777" w:rsidR="00760E44" w:rsidRDefault="00760E44" w:rsidP="00760E44">
      <w:pPr>
        <w:pStyle w:val="Descripcin"/>
      </w:pPr>
      <w:bookmarkStart w:id="135" w:name="_Toc61026276"/>
      <w:r>
        <w:t xml:space="preserve">Tabla </w:t>
      </w:r>
      <w:r>
        <w:fldChar w:fldCharType="begin"/>
      </w:r>
      <w:r>
        <w:instrText xml:space="preserve"> SEQ Tabla \* ARABIC </w:instrText>
      </w:r>
      <w:r>
        <w:fldChar w:fldCharType="separate"/>
      </w:r>
      <w:r w:rsidR="0010271C">
        <w:rPr>
          <w:noProof/>
        </w:rPr>
        <w:t>2</w:t>
      </w:r>
      <w:r>
        <w:fldChar w:fldCharType="end"/>
      </w:r>
      <w:r>
        <w:t xml:space="preserve"> </w:t>
      </w:r>
      <w:r w:rsidRPr="007B0AAF">
        <w:t>Insumos y materiales a utilizar para la elaboración de caldo sulfo-cálcico, dosis ajustada  proporcionalmente al volumen que se  necesita preparar.</w:t>
      </w:r>
      <w:bookmarkEnd w:id="135"/>
    </w:p>
    <w:p w14:paraId="3A6DBD91" w14:textId="77777777" w:rsidR="00760E44" w:rsidRDefault="00760E44" w:rsidP="00760E44"/>
    <w:p w14:paraId="1F0E2457" w14:textId="77777777" w:rsidR="00760E44" w:rsidRDefault="00760E44" w:rsidP="00760E44">
      <w:pPr>
        <w:spacing w:line="360" w:lineRule="auto"/>
        <w:jc w:val="center"/>
        <w:rPr>
          <w:rFonts w:ascii="Arial" w:hAnsi="Arial" w:cs="Arial"/>
          <w:b/>
          <w:sz w:val="24"/>
        </w:rPr>
      </w:pPr>
      <w:r w:rsidRPr="00C3255D">
        <w:rPr>
          <w:rFonts w:ascii="Arial" w:hAnsi="Arial" w:cs="Arial"/>
          <w:b/>
          <w:sz w:val="24"/>
        </w:rPr>
        <w:t>TECNICA DE PREPARACIÓN</w:t>
      </w:r>
    </w:p>
    <w:p w14:paraId="7C94EE13" w14:textId="77777777" w:rsidR="00760E44" w:rsidRDefault="00760E44" w:rsidP="00760E44">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765760" behindDoc="1" locked="0" layoutInCell="1" allowOverlap="1" wp14:anchorId="25B9CDEC" wp14:editId="641DAA6D">
            <wp:simplePos x="0" y="0"/>
            <wp:positionH relativeFrom="column">
              <wp:posOffset>0</wp:posOffset>
            </wp:positionH>
            <wp:positionV relativeFrom="paragraph">
              <wp:posOffset>354330</wp:posOffset>
            </wp:positionV>
            <wp:extent cx="2160000" cy="2160000"/>
            <wp:effectExtent l="0" t="0" r="0" b="0"/>
            <wp:wrapTight wrapText="bothSides">
              <wp:wrapPolygon edited="0">
                <wp:start x="0" y="0"/>
                <wp:lineTo x="0" y="21340"/>
                <wp:lineTo x="21340" y="21340"/>
                <wp:lineTo x="21340" y="0"/>
                <wp:lineTo x="0" y="0"/>
              </wp:wrapPolygon>
            </wp:wrapTight>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sulfocalcico 2.JP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14:paraId="787E5240" w14:textId="77777777" w:rsidR="00760E44" w:rsidRDefault="00760E44" w:rsidP="00760E44">
      <w:pPr>
        <w:tabs>
          <w:tab w:val="left" w:pos="1620"/>
        </w:tabs>
        <w:spacing w:line="360" w:lineRule="auto"/>
        <w:jc w:val="both"/>
        <w:rPr>
          <w:rFonts w:ascii="Arial" w:hAnsi="Arial" w:cs="Arial"/>
          <w:sz w:val="24"/>
        </w:rPr>
      </w:pPr>
      <w:r w:rsidRPr="00C3255D">
        <w:rPr>
          <w:rFonts w:ascii="Arial" w:hAnsi="Arial" w:cs="Arial"/>
          <w:sz w:val="24"/>
        </w:rPr>
        <w:t>Pesar el azufre y la cal, dos  libras  de cada uno</w:t>
      </w:r>
      <w:r>
        <w:rPr>
          <w:rFonts w:ascii="Arial" w:hAnsi="Arial" w:cs="Arial"/>
          <w:sz w:val="24"/>
        </w:rPr>
        <w:t>,</w:t>
      </w:r>
      <w:r w:rsidRPr="00C3255D">
        <w:t xml:space="preserve"> </w:t>
      </w:r>
      <w:r>
        <w:rPr>
          <w:rFonts w:ascii="Arial" w:hAnsi="Arial" w:cs="Arial"/>
          <w:sz w:val="24"/>
        </w:rPr>
        <w:t>c</w:t>
      </w:r>
      <w:r w:rsidRPr="00C3255D">
        <w:rPr>
          <w:rFonts w:ascii="Arial" w:hAnsi="Arial" w:cs="Arial"/>
          <w:sz w:val="24"/>
        </w:rPr>
        <w:t>olocar en un deposito metálico,   20 litros de a gua hasta que hierva.</w:t>
      </w:r>
    </w:p>
    <w:p w14:paraId="21264B20" w14:textId="77777777" w:rsidR="00760E44" w:rsidRDefault="00760E44" w:rsidP="00760E44">
      <w:pPr>
        <w:tabs>
          <w:tab w:val="left" w:pos="1620"/>
        </w:tabs>
        <w:spacing w:line="360" w:lineRule="auto"/>
        <w:jc w:val="both"/>
        <w:rPr>
          <w:rFonts w:ascii="Arial" w:hAnsi="Arial" w:cs="Arial"/>
          <w:sz w:val="24"/>
        </w:rPr>
      </w:pPr>
    </w:p>
    <w:p w14:paraId="551CD76D" w14:textId="77777777" w:rsidR="00760E44" w:rsidRDefault="00760E44" w:rsidP="00760E44">
      <w:pPr>
        <w:tabs>
          <w:tab w:val="left" w:pos="1620"/>
        </w:tabs>
        <w:spacing w:line="360" w:lineRule="auto"/>
        <w:jc w:val="both"/>
        <w:rPr>
          <w:rFonts w:ascii="Arial" w:hAnsi="Arial" w:cs="Arial"/>
          <w:sz w:val="24"/>
        </w:rPr>
      </w:pPr>
      <w:r w:rsidRPr="00C3255D">
        <w:rPr>
          <w:rFonts w:ascii="Arial" w:hAnsi="Arial" w:cs="Arial"/>
          <w:sz w:val="24"/>
        </w:rPr>
        <w:t>Cuando el agua esté hirviendo agregarle el azufre y luego la cal. Se recomienda al operario que utilice pañuelo para cubrirse la boca y nariz, y así evitar problemas respiratorios  por  inhalación de  polvos y vapores.</w:t>
      </w:r>
    </w:p>
    <w:p w14:paraId="4E815168" w14:textId="77777777" w:rsidR="00760E44" w:rsidRDefault="00760E44" w:rsidP="00760E44">
      <w:pPr>
        <w:tabs>
          <w:tab w:val="left" w:pos="1620"/>
        </w:tabs>
        <w:spacing w:line="360" w:lineRule="auto"/>
        <w:jc w:val="both"/>
        <w:rPr>
          <w:rFonts w:ascii="Arial" w:hAnsi="Arial" w:cs="Arial"/>
          <w:sz w:val="24"/>
        </w:rPr>
      </w:pPr>
      <w:r w:rsidRPr="00C3255D">
        <w:rPr>
          <w:rFonts w:ascii="Arial" w:hAnsi="Arial" w:cs="Arial"/>
          <w:sz w:val="24"/>
        </w:rPr>
        <w:t>Mezclar constantemente con una paleta de madera,  durante aproximada</w:t>
      </w:r>
      <w:r>
        <w:rPr>
          <w:rFonts w:ascii="Arial" w:hAnsi="Arial" w:cs="Arial"/>
          <w:sz w:val="24"/>
        </w:rPr>
        <w:t>mente una hora con fuego fuerte, e</w:t>
      </w:r>
      <w:r w:rsidRPr="00C3255D">
        <w:rPr>
          <w:rFonts w:ascii="Arial" w:hAnsi="Arial" w:cs="Arial"/>
          <w:sz w:val="24"/>
        </w:rPr>
        <w:t>l caldo estará listo cuando, después de hervir por  aproximadamente una hora, cambia de amarillo a  color rojo ladrillo.</w:t>
      </w:r>
    </w:p>
    <w:p w14:paraId="521CD055" w14:textId="77777777" w:rsidR="00760E44" w:rsidRDefault="00760E44" w:rsidP="00760E44">
      <w:pPr>
        <w:tabs>
          <w:tab w:val="left" w:pos="1620"/>
        </w:tabs>
        <w:spacing w:line="360" w:lineRule="auto"/>
        <w:jc w:val="both"/>
        <w:rPr>
          <w:rFonts w:ascii="Arial" w:hAnsi="Arial" w:cs="Arial"/>
          <w:sz w:val="24"/>
        </w:rPr>
      </w:pPr>
    </w:p>
    <w:p w14:paraId="367126A5" w14:textId="77777777" w:rsidR="00760E44" w:rsidRDefault="00760E44" w:rsidP="00760E44">
      <w:pPr>
        <w:rPr>
          <w:rFonts w:ascii="Arial" w:hAnsi="Arial" w:cs="Arial"/>
          <w:sz w:val="24"/>
        </w:rPr>
      </w:pPr>
      <w:r w:rsidRPr="00C3255D">
        <w:rPr>
          <w:rFonts w:ascii="Arial" w:hAnsi="Arial" w:cs="Arial"/>
          <w:sz w:val="24"/>
        </w:rPr>
        <w:t>Se deja reposar hasta  que enfríe, luego se envasa en recipientes plásticos o de vidrio,</w:t>
      </w:r>
      <w:r>
        <w:rPr>
          <w:rFonts w:ascii="Arial" w:hAnsi="Arial" w:cs="Arial"/>
          <w:sz w:val="24"/>
        </w:rPr>
        <w:t xml:space="preserve"> de preferencia colores oscuros.</w:t>
      </w:r>
    </w:p>
    <w:p w14:paraId="2DE452A5" w14:textId="77777777" w:rsidR="00760E44" w:rsidRDefault="00760E44" w:rsidP="00760E44">
      <w:pPr>
        <w:rPr>
          <w:rFonts w:ascii="Arial" w:hAnsi="Arial" w:cs="Arial"/>
          <w:sz w:val="24"/>
        </w:rPr>
      </w:pPr>
    </w:p>
    <w:p w14:paraId="2B436174" w14:textId="77777777" w:rsidR="00760E44" w:rsidRDefault="00760E44" w:rsidP="00760E44">
      <w:pPr>
        <w:rPr>
          <w:rFonts w:ascii="Arial" w:hAnsi="Arial" w:cs="Arial"/>
          <w:sz w:val="24"/>
        </w:rPr>
      </w:pPr>
    </w:p>
    <w:p w14:paraId="52FE6CFE" w14:textId="77777777" w:rsidR="00760E44" w:rsidRDefault="00760E44" w:rsidP="00760E44">
      <w:pPr>
        <w:rPr>
          <w:rFonts w:ascii="Arial" w:hAnsi="Arial" w:cs="Arial"/>
          <w:sz w:val="24"/>
        </w:rPr>
      </w:pPr>
    </w:p>
    <w:p w14:paraId="05A81B8D" w14:textId="77777777" w:rsidR="00760E44" w:rsidRDefault="0010271C" w:rsidP="00760E44">
      <w:pPr>
        <w:rPr>
          <w:rFonts w:ascii="Arial" w:hAnsi="Arial" w:cs="Arial"/>
          <w:b/>
          <w:sz w:val="24"/>
        </w:rPr>
      </w:pPr>
      <w:r>
        <w:rPr>
          <w:rFonts w:ascii="Arial" w:hAnsi="Arial" w:cs="Arial"/>
          <w:b/>
          <w:sz w:val="24"/>
        </w:rPr>
        <w:lastRenderedPageBreak/>
        <w:t xml:space="preserve">Tratamiento 3: </w:t>
      </w:r>
      <w:r w:rsidR="00760E44">
        <w:rPr>
          <w:rFonts w:ascii="Arial" w:hAnsi="Arial" w:cs="Arial"/>
          <w:b/>
          <w:sz w:val="24"/>
        </w:rPr>
        <w:t>Caldo Bica-Laza:</w:t>
      </w:r>
    </w:p>
    <w:p w14:paraId="1D35AA72" w14:textId="77777777" w:rsidR="00760E44" w:rsidRDefault="00760E44" w:rsidP="00760E44">
      <w:pPr>
        <w:rPr>
          <w:rFonts w:ascii="Arial" w:hAnsi="Arial" w:cs="Arial"/>
          <w:b/>
          <w:sz w:val="24"/>
        </w:rPr>
      </w:pPr>
      <w:r>
        <w:rPr>
          <w:rFonts w:ascii="Arial" w:hAnsi="Arial" w:cs="Arial"/>
          <w:noProof/>
          <w:sz w:val="24"/>
          <w:lang w:eastAsia="es-NI"/>
        </w:rPr>
        <w:drawing>
          <wp:anchor distT="0" distB="0" distL="114300" distR="114300" simplePos="0" relativeHeight="251767808" behindDoc="0" locked="0" layoutInCell="1" allowOverlap="1" wp14:anchorId="612013AD" wp14:editId="269FCC42">
            <wp:simplePos x="0" y="0"/>
            <wp:positionH relativeFrom="column">
              <wp:posOffset>4067175</wp:posOffset>
            </wp:positionH>
            <wp:positionV relativeFrom="paragraph">
              <wp:posOffset>233045</wp:posOffset>
            </wp:positionV>
            <wp:extent cx="1800000" cy="1800000"/>
            <wp:effectExtent l="0" t="0" r="0" b="0"/>
            <wp:wrapSquare wrapText="bothSides"/>
            <wp:docPr id="67" name="Imagen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302c0a63-bicarbonatodesodioenagricultura4.jpg"/>
                    <pic:cNvPicPr preferRelativeResize="0"/>
                  </pic:nvPicPr>
                  <pic:blipFill>
                    <a:blip r:embed="rId7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14:sizeRelH relativeFrom="page">
              <wp14:pctWidth>0</wp14:pctWidth>
            </wp14:sizeRelH>
            <wp14:sizeRelV relativeFrom="page">
              <wp14:pctHeight>0</wp14:pctHeight>
            </wp14:sizeRelV>
          </wp:anchor>
        </w:drawing>
      </w:r>
    </w:p>
    <w:p w14:paraId="2ED89010" w14:textId="77777777" w:rsidR="00760E44" w:rsidRDefault="00760E44" w:rsidP="00760E44">
      <w:pPr>
        <w:spacing w:line="360" w:lineRule="auto"/>
        <w:jc w:val="both"/>
        <w:rPr>
          <w:rFonts w:ascii="Arial" w:hAnsi="Arial" w:cs="Arial"/>
          <w:sz w:val="24"/>
        </w:rPr>
      </w:pPr>
      <w:r w:rsidRPr="00B92D34">
        <w:rPr>
          <w:rFonts w:ascii="Arial" w:hAnsi="Arial" w:cs="Arial"/>
          <w:sz w:val="24"/>
        </w:rPr>
        <w:t xml:space="preserve">El </w:t>
      </w:r>
      <w:r w:rsidRPr="0083078F">
        <w:rPr>
          <w:rFonts w:ascii="Arial" w:hAnsi="Arial" w:cs="Arial"/>
          <w:sz w:val="24"/>
          <w:u w:val="single"/>
        </w:rPr>
        <w:t>bicarbonato de sodio</w:t>
      </w:r>
      <w:r w:rsidRPr="00B92D34">
        <w:rPr>
          <w:rFonts w:ascii="Arial" w:hAnsi="Arial" w:cs="Arial"/>
          <w:sz w:val="24"/>
        </w:rPr>
        <w:t xml:space="preserve"> puede ser aplicado sin riesgos para su salud.  Asimismo el producto puede ser comercializado inmediatamente después de la aplicación sin ningún riesgo para el consumidor.</w:t>
      </w:r>
    </w:p>
    <w:p w14:paraId="451B7594" w14:textId="77777777" w:rsidR="00760E44" w:rsidRDefault="00760E44" w:rsidP="00760E44">
      <w:pPr>
        <w:spacing w:line="360" w:lineRule="auto"/>
        <w:jc w:val="both"/>
        <w:rPr>
          <w:rFonts w:ascii="Arial" w:hAnsi="Arial" w:cs="Arial"/>
          <w:sz w:val="24"/>
        </w:rPr>
      </w:pPr>
    </w:p>
    <w:p w14:paraId="497A7858" w14:textId="77777777" w:rsidR="00760E44" w:rsidRDefault="00760E44" w:rsidP="00760E44">
      <w:pPr>
        <w:spacing w:line="360" w:lineRule="auto"/>
        <w:jc w:val="both"/>
        <w:rPr>
          <w:rFonts w:ascii="Arial" w:hAnsi="Arial" w:cs="Arial"/>
          <w:sz w:val="24"/>
        </w:rPr>
      </w:pPr>
      <w:r w:rsidRPr="00B92D34">
        <w:rPr>
          <w:rFonts w:ascii="Arial" w:hAnsi="Arial" w:cs="Arial"/>
          <w:sz w:val="24"/>
        </w:rPr>
        <w:t xml:space="preserve">La </w:t>
      </w:r>
      <w:r w:rsidRPr="0083078F">
        <w:rPr>
          <w:rFonts w:ascii="Arial" w:hAnsi="Arial" w:cs="Arial"/>
          <w:sz w:val="24"/>
          <w:u w:val="single"/>
        </w:rPr>
        <w:t>melaza</w:t>
      </w:r>
      <w:r w:rsidRPr="00B92D34">
        <w:rPr>
          <w:rFonts w:ascii="Arial" w:hAnsi="Arial" w:cs="Arial"/>
          <w:sz w:val="24"/>
        </w:rPr>
        <w:t xml:space="preserve"> prepara a los cultivos para resistir nuevas fumigaciones cuando han sido sometidos a tratamientos exagerados de agroquímicos y fertilizaciones inadecuadas. Da vigor a las plantas si sufren la inclemencia del tiempo como: heladas, fríos, lluvias y sequías. Actúa como abono orgánico, aplicando al momento de la siembra y en riegos por goteo.</w:t>
      </w:r>
    </w:p>
    <w:p w14:paraId="7A67B00A" w14:textId="77777777" w:rsidR="00760E44" w:rsidRDefault="00760E44" w:rsidP="00760E44">
      <w:pPr>
        <w:spacing w:line="360" w:lineRule="auto"/>
        <w:jc w:val="both"/>
        <w:rPr>
          <w:rFonts w:ascii="Arial" w:hAnsi="Arial" w:cs="Arial"/>
          <w:sz w:val="24"/>
        </w:rPr>
      </w:pPr>
    </w:p>
    <w:p w14:paraId="76D97B4C" w14:textId="77777777" w:rsidR="00760E44" w:rsidRDefault="00760E44" w:rsidP="00760E44">
      <w:pPr>
        <w:spacing w:line="360" w:lineRule="auto"/>
        <w:jc w:val="both"/>
        <w:rPr>
          <w:rFonts w:ascii="Arial" w:hAnsi="Arial" w:cs="Arial"/>
          <w:sz w:val="24"/>
        </w:rPr>
      </w:pPr>
      <w:r>
        <w:rPr>
          <w:rFonts w:ascii="Arial" w:hAnsi="Arial" w:cs="Arial"/>
          <w:noProof/>
          <w:sz w:val="24"/>
          <w:lang w:eastAsia="es-NI"/>
        </w:rPr>
        <w:drawing>
          <wp:anchor distT="0" distB="0" distL="114300" distR="114300" simplePos="0" relativeHeight="251768832" behindDoc="0" locked="0" layoutInCell="1" allowOverlap="1" wp14:anchorId="5B6BD5D8" wp14:editId="52F79F73">
            <wp:simplePos x="0" y="0"/>
            <wp:positionH relativeFrom="column">
              <wp:posOffset>0</wp:posOffset>
            </wp:positionH>
            <wp:positionV relativeFrom="paragraph">
              <wp:posOffset>0</wp:posOffset>
            </wp:positionV>
            <wp:extent cx="2520000" cy="1800000"/>
            <wp:effectExtent l="0" t="0" r="0" b="0"/>
            <wp:wrapSquare wrapText="bothSides"/>
            <wp:docPr id="68" name="Imagen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melaza 3.JPG"/>
                    <pic:cNvPicPr preferRelativeResize="0"/>
                  </pic:nvPicPr>
                  <pic:blipFill>
                    <a:blip r:embed="rId72"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14:sizeRelH relativeFrom="page">
              <wp14:pctWidth>0</wp14:pctWidth>
            </wp14:sizeRelH>
            <wp14:sizeRelV relativeFrom="page">
              <wp14:pctHeight>0</wp14:pctHeight>
            </wp14:sizeRelV>
          </wp:anchor>
        </w:drawing>
      </w:r>
      <w:r w:rsidRPr="00B92D34">
        <w:rPr>
          <w:rFonts w:ascii="Arial" w:hAnsi="Arial" w:cs="Arial"/>
          <w:sz w:val="24"/>
        </w:rPr>
        <w:t>Tiene un efecto nematostático, es decir que reduce la actividad de los nematodos, durante todo el ciclo del</w:t>
      </w:r>
      <w:r>
        <w:rPr>
          <w:rFonts w:ascii="Arial" w:hAnsi="Arial" w:cs="Arial"/>
          <w:sz w:val="24"/>
        </w:rPr>
        <w:t xml:space="preserve"> cultivo con el uso continuo.</w:t>
      </w:r>
    </w:p>
    <w:p w14:paraId="105C02A1" w14:textId="77777777" w:rsidR="00760E44" w:rsidRDefault="00760E44" w:rsidP="00760E44">
      <w:pPr>
        <w:spacing w:line="360" w:lineRule="auto"/>
        <w:jc w:val="both"/>
        <w:rPr>
          <w:rFonts w:ascii="Arial" w:hAnsi="Arial" w:cs="Arial"/>
          <w:sz w:val="24"/>
        </w:rPr>
      </w:pPr>
      <w:r>
        <w:rPr>
          <w:rFonts w:ascii="Arial" w:hAnsi="Arial" w:cs="Arial"/>
          <w:sz w:val="24"/>
        </w:rPr>
        <w:t>T</w:t>
      </w:r>
      <w:r w:rsidRPr="00B92D34">
        <w:rPr>
          <w:rFonts w:ascii="Arial" w:hAnsi="Arial" w:cs="Arial"/>
          <w:sz w:val="24"/>
        </w:rPr>
        <w:t xml:space="preserve">ambién tiene efecto </w:t>
      </w:r>
      <w:proofErr w:type="gramStart"/>
      <w:r w:rsidRPr="00B92D34">
        <w:rPr>
          <w:rFonts w:ascii="Arial" w:hAnsi="Arial" w:cs="Arial"/>
          <w:sz w:val="24"/>
        </w:rPr>
        <w:t>formícida</w:t>
      </w:r>
      <w:proofErr w:type="gramEnd"/>
      <w:r w:rsidRPr="00B92D34">
        <w:rPr>
          <w:rFonts w:ascii="Arial" w:hAnsi="Arial" w:cs="Arial"/>
          <w:sz w:val="24"/>
        </w:rPr>
        <w:t>, es muy útil cuando hay plagas que son transportadas y cuidadas por las hormigas, como las cochinillas o áfidos. También, es una buena solución para las zonas donde e</w:t>
      </w:r>
      <w:r>
        <w:rPr>
          <w:rFonts w:ascii="Arial" w:hAnsi="Arial" w:cs="Arial"/>
          <w:sz w:val="24"/>
        </w:rPr>
        <w:t>xisten problemas con la cosecha.</w:t>
      </w:r>
    </w:p>
    <w:p w14:paraId="34DDA33F" w14:textId="77777777" w:rsidR="0010271C" w:rsidRDefault="0010271C" w:rsidP="00760E44">
      <w:pPr>
        <w:spacing w:line="360" w:lineRule="auto"/>
        <w:jc w:val="both"/>
        <w:rPr>
          <w:rFonts w:ascii="Arial" w:hAnsi="Arial" w:cs="Arial"/>
          <w:sz w:val="24"/>
        </w:rPr>
      </w:pPr>
    </w:p>
    <w:tbl>
      <w:tblPr>
        <w:tblStyle w:val="Tablaconcuadrcula"/>
        <w:tblW w:w="0" w:type="auto"/>
        <w:tblInd w:w="1980" w:type="dxa"/>
        <w:tblLook w:val="04A0" w:firstRow="1" w:lastRow="0" w:firstColumn="1" w:lastColumn="0" w:noHBand="0" w:noVBand="1"/>
      </w:tblPr>
      <w:tblGrid>
        <w:gridCol w:w="4394"/>
      </w:tblGrid>
      <w:tr w:rsidR="0010271C" w14:paraId="7DFED7C1" w14:textId="77777777" w:rsidTr="00B01AD1">
        <w:tc>
          <w:tcPr>
            <w:tcW w:w="4394" w:type="dxa"/>
          </w:tcPr>
          <w:p w14:paraId="35CC69AD" w14:textId="77777777" w:rsidR="0010271C" w:rsidRPr="008E6253" w:rsidRDefault="0010271C" w:rsidP="00B01AD1">
            <w:pPr>
              <w:spacing w:line="360" w:lineRule="auto"/>
              <w:jc w:val="center"/>
              <w:rPr>
                <w:rFonts w:ascii="Arial" w:hAnsi="Arial" w:cs="Arial"/>
                <w:b/>
                <w:sz w:val="24"/>
              </w:rPr>
            </w:pPr>
            <w:r w:rsidRPr="008E6253">
              <w:rPr>
                <w:rFonts w:ascii="Arial" w:hAnsi="Arial" w:cs="Arial"/>
                <w:b/>
                <w:sz w:val="24"/>
              </w:rPr>
              <w:t>Materiales para su elaboración:</w:t>
            </w:r>
          </w:p>
        </w:tc>
      </w:tr>
      <w:tr w:rsidR="0010271C" w14:paraId="2A228326" w14:textId="77777777" w:rsidTr="00B01AD1">
        <w:tc>
          <w:tcPr>
            <w:tcW w:w="4394" w:type="dxa"/>
          </w:tcPr>
          <w:p w14:paraId="34A7F303" w14:textId="77777777" w:rsidR="0010271C" w:rsidRPr="008E6253" w:rsidRDefault="0010271C" w:rsidP="00B01AD1">
            <w:pPr>
              <w:spacing w:line="360" w:lineRule="auto"/>
              <w:jc w:val="center"/>
              <w:rPr>
                <w:rFonts w:ascii="Arial" w:hAnsi="Arial" w:cs="Arial"/>
                <w:sz w:val="24"/>
              </w:rPr>
            </w:pPr>
            <w:r>
              <w:rPr>
                <w:rFonts w:ascii="Arial" w:hAnsi="Arial" w:cs="Arial"/>
                <w:sz w:val="24"/>
              </w:rPr>
              <w:t>20 litros de agua</w:t>
            </w:r>
          </w:p>
        </w:tc>
      </w:tr>
      <w:tr w:rsidR="0010271C" w14:paraId="7926C13B" w14:textId="77777777" w:rsidTr="00B01AD1">
        <w:tc>
          <w:tcPr>
            <w:tcW w:w="4394" w:type="dxa"/>
          </w:tcPr>
          <w:p w14:paraId="090E001B" w14:textId="77777777" w:rsidR="0010271C" w:rsidRPr="008E6253" w:rsidRDefault="0010271C" w:rsidP="00B01AD1">
            <w:pPr>
              <w:spacing w:line="360" w:lineRule="auto"/>
              <w:jc w:val="center"/>
              <w:rPr>
                <w:rFonts w:ascii="Arial" w:hAnsi="Arial" w:cs="Arial"/>
                <w:sz w:val="24"/>
              </w:rPr>
            </w:pPr>
            <w:r>
              <w:rPr>
                <w:rFonts w:ascii="Arial" w:hAnsi="Arial" w:cs="Arial"/>
                <w:sz w:val="24"/>
              </w:rPr>
              <w:t>1 lbs de Bicarbonato de sodio</w:t>
            </w:r>
          </w:p>
        </w:tc>
      </w:tr>
      <w:tr w:rsidR="0010271C" w14:paraId="68176358" w14:textId="77777777" w:rsidTr="00B01AD1">
        <w:tc>
          <w:tcPr>
            <w:tcW w:w="4394" w:type="dxa"/>
          </w:tcPr>
          <w:p w14:paraId="5ECFE1D4" w14:textId="77777777" w:rsidR="0010271C" w:rsidRPr="008E6253" w:rsidRDefault="0010271C" w:rsidP="00B01AD1">
            <w:pPr>
              <w:spacing w:line="360" w:lineRule="auto"/>
              <w:jc w:val="center"/>
              <w:rPr>
                <w:rFonts w:ascii="Arial" w:hAnsi="Arial" w:cs="Arial"/>
                <w:sz w:val="24"/>
              </w:rPr>
            </w:pPr>
            <w:r w:rsidRPr="00F6124E">
              <w:rPr>
                <w:rFonts w:ascii="Arial" w:hAnsi="Arial" w:cs="Arial"/>
                <w:sz w:val="24"/>
              </w:rPr>
              <w:t>90 cc o 125 grs de melaza y diluirla en un litro de agua</w:t>
            </w:r>
          </w:p>
        </w:tc>
      </w:tr>
      <w:tr w:rsidR="0010271C" w14:paraId="31E2B7E4" w14:textId="77777777" w:rsidTr="00B01AD1">
        <w:tc>
          <w:tcPr>
            <w:tcW w:w="4394" w:type="dxa"/>
          </w:tcPr>
          <w:p w14:paraId="644B254C" w14:textId="77777777" w:rsidR="0010271C" w:rsidRDefault="0010271C" w:rsidP="0010271C">
            <w:pPr>
              <w:keepNext/>
              <w:spacing w:line="360" w:lineRule="auto"/>
              <w:jc w:val="center"/>
              <w:rPr>
                <w:rFonts w:ascii="Arial" w:hAnsi="Arial" w:cs="Arial"/>
                <w:sz w:val="24"/>
              </w:rPr>
            </w:pPr>
            <w:r>
              <w:rPr>
                <w:rFonts w:ascii="Arial" w:hAnsi="Arial" w:cs="Arial"/>
                <w:sz w:val="24"/>
              </w:rPr>
              <w:lastRenderedPageBreak/>
              <w:t>1 deposito metálico para combinar ingredientes</w:t>
            </w:r>
          </w:p>
        </w:tc>
      </w:tr>
    </w:tbl>
    <w:p w14:paraId="61B57327" w14:textId="77777777" w:rsidR="0010271C" w:rsidRDefault="0010271C" w:rsidP="0010271C">
      <w:pPr>
        <w:pStyle w:val="Descripcin"/>
      </w:pPr>
    </w:p>
    <w:p w14:paraId="090F8A65" w14:textId="77777777" w:rsidR="0010271C" w:rsidRDefault="0010271C" w:rsidP="0010271C">
      <w:pPr>
        <w:pStyle w:val="Descripcin"/>
      </w:pPr>
      <w:bookmarkStart w:id="136" w:name="_Toc61026277"/>
      <w:r>
        <w:t xml:space="preserve">Tabla </w:t>
      </w:r>
      <w:r>
        <w:fldChar w:fldCharType="begin"/>
      </w:r>
      <w:r>
        <w:instrText xml:space="preserve"> SEQ Tabla \* ARABIC </w:instrText>
      </w:r>
      <w:r>
        <w:fldChar w:fldCharType="separate"/>
      </w:r>
      <w:r>
        <w:rPr>
          <w:noProof/>
        </w:rPr>
        <w:t>3</w:t>
      </w:r>
      <w:r>
        <w:fldChar w:fldCharType="end"/>
      </w:r>
      <w:r>
        <w:t xml:space="preserve"> </w:t>
      </w:r>
      <w:r w:rsidRPr="00C252AD">
        <w:t>Insumos y materiales a utilizar para la elaboración de caldo</w:t>
      </w:r>
      <w:r>
        <w:t xml:space="preserve"> Bica-laza</w:t>
      </w:r>
      <w:r w:rsidRPr="00C252AD">
        <w:t>, dosis ajustada  proporcionalmente al volumen que se  necesita preparar.</w:t>
      </w:r>
      <w:bookmarkEnd w:id="136"/>
    </w:p>
    <w:p w14:paraId="343CF565" w14:textId="77777777" w:rsidR="0010271C" w:rsidRDefault="0010271C" w:rsidP="0010271C"/>
    <w:p w14:paraId="219F0015" w14:textId="77777777" w:rsidR="0010271C" w:rsidRDefault="0010271C" w:rsidP="0010271C">
      <w:pPr>
        <w:spacing w:line="360" w:lineRule="auto"/>
        <w:jc w:val="center"/>
        <w:rPr>
          <w:rFonts w:ascii="Arial" w:hAnsi="Arial" w:cs="Arial"/>
          <w:b/>
          <w:sz w:val="24"/>
        </w:rPr>
      </w:pPr>
      <w:r w:rsidRPr="00C3255D">
        <w:rPr>
          <w:rFonts w:ascii="Arial" w:hAnsi="Arial" w:cs="Arial"/>
          <w:b/>
          <w:sz w:val="24"/>
        </w:rPr>
        <w:t>TECNICA DE PREPARACIÓN</w:t>
      </w:r>
    </w:p>
    <w:p w14:paraId="6BD2D7AE" w14:textId="77777777" w:rsidR="0010271C" w:rsidRDefault="0010271C" w:rsidP="0010271C">
      <w:pPr>
        <w:spacing w:line="360" w:lineRule="auto"/>
        <w:jc w:val="both"/>
        <w:rPr>
          <w:rFonts w:ascii="Arial" w:hAnsi="Arial" w:cs="Arial"/>
          <w:sz w:val="24"/>
        </w:rPr>
      </w:pPr>
    </w:p>
    <w:p w14:paraId="12A914F1" w14:textId="77777777" w:rsidR="0010271C" w:rsidRDefault="0010271C" w:rsidP="0010271C">
      <w:pPr>
        <w:tabs>
          <w:tab w:val="left" w:pos="1620"/>
        </w:tabs>
        <w:spacing w:line="360" w:lineRule="auto"/>
        <w:jc w:val="both"/>
        <w:rPr>
          <w:rFonts w:ascii="Arial" w:hAnsi="Arial" w:cs="Arial"/>
          <w:sz w:val="24"/>
        </w:rPr>
      </w:pPr>
      <w:r>
        <w:rPr>
          <w:rFonts w:ascii="Arial" w:hAnsi="Arial" w:cs="Arial"/>
          <w:sz w:val="24"/>
        </w:rPr>
        <w:t>E</w:t>
      </w:r>
      <w:r w:rsidRPr="00C3255D">
        <w:rPr>
          <w:rFonts w:ascii="Arial" w:hAnsi="Arial" w:cs="Arial"/>
          <w:sz w:val="24"/>
        </w:rPr>
        <w:t xml:space="preserve">l </w:t>
      </w:r>
      <w:r>
        <w:rPr>
          <w:rFonts w:ascii="Arial" w:hAnsi="Arial" w:cs="Arial"/>
          <w:sz w:val="24"/>
        </w:rPr>
        <w:t>bicarbonato de sodio más los 90 cc o 125 grs de melaza, diluirla en los 20</w:t>
      </w:r>
      <w:r w:rsidRPr="003472AA">
        <w:rPr>
          <w:rFonts w:ascii="Arial" w:hAnsi="Arial" w:cs="Arial"/>
          <w:sz w:val="24"/>
        </w:rPr>
        <w:t xml:space="preserve"> litro</w:t>
      </w:r>
      <w:r>
        <w:rPr>
          <w:rFonts w:ascii="Arial" w:hAnsi="Arial" w:cs="Arial"/>
          <w:sz w:val="24"/>
        </w:rPr>
        <w:t>s de agua, agitar bien.</w:t>
      </w:r>
    </w:p>
    <w:p w14:paraId="7B951639" w14:textId="77777777" w:rsidR="0010271C" w:rsidRDefault="0010271C" w:rsidP="0010271C">
      <w:pPr>
        <w:tabs>
          <w:tab w:val="left" w:pos="1620"/>
        </w:tabs>
        <w:spacing w:line="360" w:lineRule="auto"/>
        <w:jc w:val="both"/>
        <w:rPr>
          <w:rFonts w:ascii="Arial" w:hAnsi="Arial" w:cs="Arial"/>
          <w:sz w:val="24"/>
        </w:rPr>
      </w:pPr>
      <w:r w:rsidRPr="00C3255D">
        <w:rPr>
          <w:rFonts w:ascii="Arial" w:hAnsi="Arial" w:cs="Arial"/>
          <w:sz w:val="24"/>
        </w:rPr>
        <w:t xml:space="preserve">Mezclar </w:t>
      </w:r>
      <w:r>
        <w:rPr>
          <w:rFonts w:ascii="Arial" w:hAnsi="Arial" w:cs="Arial"/>
          <w:sz w:val="24"/>
        </w:rPr>
        <w:t>inmediatamente</w:t>
      </w:r>
      <w:r w:rsidRPr="00C3255D">
        <w:rPr>
          <w:rFonts w:ascii="Arial" w:hAnsi="Arial" w:cs="Arial"/>
          <w:sz w:val="24"/>
        </w:rPr>
        <w:t xml:space="preserve"> con una paleta </w:t>
      </w:r>
      <w:r>
        <w:rPr>
          <w:rFonts w:ascii="Arial" w:hAnsi="Arial" w:cs="Arial"/>
          <w:sz w:val="24"/>
        </w:rPr>
        <w:t xml:space="preserve">de madera </w:t>
      </w:r>
      <w:r w:rsidRPr="003472AA">
        <w:rPr>
          <w:rFonts w:ascii="Arial" w:hAnsi="Arial" w:cs="Arial"/>
          <w:sz w:val="24"/>
        </w:rPr>
        <w:t>hasta conseg</w:t>
      </w:r>
      <w:r>
        <w:rPr>
          <w:rFonts w:ascii="Arial" w:hAnsi="Arial" w:cs="Arial"/>
          <w:sz w:val="24"/>
        </w:rPr>
        <w:t>uir una solución homogénea.</w:t>
      </w:r>
    </w:p>
    <w:p w14:paraId="21827D26" w14:textId="77777777" w:rsidR="0010271C" w:rsidRDefault="0010271C" w:rsidP="0010271C">
      <w:pPr>
        <w:tabs>
          <w:tab w:val="left" w:pos="1620"/>
        </w:tabs>
        <w:spacing w:line="360" w:lineRule="auto"/>
        <w:jc w:val="both"/>
        <w:rPr>
          <w:rFonts w:ascii="Arial" w:hAnsi="Arial" w:cs="Arial"/>
          <w:sz w:val="24"/>
        </w:rPr>
      </w:pPr>
      <w:r>
        <w:rPr>
          <w:rFonts w:ascii="Arial" w:hAnsi="Arial" w:cs="Arial"/>
          <w:sz w:val="24"/>
        </w:rPr>
        <w:t>Ingresar la mezcla al equipo de aspersión.</w:t>
      </w:r>
    </w:p>
    <w:p w14:paraId="2607D8C6" w14:textId="77777777" w:rsidR="0010271C" w:rsidRDefault="0010271C" w:rsidP="0010271C">
      <w:pPr>
        <w:tabs>
          <w:tab w:val="left" w:pos="1620"/>
        </w:tabs>
        <w:spacing w:line="360" w:lineRule="auto"/>
        <w:jc w:val="both"/>
        <w:rPr>
          <w:rFonts w:ascii="Arial" w:hAnsi="Arial" w:cs="Arial"/>
          <w:sz w:val="24"/>
        </w:rPr>
      </w:pPr>
    </w:p>
    <w:p w14:paraId="1613DFBA" w14:textId="77777777" w:rsidR="0010271C" w:rsidRDefault="0010271C" w:rsidP="0010271C">
      <w:pPr>
        <w:rPr>
          <w:rFonts w:ascii="Arial" w:hAnsi="Arial" w:cs="Arial"/>
          <w:sz w:val="24"/>
        </w:rPr>
      </w:pPr>
      <w:r>
        <w:rPr>
          <w:rFonts w:ascii="Arial" w:hAnsi="Arial" w:cs="Arial"/>
          <w:b/>
          <w:sz w:val="24"/>
        </w:rPr>
        <w:t>Tratamiento 4</w:t>
      </w:r>
      <w:r w:rsidRPr="00CA638C">
        <w:rPr>
          <w:rFonts w:ascii="Arial" w:hAnsi="Arial" w:cs="Arial"/>
          <w:b/>
          <w:sz w:val="24"/>
        </w:rPr>
        <w:t>:</w:t>
      </w:r>
      <w:r>
        <w:rPr>
          <w:rFonts w:ascii="Arial" w:hAnsi="Arial" w:cs="Arial"/>
          <w:b/>
          <w:sz w:val="24"/>
        </w:rPr>
        <w:t xml:space="preserve"> Testigo.</w:t>
      </w:r>
    </w:p>
    <w:p w14:paraId="137A941A" w14:textId="77777777" w:rsidR="0010271C" w:rsidRDefault="0010271C" w:rsidP="0010271C">
      <w:pPr>
        <w:rPr>
          <w:rFonts w:ascii="Arial" w:hAnsi="Arial" w:cs="Arial"/>
          <w:sz w:val="24"/>
        </w:rPr>
      </w:pPr>
    </w:p>
    <w:p w14:paraId="60905F64" w14:textId="77777777" w:rsidR="0010271C" w:rsidRDefault="0010271C" w:rsidP="0010271C">
      <w:pPr>
        <w:tabs>
          <w:tab w:val="left" w:pos="1620"/>
        </w:tabs>
        <w:spacing w:line="360" w:lineRule="auto"/>
        <w:jc w:val="both"/>
        <w:rPr>
          <w:rFonts w:ascii="Arial" w:hAnsi="Arial" w:cs="Arial"/>
          <w:sz w:val="24"/>
        </w:rPr>
      </w:pPr>
      <w:r w:rsidRPr="008E6253">
        <w:rPr>
          <w:rFonts w:ascii="Arial" w:hAnsi="Arial" w:cs="Arial"/>
          <w:sz w:val="24"/>
        </w:rPr>
        <w:t>Este</w:t>
      </w:r>
      <w:r>
        <w:rPr>
          <w:rFonts w:ascii="Arial" w:hAnsi="Arial" w:cs="Arial"/>
          <w:sz w:val="24"/>
        </w:rPr>
        <w:t xml:space="preserve"> estará constituido por el manejo que de él propietario de la finca a su plantación, con el objetivo de toma de datos referentes a roya, fertilización por lo cual en esta parcela si se permitirá el uso de productos por parte del productor, siempre y cuando este brinde algún manejo a su plantación.</w:t>
      </w:r>
    </w:p>
    <w:p w14:paraId="1DA87724" w14:textId="77777777" w:rsidR="0010271C" w:rsidRDefault="0010271C" w:rsidP="0010271C">
      <w:pPr>
        <w:tabs>
          <w:tab w:val="left" w:pos="1620"/>
        </w:tabs>
        <w:spacing w:line="360" w:lineRule="auto"/>
        <w:jc w:val="both"/>
        <w:rPr>
          <w:rFonts w:ascii="Arial" w:hAnsi="Arial" w:cs="Arial"/>
          <w:sz w:val="24"/>
        </w:rPr>
      </w:pPr>
    </w:p>
    <w:p w14:paraId="62EF6490" w14:textId="77777777" w:rsidR="0010271C" w:rsidRPr="0010271C" w:rsidRDefault="0010271C" w:rsidP="0010271C">
      <w:pPr>
        <w:pStyle w:val="Ttulo3"/>
        <w:jc w:val="both"/>
      </w:pPr>
      <w:bookmarkStart w:id="137" w:name="_Toc62579797"/>
      <w:r>
        <w:t xml:space="preserve">9.5.2. </w:t>
      </w:r>
      <w:r w:rsidRPr="0010271C">
        <w:t>Diseño de Investigación</w:t>
      </w:r>
      <w:bookmarkEnd w:id="137"/>
    </w:p>
    <w:p w14:paraId="14F1C2E7" w14:textId="77777777" w:rsidR="0010271C" w:rsidRDefault="0010271C" w:rsidP="0010271C">
      <w:pPr>
        <w:spacing w:line="360" w:lineRule="auto"/>
        <w:jc w:val="both"/>
      </w:pPr>
    </w:p>
    <w:p w14:paraId="19CEE28D" w14:textId="7E9B0289" w:rsidR="0010271C" w:rsidRPr="004212BB" w:rsidRDefault="0010271C" w:rsidP="0010271C">
      <w:pPr>
        <w:spacing w:line="360" w:lineRule="auto"/>
        <w:jc w:val="both"/>
        <w:rPr>
          <w:rFonts w:ascii="Arial" w:hAnsi="Arial" w:cs="Arial"/>
          <w:sz w:val="24"/>
        </w:rPr>
      </w:pPr>
      <w:r>
        <w:rPr>
          <w:rFonts w:ascii="Arial" w:hAnsi="Arial" w:cs="Arial"/>
          <w:sz w:val="24"/>
        </w:rPr>
        <w:t>El ensayo se establecerá en parcelas,</w:t>
      </w:r>
      <w:r w:rsidR="00795AEC">
        <w:rPr>
          <w:rFonts w:ascii="Arial" w:hAnsi="Arial" w:cs="Arial"/>
          <w:sz w:val="24"/>
        </w:rPr>
        <w:t xml:space="preserve"> esto se realizara con 4</w:t>
      </w:r>
      <w:r w:rsidRPr="004212BB">
        <w:rPr>
          <w:rFonts w:ascii="Arial" w:hAnsi="Arial" w:cs="Arial"/>
          <w:sz w:val="24"/>
        </w:rPr>
        <w:t xml:space="preserve"> repeticiones.</w:t>
      </w:r>
    </w:p>
    <w:p w14:paraId="00081316" w14:textId="57143BF4" w:rsidR="005644FF" w:rsidRPr="002B0119" w:rsidRDefault="005644FF" w:rsidP="0010271C">
      <w:pPr>
        <w:jc w:val="both"/>
        <w:rPr>
          <w:rFonts w:ascii="Arial" w:hAnsi="Arial" w:cs="Arial"/>
          <w:sz w:val="24"/>
          <w:szCs w:val="24"/>
        </w:rPr>
      </w:pPr>
    </w:p>
    <w:p w14:paraId="4179EB3A" w14:textId="4DC5A603" w:rsidR="0010271C" w:rsidRDefault="0010271C" w:rsidP="005644FF">
      <w:pPr>
        <w:pStyle w:val="Prrafodelista"/>
        <w:numPr>
          <w:ilvl w:val="0"/>
          <w:numId w:val="23"/>
        </w:numPr>
        <w:spacing w:after="200" w:line="276" w:lineRule="auto"/>
        <w:ind w:left="284"/>
        <w:jc w:val="both"/>
        <w:rPr>
          <w:rFonts w:ascii="Arial" w:hAnsi="Arial" w:cs="Arial"/>
          <w:sz w:val="24"/>
          <w:szCs w:val="24"/>
        </w:rPr>
      </w:pPr>
      <w:r w:rsidRPr="002B0119">
        <w:rPr>
          <w:rFonts w:ascii="Arial" w:hAnsi="Arial" w:cs="Arial"/>
          <w:sz w:val="24"/>
          <w:szCs w:val="24"/>
        </w:rPr>
        <w:t>La</w:t>
      </w:r>
      <w:r>
        <w:rPr>
          <w:rFonts w:ascii="Arial" w:hAnsi="Arial" w:cs="Arial"/>
          <w:sz w:val="24"/>
          <w:szCs w:val="24"/>
        </w:rPr>
        <w:t>s</w:t>
      </w:r>
      <w:r w:rsidRPr="002B0119">
        <w:rPr>
          <w:rFonts w:ascii="Arial" w:hAnsi="Arial" w:cs="Arial"/>
          <w:sz w:val="24"/>
          <w:szCs w:val="24"/>
        </w:rPr>
        <w:t xml:space="preserve"> parcela</w:t>
      </w:r>
      <w:r>
        <w:rPr>
          <w:rFonts w:ascii="Arial" w:hAnsi="Arial" w:cs="Arial"/>
          <w:sz w:val="24"/>
          <w:szCs w:val="24"/>
        </w:rPr>
        <w:t>s estarán constituidas por 4</w:t>
      </w:r>
      <w:r w:rsidRPr="002B0119">
        <w:rPr>
          <w:rFonts w:ascii="Arial" w:hAnsi="Arial" w:cs="Arial"/>
          <w:sz w:val="24"/>
          <w:szCs w:val="24"/>
        </w:rPr>
        <w:t xml:space="preserve"> bloques de </w:t>
      </w:r>
      <w:r>
        <w:rPr>
          <w:rFonts w:ascii="Arial" w:hAnsi="Arial" w:cs="Arial"/>
          <w:sz w:val="24"/>
          <w:szCs w:val="24"/>
        </w:rPr>
        <w:t>20</w:t>
      </w:r>
      <w:r w:rsidRPr="002B0119">
        <w:rPr>
          <w:rFonts w:ascii="Arial" w:hAnsi="Arial" w:cs="Arial"/>
          <w:sz w:val="24"/>
          <w:szCs w:val="24"/>
        </w:rPr>
        <w:t xml:space="preserve"> mts </w:t>
      </w:r>
      <w:r>
        <w:rPr>
          <w:rFonts w:ascii="Arial" w:hAnsi="Arial" w:cs="Arial"/>
          <w:sz w:val="24"/>
          <w:szCs w:val="24"/>
        </w:rPr>
        <w:t xml:space="preserve">lineales </w:t>
      </w:r>
      <w:r w:rsidRPr="002B0119">
        <w:rPr>
          <w:rFonts w:ascii="Arial" w:hAnsi="Arial" w:cs="Arial"/>
          <w:sz w:val="24"/>
          <w:szCs w:val="24"/>
        </w:rPr>
        <w:t>de longitud</w:t>
      </w:r>
      <w:r>
        <w:rPr>
          <w:rFonts w:ascii="Arial" w:hAnsi="Arial" w:cs="Arial"/>
          <w:sz w:val="24"/>
          <w:szCs w:val="24"/>
        </w:rPr>
        <w:t xml:space="preserve"> x 20</w:t>
      </w:r>
      <w:r w:rsidRPr="002B0119">
        <w:rPr>
          <w:rFonts w:ascii="Arial" w:hAnsi="Arial" w:cs="Arial"/>
          <w:sz w:val="24"/>
          <w:szCs w:val="24"/>
        </w:rPr>
        <w:t xml:space="preserve"> </w:t>
      </w:r>
      <w:r>
        <w:rPr>
          <w:rFonts w:ascii="Arial" w:hAnsi="Arial" w:cs="Arial"/>
          <w:sz w:val="24"/>
          <w:szCs w:val="24"/>
        </w:rPr>
        <w:t>mts lineales</w:t>
      </w:r>
      <w:r w:rsidRPr="002B0119">
        <w:rPr>
          <w:rFonts w:ascii="Arial" w:hAnsi="Arial" w:cs="Arial"/>
          <w:sz w:val="24"/>
          <w:szCs w:val="24"/>
        </w:rPr>
        <w:t xml:space="preserve"> de profundidad.</w:t>
      </w:r>
    </w:p>
    <w:p w14:paraId="50D0DFA6" w14:textId="77777777" w:rsidR="005644FF" w:rsidRPr="005644FF" w:rsidRDefault="005644FF" w:rsidP="005644FF">
      <w:pPr>
        <w:spacing w:after="200" w:line="276" w:lineRule="auto"/>
        <w:jc w:val="both"/>
        <w:rPr>
          <w:rFonts w:ascii="Arial" w:hAnsi="Arial" w:cs="Arial"/>
          <w:sz w:val="24"/>
          <w:szCs w:val="24"/>
        </w:rPr>
      </w:pPr>
    </w:p>
    <w:p w14:paraId="7D41F42C" w14:textId="77777777" w:rsidR="0010271C" w:rsidRDefault="0010271C" w:rsidP="0010271C">
      <w:pPr>
        <w:pStyle w:val="Prrafodelista"/>
        <w:numPr>
          <w:ilvl w:val="0"/>
          <w:numId w:val="23"/>
        </w:numPr>
        <w:spacing w:after="200" w:line="276" w:lineRule="auto"/>
        <w:ind w:left="284"/>
        <w:jc w:val="both"/>
        <w:rPr>
          <w:rFonts w:ascii="Arial" w:hAnsi="Arial" w:cs="Arial"/>
          <w:sz w:val="24"/>
          <w:szCs w:val="24"/>
        </w:rPr>
      </w:pPr>
      <w:r>
        <w:rPr>
          <w:rFonts w:ascii="Arial" w:hAnsi="Arial" w:cs="Arial"/>
          <w:sz w:val="24"/>
          <w:szCs w:val="24"/>
        </w:rPr>
        <w:lastRenderedPageBreak/>
        <w:t>Las parcelas útiles estarán constituidas por 26 surcos en los cuales se contabilizan 572 plantas a una distancia entre cada de 30 cm.</w:t>
      </w:r>
    </w:p>
    <w:p w14:paraId="66412F99" w14:textId="77777777" w:rsidR="0010271C" w:rsidRPr="0010271C" w:rsidRDefault="0010271C" w:rsidP="0010271C">
      <w:pPr>
        <w:spacing w:after="200" w:line="276" w:lineRule="auto"/>
        <w:jc w:val="both"/>
        <w:rPr>
          <w:rFonts w:ascii="Arial" w:hAnsi="Arial" w:cs="Arial"/>
          <w:sz w:val="24"/>
          <w:szCs w:val="24"/>
        </w:rPr>
      </w:pPr>
    </w:p>
    <w:p w14:paraId="6DCBE4E9" w14:textId="77777777" w:rsidR="0010271C" w:rsidRDefault="0010271C" w:rsidP="0010271C">
      <w:pPr>
        <w:pStyle w:val="Prrafodelista"/>
        <w:numPr>
          <w:ilvl w:val="0"/>
          <w:numId w:val="23"/>
        </w:numPr>
        <w:spacing w:after="200" w:line="276" w:lineRule="auto"/>
        <w:ind w:left="284"/>
        <w:jc w:val="both"/>
        <w:rPr>
          <w:rFonts w:ascii="Arial" w:hAnsi="Arial" w:cs="Arial"/>
          <w:sz w:val="24"/>
          <w:szCs w:val="24"/>
        </w:rPr>
      </w:pPr>
      <w:r w:rsidRPr="0010271C">
        <w:rPr>
          <w:rFonts w:ascii="Arial" w:hAnsi="Arial" w:cs="Arial"/>
          <w:sz w:val="24"/>
          <w:szCs w:val="24"/>
        </w:rPr>
        <w:t>El área de muestreo está ligada completamente a la parcela útil por lo que se decidió que la parcela útil sea completamente el área de muestreo.</w:t>
      </w:r>
    </w:p>
    <w:p w14:paraId="4219A0CD" w14:textId="77777777" w:rsidR="0010271C" w:rsidRDefault="0010271C" w:rsidP="0010271C">
      <w:pPr>
        <w:spacing w:after="200" w:line="276" w:lineRule="auto"/>
        <w:jc w:val="both"/>
        <w:rPr>
          <w:rFonts w:ascii="Arial" w:hAnsi="Arial" w:cs="Arial"/>
          <w:sz w:val="24"/>
          <w:szCs w:val="24"/>
        </w:rPr>
      </w:pPr>
    </w:p>
    <w:p w14:paraId="6C3AB083" w14:textId="1934599B" w:rsidR="0010271C" w:rsidRDefault="0010271C" w:rsidP="0010271C">
      <w:pPr>
        <w:pStyle w:val="Ttulo3"/>
        <w:jc w:val="both"/>
      </w:pPr>
      <w:bookmarkStart w:id="138" w:name="_Toc62579798"/>
      <w:r>
        <w:t>9.5.3. Dimensi</w:t>
      </w:r>
      <w:r w:rsidR="00870969">
        <w:t>ones del ensayo (</w:t>
      </w:r>
      <w:hyperlink r:id="rId73" w:history="1">
        <w:r w:rsidR="00870969" w:rsidRPr="00870969">
          <w:rPr>
            <w:rStyle w:val="Hipervnculo"/>
          </w:rPr>
          <w:t>Plano de Campo.docx</w:t>
        </w:r>
      </w:hyperlink>
      <w:r w:rsidR="00870969">
        <w:t>)</w:t>
      </w:r>
      <w:bookmarkEnd w:id="138"/>
    </w:p>
    <w:p w14:paraId="22927BD7" w14:textId="747A38CA" w:rsidR="0010271C" w:rsidRDefault="0010271C" w:rsidP="0010271C"/>
    <w:p w14:paraId="66DBBB34" w14:textId="77777777" w:rsidR="005644FF" w:rsidRDefault="00A362FD" w:rsidP="00EF1287">
      <w:pPr>
        <w:spacing w:line="360" w:lineRule="auto"/>
        <w:jc w:val="both"/>
        <w:rPr>
          <w:rFonts w:ascii="Arial" w:hAnsi="Arial" w:cs="Arial"/>
          <w:sz w:val="24"/>
        </w:rPr>
      </w:pPr>
      <w:r>
        <w:rPr>
          <w:rFonts w:ascii="Arial" w:hAnsi="Arial" w:cs="Arial"/>
          <w:noProof/>
          <w:sz w:val="24"/>
          <w:lang w:eastAsia="es-NI"/>
        </w:rPr>
        <mc:AlternateContent>
          <mc:Choice Requires="wps">
            <w:drawing>
              <wp:anchor distT="0" distB="0" distL="114300" distR="114300" simplePos="0" relativeHeight="251803648" behindDoc="0" locked="0" layoutInCell="1" allowOverlap="1" wp14:anchorId="3B27B546" wp14:editId="485D0302">
                <wp:simplePos x="0" y="0"/>
                <wp:positionH relativeFrom="column">
                  <wp:posOffset>4546283</wp:posOffset>
                </wp:positionH>
                <wp:positionV relativeFrom="paragraph">
                  <wp:posOffset>82232</wp:posOffset>
                </wp:positionV>
                <wp:extent cx="0" cy="2159635"/>
                <wp:effectExtent l="6032" t="70168" r="6033" b="101282"/>
                <wp:wrapNone/>
                <wp:docPr id="151" name="Conector recto de flecha 151"/>
                <wp:cNvGraphicFramePr/>
                <a:graphic xmlns:a="http://schemas.openxmlformats.org/drawingml/2006/main">
                  <a:graphicData uri="http://schemas.microsoft.com/office/word/2010/wordprocessingShape">
                    <wps:wsp>
                      <wps:cNvCnPr/>
                      <wps:spPr>
                        <a:xfrm rot="5400000">
                          <a:off x="0" y="0"/>
                          <a:ext cx="0" cy="2159635"/>
                        </a:xfrm>
                        <a:prstGeom prst="straightConnector1">
                          <a:avLst/>
                        </a:prstGeom>
                        <a:ln w="19050">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49D24BB" id="_x0000_t32" coordsize="21600,21600" o:spt="32" o:oned="t" path="m,l21600,21600e" filled="f">
                <v:path arrowok="t" fillok="f" o:connecttype="none"/>
                <o:lock v:ext="edit" shapetype="t"/>
              </v:shapetype>
              <v:shape id="Conector recto de flecha 151" o:spid="_x0000_s1026" type="#_x0000_t32" style="position:absolute;margin-left:358pt;margin-top:6.45pt;width:0;height:170.05pt;rotation:9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" strokecolor="black [3200]" strokeweight="1.5pt">
                <v:stroke startarrow="block" endarrow="block" joinstyle="miter"/>
              </v:shape>
            </w:pict>
          </mc:Fallback>
        </mc:AlternateContent>
      </w:r>
      <w:r>
        <w:rPr>
          <w:rFonts w:ascii="Arial" w:hAnsi="Arial" w:cs="Arial"/>
          <w:noProof/>
          <w:sz w:val="24"/>
          <w:lang w:eastAsia="es-NI"/>
        </w:rPr>
        <mc:AlternateContent>
          <mc:Choice Requires="wps">
            <w:drawing>
              <wp:anchor distT="0" distB="0" distL="114300" distR="114300" simplePos="0" relativeHeight="251799552" behindDoc="0" locked="0" layoutInCell="1" allowOverlap="1" wp14:anchorId="7898DE61" wp14:editId="2C765595">
                <wp:simplePos x="0" y="0"/>
                <wp:positionH relativeFrom="column">
                  <wp:posOffset>1081723</wp:posOffset>
                </wp:positionH>
                <wp:positionV relativeFrom="paragraph">
                  <wp:posOffset>81597</wp:posOffset>
                </wp:positionV>
                <wp:extent cx="0" cy="2159635"/>
                <wp:effectExtent l="6032" t="70168" r="6033" b="101282"/>
                <wp:wrapNone/>
                <wp:docPr id="149" name="Conector recto de flecha 149"/>
                <wp:cNvGraphicFramePr/>
                <a:graphic xmlns:a="http://schemas.openxmlformats.org/drawingml/2006/main">
                  <a:graphicData uri="http://schemas.microsoft.com/office/word/2010/wordprocessingShape">
                    <wps:wsp>
                      <wps:cNvCnPr/>
                      <wps:spPr>
                        <a:xfrm rot="5400000">
                          <a:off x="0" y="0"/>
                          <a:ext cx="0" cy="2159635"/>
                        </a:xfrm>
                        <a:prstGeom prst="straightConnector1">
                          <a:avLst/>
                        </a:prstGeom>
                        <a:ln w="19050">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31C16D" id="Conector recto de flecha 149" o:spid="_x0000_s1026" type="#_x0000_t32" style="position:absolute;margin-left:85.2pt;margin-top:6.4pt;width:0;height:170.05pt;rotation:9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" strokecolor="black [3200]" strokeweight="1.5pt">
                <v:stroke startarrow="block" endarrow="block" joinstyle="miter"/>
              </v:shape>
            </w:pict>
          </mc:Fallback>
        </mc:AlternateContent>
      </w:r>
      <w:r w:rsidR="00F048F2">
        <w:rPr>
          <w:rFonts w:ascii="Arial" w:hAnsi="Arial" w:cs="Arial"/>
          <w:sz w:val="24"/>
        </w:rPr>
        <w:t>Las dimensiones del plano de campo están estructuradas de forma que se acoplen al objetivo de la investigación como tal plantea los incisos A, B, C del párrafo anterior y se describen detall</w:t>
      </w:r>
      <w:r w:rsidR="007257DF">
        <w:rPr>
          <w:rFonts w:ascii="Arial" w:hAnsi="Arial" w:cs="Arial"/>
          <w:sz w:val="24"/>
        </w:rPr>
        <w:t>adamente en la siguiente imagen:</w:t>
      </w:r>
    </w:p>
    <w:p w14:paraId="15065BC3" w14:textId="16A9A8F0" w:rsidR="007257DF" w:rsidRDefault="00A362FD" w:rsidP="00EF1287">
      <w:pPr>
        <w:spacing w:line="360" w:lineRule="auto"/>
        <w:jc w:val="both"/>
        <w:rPr>
          <w:rFonts w:ascii="Arial" w:hAnsi="Arial" w:cs="Arial"/>
          <w:sz w:val="24"/>
        </w:rPr>
      </w:pPr>
      <w:r w:rsidRPr="007257DF">
        <w:rPr>
          <w:rFonts w:ascii="Arial" w:hAnsi="Arial" w:cs="Arial"/>
          <w:noProof/>
          <w:sz w:val="24"/>
          <w:lang w:eastAsia="es-NI"/>
        </w:rPr>
        <mc:AlternateContent>
          <mc:Choice Requires="wps">
            <w:drawing>
              <wp:anchor distT="45720" distB="45720" distL="114300" distR="114300" simplePos="0" relativeHeight="251805696" behindDoc="0" locked="0" layoutInCell="1" allowOverlap="1" wp14:anchorId="3A1F4930" wp14:editId="1A366796">
                <wp:simplePos x="0" y="0"/>
                <wp:positionH relativeFrom="column">
                  <wp:posOffset>4238625</wp:posOffset>
                </wp:positionH>
                <wp:positionV relativeFrom="paragraph">
                  <wp:posOffset>1905</wp:posOffset>
                </wp:positionV>
                <wp:extent cx="594360" cy="247650"/>
                <wp:effectExtent l="0" t="0" r="15240" b="19050"/>
                <wp:wrapSquare wrapText="bothSides"/>
                <wp:docPr id="1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247650"/>
                        </a:xfrm>
                        <a:prstGeom prst="rect">
                          <a:avLst/>
                        </a:prstGeom>
                        <a:solidFill>
                          <a:srgbClr val="FFFFFF"/>
                        </a:solidFill>
                        <a:ln w="9525">
                          <a:solidFill>
                            <a:schemeClr val="bg1"/>
                          </a:solidFill>
                          <a:miter lim="800000"/>
                          <a:headEnd/>
                          <a:tailEnd/>
                        </a:ln>
                      </wps:spPr>
                      <wps:txbx>
                        <w:txbxContent>
                          <w:p w14:paraId="1F0C0234" w14:textId="77777777" w:rsidR="009711BA" w:rsidRPr="00945884" w:rsidRDefault="009711BA" w:rsidP="00A362FD">
                            <w:pPr>
                              <w:rPr>
                                <w:rFonts w:ascii="Arial" w:hAnsi="Arial" w:cs="Arial"/>
                                <w:b/>
                                <w:sz w:val="20"/>
                              </w:rPr>
                            </w:pPr>
                            <w:r w:rsidRPr="00945884">
                              <w:rPr>
                                <w:rFonts w:ascii="Arial" w:hAnsi="Arial" w:cs="Arial"/>
                                <w:b/>
                                <w:sz w:val="20"/>
                              </w:rPr>
                              <w:t>20 mts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F4930" id="Cuadro de texto 2" o:spid="_x0000_s1052" type="#_x0000_t202" style="position:absolute;left:0;text-align:left;margin-left:333.75pt;margin-top:.15pt;width:46.8pt;height:19.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" strokecolor="white [3212]">
                <v:textbox>
                  <w:txbxContent>
                    <w:p w14:paraId="1F0C0234" w14:textId="77777777" w:rsidR="009711BA" w:rsidRPr="00945884" w:rsidRDefault="009711BA" w:rsidP="00A362FD">
                      <w:pPr>
                        <w:rPr>
                          <w:rFonts w:ascii="Arial" w:hAnsi="Arial" w:cs="Arial"/>
                          <w:b/>
                          <w:sz w:val="20"/>
                        </w:rPr>
                      </w:pPr>
                      <w:r w:rsidRPr="00945884">
                        <w:rPr>
                          <w:rFonts w:ascii="Arial" w:hAnsi="Arial" w:cs="Arial"/>
                          <w:b/>
                          <w:sz w:val="20"/>
                        </w:rPr>
                        <w:t>20 mts</w:t>
                      </w:r>
                    </w:p>
                  </w:txbxContent>
                </v:textbox>
                <w10:wrap type="square"/>
              </v:shape>
            </w:pict>
          </mc:Fallback>
        </mc:AlternateContent>
      </w:r>
      <w:r w:rsidRPr="007257DF">
        <w:rPr>
          <w:rFonts w:ascii="Arial" w:hAnsi="Arial" w:cs="Arial"/>
          <w:noProof/>
          <w:sz w:val="24"/>
          <w:lang w:eastAsia="es-NI"/>
        </w:rPr>
        <mc:AlternateContent>
          <mc:Choice Requires="wps">
            <w:drawing>
              <wp:anchor distT="45720" distB="45720" distL="114300" distR="114300" simplePos="0" relativeHeight="251801600" behindDoc="0" locked="0" layoutInCell="1" allowOverlap="1" wp14:anchorId="0B90223D" wp14:editId="333F5E48">
                <wp:simplePos x="0" y="0"/>
                <wp:positionH relativeFrom="column">
                  <wp:posOffset>771525</wp:posOffset>
                </wp:positionH>
                <wp:positionV relativeFrom="paragraph">
                  <wp:posOffset>1270</wp:posOffset>
                </wp:positionV>
                <wp:extent cx="594360" cy="247650"/>
                <wp:effectExtent l="0" t="0" r="15240" b="19050"/>
                <wp:wrapSquare wrapText="bothSides"/>
                <wp:docPr id="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247650"/>
                        </a:xfrm>
                        <a:prstGeom prst="rect">
                          <a:avLst/>
                        </a:prstGeom>
                        <a:solidFill>
                          <a:srgbClr val="FFFFFF"/>
                        </a:solidFill>
                        <a:ln w="9525">
                          <a:solidFill>
                            <a:schemeClr val="bg1"/>
                          </a:solidFill>
                          <a:miter lim="800000"/>
                          <a:headEnd/>
                          <a:tailEnd/>
                        </a:ln>
                      </wps:spPr>
                      <wps:txbx>
                        <w:txbxContent>
                          <w:p w14:paraId="155CEEA8" w14:textId="77777777" w:rsidR="009711BA" w:rsidRPr="00945884" w:rsidRDefault="009711BA" w:rsidP="00A362FD">
                            <w:pPr>
                              <w:rPr>
                                <w:rFonts w:ascii="Arial" w:hAnsi="Arial" w:cs="Arial"/>
                                <w:b/>
                                <w:sz w:val="20"/>
                              </w:rPr>
                            </w:pPr>
                            <w:r w:rsidRPr="00945884">
                              <w:rPr>
                                <w:rFonts w:ascii="Arial" w:hAnsi="Arial" w:cs="Arial"/>
                                <w:b/>
                                <w:sz w:val="20"/>
                              </w:rPr>
                              <w:t>20 mts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0223D" id="_x0000_s1053" type="#_x0000_t202" style="position:absolute;left:0;text-align:left;margin-left:60.75pt;margin-top:.1pt;width:46.8pt;height:19.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" strokecolor="white [3212]">
                <v:textbox>
                  <w:txbxContent>
                    <w:p w14:paraId="155CEEA8" w14:textId="77777777" w:rsidR="009711BA" w:rsidRPr="00945884" w:rsidRDefault="009711BA" w:rsidP="00A362FD">
                      <w:pPr>
                        <w:rPr>
                          <w:rFonts w:ascii="Arial" w:hAnsi="Arial" w:cs="Arial"/>
                          <w:b/>
                          <w:sz w:val="20"/>
                        </w:rPr>
                      </w:pPr>
                      <w:r w:rsidRPr="00945884">
                        <w:rPr>
                          <w:rFonts w:ascii="Arial" w:hAnsi="Arial" w:cs="Arial"/>
                          <w:b/>
                          <w:sz w:val="20"/>
                        </w:rPr>
                        <w:t>20 mts</w:t>
                      </w:r>
                    </w:p>
                  </w:txbxContent>
                </v:textbox>
                <w10:wrap type="square"/>
              </v:shape>
            </w:pict>
          </mc:Fallback>
        </mc:AlternateContent>
      </w:r>
      <w:r w:rsidR="00945884">
        <w:rPr>
          <w:noProof/>
          <w:lang w:eastAsia="es-NI"/>
        </w:rPr>
        <mc:AlternateContent>
          <mc:Choice Requires="wps">
            <w:drawing>
              <wp:anchor distT="0" distB="0" distL="114300" distR="114300" simplePos="0" relativeHeight="251789312" behindDoc="0" locked="0" layoutInCell="1" allowOverlap="1" wp14:anchorId="7FCE3C41" wp14:editId="0DEA69DC">
                <wp:simplePos x="0" y="0"/>
                <wp:positionH relativeFrom="column">
                  <wp:posOffset>4543425</wp:posOffset>
                </wp:positionH>
                <wp:positionV relativeFrom="paragraph">
                  <wp:posOffset>368300</wp:posOffset>
                </wp:positionV>
                <wp:extent cx="0" cy="720000"/>
                <wp:effectExtent l="76200" t="38100" r="57150" b="23495"/>
                <wp:wrapNone/>
                <wp:docPr id="144" name="Conector recto de flecha 144"/>
                <wp:cNvGraphicFramePr/>
                <a:graphic xmlns:a="http://schemas.openxmlformats.org/drawingml/2006/main">
                  <a:graphicData uri="http://schemas.microsoft.com/office/word/2010/wordprocessingShape">
                    <wps:wsp>
                      <wps:cNvCnPr/>
                      <wps:spPr>
                        <a:xfrm flipH="1" flipV="1">
                          <a:off x="0" y="0"/>
                          <a:ext cx="0" cy="720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EA0944" id="Conector recto de flecha 144" o:spid="_x0000_s1026" type="#_x0000_t32" style="position:absolute;margin-left:357.75pt;margin-top:29pt;width:0;height:56.7pt;flip:x y;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" strokecolor="black [3200]" strokeweight="1.5pt">
                <v:stroke endarrow="block" joinstyle="miter"/>
              </v:shape>
            </w:pict>
          </mc:Fallback>
        </mc:AlternateContent>
      </w:r>
      <w:r w:rsidR="00945884">
        <w:rPr>
          <w:rFonts w:ascii="Arial" w:hAnsi="Arial" w:cs="Arial"/>
          <w:noProof/>
          <w:sz w:val="24"/>
          <w:lang w:eastAsia="es-NI"/>
        </w:rPr>
        <mc:AlternateContent>
          <mc:Choice Requires="wps">
            <w:drawing>
              <wp:anchor distT="0" distB="0" distL="114300" distR="114300" simplePos="0" relativeHeight="251779072" behindDoc="0" locked="0" layoutInCell="1" allowOverlap="1" wp14:anchorId="0664B3D7" wp14:editId="3DE3A2E0">
                <wp:simplePos x="0" y="0"/>
                <wp:positionH relativeFrom="column">
                  <wp:posOffset>5721985</wp:posOffset>
                </wp:positionH>
                <wp:positionV relativeFrom="paragraph">
                  <wp:posOffset>361950</wp:posOffset>
                </wp:positionV>
                <wp:extent cx="0" cy="2159635"/>
                <wp:effectExtent l="76200" t="38100" r="76200" b="50165"/>
                <wp:wrapNone/>
                <wp:docPr id="89" name="Conector recto de flecha 89"/>
                <wp:cNvGraphicFramePr/>
                <a:graphic xmlns:a="http://schemas.openxmlformats.org/drawingml/2006/main">
                  <a:graphicData uri="http://schemas.microsoft.com/office/word/2010/wordprocessingShape">
                    <wps:wsp>
                      <wps:cNvCnPr/>
                      <wps:spPr>
                        <a:xfrm>
                          <a:off x="0" y="0"/>
                          <a:ext cx="0" cy="2159635"/>
                        </a:xfrm>
                        <a:prstGeom prst="straightConnector1">
                          <a:avLst/>
                        </a:prstGeom>
                        <a:ln w="19050">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665D04" id="Conector recto de flecha 89" o:spid="_x0000_s1026" type="#_x0000_t32" style="position:absolute;margin-left:450.55pt;margin-top:28.5pt;width:0;height:170.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" strokecolor="black [3200]" strokeweight="1.5pt">
                <v:stroke startarrow="block" endarrow="block" joinstyle="miter"/>
              </v:shape>
            </w:pict>
          </mc:Fallback>
        </mc:AlternateContent>
      </w:r>
      <w:r w:rsidR="00945884">
        <w:rPr>
          <w:rFonts w:ascii="Arial" w:hAnsi="Arial" w:cs="Arial"/>
          <w:noProof/>
          <w:sz w:val="24"/>
          <w:lang w:eastAsia="es-NI"/>
        </w:rPr>
        <mc:AlternateContent>
          <mc:Choice Requires="wps">
            <w:drawing>
              <wp:anchor distT="0" distB="0" distL="114300" distR="114300" simplePos="0" relativeHeight="251777024" behindDoc="0" locked="0" layoutInCell="1" allowOverlap="1" wp14:anchorId="16F037CD" wp14:editId="3CC05104">
                <wp:simplePos x="0" y="0"/>
                <wp:positionH relativeFrom="column">
                  <wp:posOffset>2266950</wp:posOffset>
                </wp:positionH>
                <wp:positionV relativeFrom="paragraph">
                  <wp:posOffset>363855</wp:posOffset>
                </wp:positionV>
                <wp:extent cx="0" cy="2159635"/>
                <wp:effectExtent l="76200" t="38100" r="76200" b="50165"/>
                <wp:wrapNone/>
                <wp:docPr id="88" name="Conector recto de flecha 88"/>
                <wp:cNvGraphicFramePr/>
                <a:graphic xmlns:a="http://schemas.openxmlformats.org/drawingml/2006/main">
                  <a:graphicData uri="http://schemas.microsoft.com/office/word/2010/wordprocessingShape">
                    <wps:wsp>
                      <wps:cNvCnPr/>
                      <wps:spPr>
                        <a:xfrm>
                          <a:off x="0" y="0"/>
                          <a:ext cx="0" cy="2159635"/>
                        </a:xfrm>
                        <a:prstGeom prst="straightConnector1">
                          <a:avLst/>
                        </a:prstGeom>
                        <a:ln w="19050">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A3777F" id="Conector recto de flecha 88" o:spid="_x0000_s1026" type="#_x0000_t32" style="position:absolute;margin-left:178.5pt;margin-top:28.65pt;width:0;height:170.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" strokecolor="black [3200]" strokeweight="1.5pt">
                <v:stroke startarrow="block" endarrow="block" joinstyle="miter"/>
              </v:shape>
            </w:pict>
          </mc:Fallback>
        </mc:AlternateContent>
      </w:r>
      <w:r w:rsidR="00297BF2">
        <w:rPr>
          <w:noProof/>
          <w:lang w:eastAsia="es-NI"/>
        </w:rPr>
        <mc:AlternateContent>
          <mc:Choice Requires="wps">
            <w:drawing>
              <wp:anchor distT="0" distB="0" distL="114300" distR="114300" simplePos="0" relativeHeight="251781120" behindDoc="0" locked="0" layoutInCell="1" allowOverlap="1" wp14:anchorId="01A29390" wp14:editId="409C716C">
                <wp:simplePos x="0" y="0"/>
                <wp:positionH relativeFrom="column">
                  <wp:posOffset>1076325</wp:posOffset>
                </wp:positionH>
                <wp:positionV relativeFrom="paragraph">
                  <wp:posOffset>363855</wp:posOffset>
                </wp:positionV>
                <wp:extent cx="0" cy="720000"/>
                <wp:effectExtent l="76200" t="38100" r="57150" b="23495"/>
                <wp:wrapNone/>
                <wp:docPr id="94" name="Conector recto de flecha 94"/>
                <wp:cNvGraphicFramePr/>
                <a:graphic xmlns:a="http://schemas.openxmlformats.org/drawingml/2006/main">
                  <a:graphicData uri="http://schemas.microsoft.com/office/word/2010/wordprocessingShape">
                    <wps:wsp>
                      <wps:cNvCnPr/>
                      <wps:spPr>
                        <a:xfrm flipH="1" flipV="1">
                          <a:off x="0" y="0"/>
                          <a:ext cx="0" cy="720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4494E5" id="Conector recto de flecha 94" o:spid="_x0000_s1026" type="#_x0000_t32" style="position:absolute;margin-left:84.75pt;margin-top:28.65pt;width:0;height:56.7pt;flip:x 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" strokecolor="black [3200]" strokeweight="1.5pt">
                <v:stroke endarrow="block" joinstyle="miter"/>
              </v:shape>
            </w:pict>
          </mc:Fallback>
        </mc:AlternateContent>
      </w:r>
    </w:p>
    <w:p w14:paraId="52D614B3" w14:textId="3A28CDD6" w:rsidR="007257DF" w:rsidRDefault="007257DF" w:rsidP="00EF1287">
      <w:pPr>
        <w:spacing w:line="360" w:lineRule="auto"/>
        <w:jc w:val="both"/>
        <w:rPr>
          <w:rFonts w:ascii="Arial" w:hAnsi="Arial" w:cs="Arial"/>
          <w:sz w:val="24"/>
        </w:rPr>
      </w:pPr>
      <w:r w:rsidRPr="007257DF">
        <w:rPr>
          <w:rFonts w:ascii="Arial" w:hAnsi="Arial" w:cs="Arial"/>
          <w:noProof/>
          <w:sz w:val="24"/>
          <w:lang w:eastAsia="es-NI"/>
        </w:rPr>
        <mc:AlternateContent>
          <mc:Choice Requires="wps">
            <w:drawing>
              <wp:anchor distT="0" distB="0" distL="114300" distR="114300" simplePos="0" relativeHeight="251773952" behindDoc="0" locked="0" layoutInCell="1" allowOverlap="1" wp14:anchorId="6595C290" wp14:editId="7C82D6B8">
                <wp:simplePos x="0" y="0"/>
                <wp:positionH relativeFrom="column">
                  <wp:posOffset>3467100</wp:posOffset>
                </wp:positionH>
                <wp:positionV relativeFrom="paragraph">
                  <wp:posOffset>0</wp:posOffset>
                </wp:positionV>
                <wp:extent cx="2159635" cy="2159635"/>
                <wp:effectExtent l="0" t="0" r="12065" b="12065"/>
                <wp:wrapNone/>
                <wp:docPr id="222" name="Rectángulo 222"/>
                <wp:cNvGraphicFramePr/>
                <a:graphic xmlns:a="http://schemas.openxmlformats.org/drawingml/2006/main">
                  <a:graphicData uri="http://schemas.microsoft.com/office/word/2010/wordprocessingShape">
                    <wps:wsp>
                      <wps:cNvSpPr/>
                      <wps:spPr>
                        <a:xfrm>
                          <a:off x="0" y="0"/>
                          <a:ext cx="2159635" cy="2159635"/>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54C9B9" id="Rectángulo 222" o:spid="_x0000_s1026" style="position:absolute;margin-left:273pt;margin-top:0;width:170.05pt;height:170.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" fillcolor="white [3201]" strokecolor="black [3200]" strokeweight="1.5pt"/>
            </w:pict>
          </mc:Fallback>
        </mc:AlternateContent>
      </w:r>
      <w:r w:rsidRPr="007257DF">
        <w:rPr>
          <w:rFonts w:ascii="Arial" w:hAnsi="Arial" w:cs="Arial"/>
          <w:noProof/>
          <w:sz w:val="24"/>
          <w:lang w:eastAsia="es-NI"/>
        </w:rPr>
        <mc:AlternateContent>
          <mc:Choice Requires="wps">
            <w:drawing>
              <wp:anchor distT="0" distB="0" distL="114300" distR="114300" simplePos="0" relativeHeight="251770880" behindDoc="0" locked="0" layoutInCell="1" allowOverlap="1" wp14:anchorId="40BFB865" wp14:editId="48E4759B">
                <wp:simplePos x="0" y="0"/>
                <wp:positionH relativeFrom="column">
                  <wp:posOffset>0</wp:posOffset>
                </wp:positionH>
                <wp:positionV relativeFrom="paragraph">
                  <wp:posOffset>1270</wp:posOffset>
                </wp:positionV>
                <wp:extent cx="2160000" cy="2160000"/>
                <wp:effectExtent l="0" t="0" r="12065" b="12065"/>
                <wp:wrapNone/>
                <wp:docPr id="85" name="Rectángulo 85"/>
                <wp:cNvGraphicFramePr/>
                <a:graphic xmlns:a="http://schemas.openxmlformats.org/drawingml/2006/main">
                  <a:graphicData uri="http://schemas.microsoft.com/office/word/2010/wordprocessingShape">
                    <wps:wsp>
                      <wps:cNvSpPr/>
                      <wps:spPr>
                        <a:xfrm>
                          <a:off x="0" y="0"/>
                          <a:ext cx="2160000" cy="2160000"/>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BF0882" id="Rectángulo 85" o:spid="_x0000_s1026" style="position:absolute;margin-left:0;margin-top:.1pt;width:170.1pt;height:170.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" fillcolor="white [3201]" strokecolor="black [3200]" strokeweight="1.5pt"/>
            </w:pict>
          </mc:Fallback>
        </mc:AlternateContent>
      </w:r>
    </w:p>
    <w:p w14:paraId="31AA4A92" w14:textId="2F7479C0" w:rsidR="007257DF" w:rsidRPr="007257DF" w:rsidRDefault="007257DF" w:rsidP="007257DF">
      <w:pPr>
        <w:rPr>
          <w:rFonts w:ascii="Arial" w:hAnsi="Arial" w:cs="Arial"/>
          <w:sz w:val="24"/>
        </w:rPr>
      </w:pPr>
    </w:p>
    <w:p w14:paraId="08CFF72B" w14:textId="79AB1E5C" w:rsidR="007257DF" w:rsidRPr="007257DF" w:rsidRDefault="004C2462" w:rsidP="007257DF">
      <w:pPr>
        <w:rPr>
          <w:rFonts w:ascii="Arial" w:hAnsi="Arial" w:cs="Arial"/>
          <w:sz w:val="24"/>
        </w:rPr>
      </w:pPr>
      <w:r w:rsidRPr="005644FF">
        <w:rPr>
          <w:rFonts w:ascii="Arial" w:hAnsi="Arial" w:cs="Arial"/>
          <w:noProof/>
          <w:sz w:val="24"/>
          <w:szCs w:val="24"/>
          <w:lang w:eastAsia="es-NI"/>
        </w:rPr>
        <mc:AlternateContent>
          <mc:Choice Requires="wps">
            <w:drawing>
              <wp:anchor distT="45720" distB="45720" distL="114300" distR="114300" simplePos="0" relativeHeight="251847680" behindDoc="0" locked="0" layoutInCell="1" allowOverlap="1" wp14:anchorId="5F1191C7" wp14:editId="002A1F2F">
                <wp:simplePos x="0" y="0"/>
                <wp:positionH relativeFrom="column">
                  <wp:posOffset>-1223010</wp:posOffset>
                </wp:positionH>
                <wp:positionV relativeFrom="paragraph">
                  <wp:posOffset>316230</wp:posOffset>
                </wp:positionV>
                <wp:extent cx="2155825" cy="219075"/>
                <wp:effectExtent l="0" t="3175" r="12700" b="1270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155825" cy="219075"/>
                        </a:xfrm>
                        <a:prstGeom prst="rect">
                          <a:avLst/>
                        </a:prstGeom>
                        <a:solidFill>
                          <a:srgbClr val="FFFFFF"/>
                        </a:solidFill>
                        <a:ln w="9525">
                          <a:solidFill>
                            <a:schemeClr val="bg1"/>
                          </a:solidFill>
                          <a:miter lim="800000"/>
                          <a:headEnd/>
                          <a:tailEnd/>
                        </a:ln>
                      </wps:spPr>
                      <wps:txbx>
                        <w:txbxContent>
                          <w:p w14:paraId="7B5243DD" w14:textId="6CA804CA" w:rsidR="009711BA" w:rsidRPr="004C2462" w:rsidRDefault="009711BA" w:rsidP="004C2462">
                            <w:pPr>
                              <w:jc w:val="center"/>
                              <w:rPr>
                                <w:rFonts w:ascii="Arial" w:hAnsi="Arial" w:cs="Arial"/>
                                <w:sz w:val="16"/>
                              </w:rPr>
                            </w:pPr>
                            <w:r w:rsidRPr="004C2462">
                              <w:rPr>
                                <w:rFonts w:ascii="Arial" w:hAnsi="Arial" w:cs="Arial"/>
                                <w:sz w:val="16"/>
                              </w:rPr>
                              <w:t>Bloque #1: Parcela con Caldo bordelés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191C7" id="_x0000_s1054" type="#_x0000_t202" style="position:absolute;margin-left:-96.3pt;margin-top:24.9pt;width:169.75pt;height:17.25pt;rotation:-90;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" strokecolor="white [3212]">
                <v:textbox>
                  <w:txbxContent>
                    <w:p w14:paraId="7B5243DD" w14:textId="6CA804CA" w:rsidR="009711BA" w:rsidRPr="004C2462" w:rsidRDefault="009711BA" w:rsidP="004C2462">
                      <w:pPr>
                        <w:jc w:val="center"/>
                        <w:rPr>
                          <w:rFonts w:ascii="Arial" w:hAnsi="Arial" w:cs="Arial"/>
                          <w:sz w:val="16"/>
                        </w:rPr>
                      </w:pPr>
                      <w:r w:rsidRPr="004C2462">
                        <w:rPr>
                          <w:rFonts w:ascii="Arial" w:hAnsi="Arial" w:cs="Arial"/>
                          <w:sz w:val="16"/>
                        </w:rPr>
                        <w:t>Bloque #1: Parcela con Caldo bordelés</w:t>
                      </w:r>
                    </w:p>
                  </w:txbxContent>
                </v:textbox>
                <w10:wrap type="square"/>
              </v:shape>
            </w:pict>
          </mc:Fallback>
        </mc:AlternateContent>
      </w:r>
      <w:r w:rsidR="00FE4DAE" w:rsidRPr="007257DF">
        <w:rPr>
          <w:rFonts w:ascii="Arial" w:hAnsi="Arial" w:cs="Arial"/>
          <w:noProof/>
          <w:sz w:val="24"/>
          <w:lang w:eastAsia="es-NI"/>
        </w:rPr>
        <mc:AlternateContent>
          <mc:Choice Requires="wps">
            <w:drawing>
              <wp:anchor distT="0" distB="0" distL="114300" distR="114300" simplePos="0" relativeHeight="251797504" behindDoc="0" locked="0" layoutInCell="1" allowOverlap="1" wp14:anchorId="4ED9918C" wp14:editId="1409B94D">
                <wp:simplePos x="0" y="0"/>
                <wp:positionH relativeFrom="column">
                  <wp:posOffset>4186555</wp:posOffset>
                </wp:positionH>
                <wp:positionV relativeFrom="paragraph">
                  <wp:posOffset>67945</wp:posOffset>
                </wp:positionV>
                <wp:extent cx="720000" cy="720000"/>
                <wp:effectExtent l="0" t="0" r="23495" b="23495"/>
                <wp:wrapNone/>
                <wp:docPr id="148" name="Cuadro de texto 148"/>
                <wp:cNvGraphicFramePr/>
                <a:graphic xmlns:a="http://schemas.openxmlformats.org/drawingml/2006/main">
                  <a:graphicData uri="http://schemas.microsoft.com/office/word/2010/wordprocessingShape">
                    <wps:wsp>
                      <wps:cNvSpPr txBox="1"/>
                      <wps:spPr>
                        <a:xfrm>
                          <a:off x="0" y="0"/>
                          <a:ext cx="720000" cy="720000"/>
                        </a:xfrm>
                        <a:prstGeom prst="rect">
                          <a:avLst/>
                        </a:prstGeom>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7468E9CC" w14:textId="77777777" w:rsidR="009711BA" w:rsidRPr="00945884" w:rsidRDefault="009711BA" w:rsidP="00FE4DAE">
                            <w:pPr>
                              <w:jc w:val="center"/>
                              <w:rPr>
                                <w:rFonts w:ascii="Arial" w:hAnsi="Arial" w:cs="Arial"/>
                                <w:sz w:val="16"/>
                              </w:rPr>
                            </w:pPr>
                          </w:p>
                          <w:p w14:paraId="77DE2AA5" w14:textId="77777777" w:rsidR="009711BA" w:rsidRDefault="009711BA" w:rsidP="00FE4DAE">
                            <w:pPr>
                              <w:jc w:val="center"/>
                              <w:rPr>
                                <w:rFonts w:ascii="Arial" w:hAnsi="Arial" w:cs="Arial"/>
                                <w:sz w:val="20"/>
                                <w:vertAlign w:val="superscript"/>
                              </w:rPr>
                            </w:pPr>
                            <w:r w:rsidRPr="00945884">
                              <w:rPr>
                                <w:rFonts w:ascii="Arial" w:hAnsi="Arial" w:cs="Arial"/>
                                <w:sz w:val="20"/>
                              </w:rPr>
                              <w:t>400 mts</w:t>
                            </w:r>
                            <w:r w:rsidRPr="00945884">
                              <w:rPr>
                                <w:rFonts w:ascii="Arial" w:hAnsi="Arial" w:cs="Arial"/>
                                <w:sz w:val="20"/>
                                <w:vertAlign w:val="superscript"/>
                              </w:rPr>
                              <w:t>2</w:t>
                            </w:r>
                          </w:p>
                          <w:p w14:paraId="2116FFBE" w14:textId="77777777" w:rsidR="009711BA" w:rsidRPr="00945884" w:rsidRDefault="009711BA" w:rsidP="00FE4DAE">
                            <w:pPr>
                              <w:jc w:val="center"/>
                              <w:rPr>
                                <w:rFonts w:ascii="Arial" w:hAnsi="Arial"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9918C" id="Cuadro de texto 148" o:spid="_x0000_s1055" type="#_x0000_t202" style="position:absolute;margin-left:329.65pt;margin-top:5.35pt;width:56.7pt;height:5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" fillcolor="white [3201]" strokecolor="white [3212]" strokeweight=".5pt">
                <v:textbox>
                  <w:txbxContent>
                    <w:p w14:paraId="7468E9CC" w14:textId="77777777" w:rsidR="009711BA" w:rsidRPr="00945884" w:rsidRDefault="009711BA" w:rsidP="00FE4DAE">
                      <w:pPr>
                        <w:jc w:val="center"/>
                        <w:rPr>
                          <w:rFonts w:ascii="Arial" w:hAnsi="Arial" w:cs="Arial"/>
                          <w:sz w:val="16"/>
                        </w:rPr>
                      </w:pPr>
                    </w:p>
                    <w:p w14:paraId="77DE2AA5" w14:textId="77777777" w:rsidR="009711BA" w:rsidRDefault="009711BA" w:rsidP="00FE4DAE">
                      <w:pPr>
                        <w:jc w:val="center"/>
                        <w:rPr>
                          <w:rFonts w:ascii="Arial" w:hAnsi="Arial" w:cs="Arial"/>
                          <w:sz w:val="20"/>
                          <w:vertAlign w:val="superscript"/>
                        </w:rPr>
                      </w:pPr>
                      <w:r w:rsidRPr="00945884">
                        <w:rPr>
                          <w:rFonts w:ascii="Arial" w:hAnsi="Arial" w:cs="Arial"/>
                          <w:sz w:val="20"/>
                        </w:rPr>
                        <w:t>400 mts</w:t>
                      </w:r>
                      <w:r w:rsidRPr="00945884">
                        <w:rPr>
                          <w:rFonts w:ascii="Arial" w:hAnsi="Arial" w:cs="Arial"/>
                          <w:sz w:val="20"/>
                          <w:vertAlign w:val="superscript"/>
                        </w:rPr>
                        <w:t>2</w:t>
                      </w:r>
                    </w:p>
                    <w:p w14:paraId="2116FFBE" w14:textId="77777777" w:rsidR="009711BA" w:rsidRPr="00945884" w:rsidRDefault="009711BA" w:rsidP="00FE4DAE">
                      <w:pPr>
                        <w:jc w:val="center"/>
                        <w:rPr>
                          <w:rFonts w:ascii="Arial" w:hAnsi="Arial" w:cs="Arial"/>
                          <w:sz w:val="20"/>
                        </w:rPr>
                      </w:pPr>
                    </w:p>
                  </w:txbxContent>
                </v:textbox>
              </v:shape>
            </w:pict>
          </mc:Fallback>
        </mc:AlternateContent>
      </w:r>
      <w:r w:rsidR="00FE4DAE">
        <w:rPr>
          <w:noProof/>
          <w:lang w:eastAsia="es-NI"/>
        </w:rPr>
        <mc:AlternateContent>
          <mc:Choice Requires="wps">
            <w:drawing>
              <wp:anchor distT="0" distB="0" distL="114300" distR="114300" simplePos="0" relativeHeight="251795456" behindDoc="0" locked="0" layoutInCell="1" allowOverlap="1" wp14:anchorId="2E385A6A" wp14:editId="2F2DFF4D">
                <wp:simplePos x="0" y="0"/>
                <wp:positionH relativeFrom="column">
                  <wp:posOffset>3826510</wp:posOffset>
                </wp:positionH>
                <wp:positionV relativeFrom="paragraph">
                  <wp:posOffset>46355</wp:posOffset>
                </wp:positionV>
                <wp:extent cx="0" cy="719455"/>
                <wp:effectExtent l="2222" t="73978" r="0" b="97472"/>
                <wp:wrapNone/>
                <wp:docPr id="147" name="Conector recto de flecha 147"/>
                <wp:cNvGraphicFramePr/>
                <a:graphic xmlns:a="http://schemas.openxmlformats.org/drawingml/2006/main">
                  <a:graphicData uri="http://schemas.microsoft.com/office/word/2010/wordprocessingShape">
                    <wps:wsp>
                      <wps:cNvCnPr/>
                      <wps:spPr>
                        <a:xfrm rot="16200000" flipH="1" flipV="1">
                          <a:off x="0" y="0"/>
                          <a:ext cx="0" cy="71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B35F87" id="Conector recto de flecha 147" o:spid="_x0000_s1026" type="#_x0000_t32" style="position:absolute;margin-left:301.3pt;margin-top:3.65pt;width:0;height:56.65pt;rotation:-90;flip:x y;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" strokecolor="black [3200]" strokeweight="1.5pt">
                <v:stroke endarrow="block" joinstyle="miter"/>
              </v:shape>
            </w:pict>
          </mc:Fallback>
        </mc:AlternateContent>
      </w:r>
      <w:r w:rsidR="00FE4DAE">
        <w:rPr>
          <w:noProof/>
          <w:lang w:eastAsia="es-NI"/>
        </w:rPr>
        <mc:AlternateContent>
          <mc:Choice Requires="wps">
            <w:drawing>
              <wp:anchor distT="0" distB="0" distL="114300" distR="114300" simplePos="0" relativeHeight="251791360" behindDoc="0" locked="0" layoutInCell="1" allowOverlap="1" wp14:anchorId="20FFAC02" wp14:editId="377EE7D6">
                <wp:simplePos x="0" y="0"/>
                <wp:positionH relativeFrom="column">
                  <wp:posOffset>5266691</wp:posOffset>
                </wp:positionH>
                <wp:positionV relativeFrom="paragraph">
                  <wp:posOffset>58103</wp:posOffset>
                </wp:positionV>
                <wp:extent cx="0" cy="719455"/>
                <wp:effectExtent l="0" t="73978" r="21273" b="97472"/>
                <wp:wrapNone/>
                <wp:docPr id="145" name="Conector recto de flecha 145"/>
                <wp:cNvGraphicFramePr/>
                <a:graphic xmlns:a="http://schemas.openxmlformats.org/drawingml/2006/main">
                  <a:graphicData uri="http://schemas.microsoft.com/office/word/2010/wordprocessingShape">
                    <wps:wsp>
                      <wps:cNvCnPr/>
                      <wps:spPr>
                        <a:xfrm rot="5400000" flipV="1">
                          <a:off x="0" y="0"/>
                          <a:ext cx="0" cy="71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D28516" id="Conector recto de flecha 145" o:spid="_x0000_s1026" type="#_x0000_t32" style="position:absolute;margin-left:414.7pt;margin-top:4.6pt;width:0;height:56.65pt;rotation:-90;flip:y;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" strokecolor="black [3200]" strokeweight="1.5pt">
                <v:stroke endarrow="block" joinstyle="miter"/>
              </v:shape>
            </w:pict>
          </mc:Fallback>
        </mc:AlternateContent>
      </w:r>
      <w:r w:rsidR="00945884">
        <w:rPr>
          <w:noProof/>
          <w:lang w:eastAsia="es-NI"/>
        </w:rPr>
        <mc:AlternateContent>
          <mc:Choice Requires="wps">
            <w:drawing>
              <wp:anchor distT="0" distB="0" distL="114300" distR="114300" simplePos="0" relativeHeight="251787264" behindDoc="0" locked="0" layoutInCell="1" allowOverlap="1" wp14:anchorId="269E8211" wp14:editId="5FC320C8">
                <wp:simplePos x="0" y="0"/>
                <wp:positionH relativeFrom="column">
                  <wp:posOffset>1800225</wp:posOffset>
                </wp:positionH>
                <wp:positionV relativeFrom="paragraph">
                  <wp:posOffset>57785</wp:posOffset>
                </wp:positionV>
                <wp:extent cx="0" cy="719455"/>
                <wp:effectExtent l="0" t="73978" r="21273" b="97472"/>
                <wp:wrapNone/>
                <wp:docPr id="133" name="Conector recto de flecha 133"/>
                <wp:cNvGraphicFramePr/>
                <a:graphic xmlns:a="http://schemas.openxmlformats.org/drawingml/2006/main">
                  <a:graphicData uri="http://schemas.microsoft.com/office/word/2010/wordprocessingShape">
                    <wps:wsp>
                      <wps:cNvCnPr/>
                      <wps:spPr>
                        <a:xfrm rot="5400000" flipV="1">
                          <a:off x="0" y="0"/>
                          <a:ext cx="0" cy="71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BCBC57" id="Conector recto de flecha 133" o:spid="_x0000_s1026" type="#_x0000_t32" style="position:absolute;margin-left:141.75pt;margin-top:4.55pt;width:0;height:56.65pt;rotation:-90;flip:y;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" strokecolor="black [3200]" strokeweight="1.5pt">
                <v:stroke endarrow="block" joinstyle="miter"/>
              </v:shape>
            </w:pict>
          </mc:Fallback>
        </mc:AlternateContent>
      </w:r>
      <w:r w:rsidR="00297BF2">
        <w:rPr>
          <w:noProof/>
          <w:lang w:eastAsia="es-NI"/>
        </w:rPr>
        <mc:AlternateContent>
          <mc:Choice Requires="wps">
            <w:drawing>
              <wp:anchor distT="0" distB="0" distL="114300" distR="114300" simplePos="0" relativeHeight="251785216" behindDoc="0" locked="0" layoutInCell="1" allowOverlap="1" wp14:anchorId="471505D6" wp14:editId="1C093CA4">
                <wp:simplePos x="0" y="0"/>
                <wp:positionH relativeFrom="column">
                  <wp:posOffset>364173</wp:posOffset>
                </wp:positionH>
                <wp:positionV relativeFrom="paragraph">
                  <wp:posOffset>57467</wp:posOffset>
                </wp:positionV>
                <wp:extent cx="0" cy="719455"/>
                <wp:effectExtent l="2222" t="73978" r="0" b="97472"/>
                <wp:wrapNone/>
                <wp:docPr id="128" name="Conector recto de flecha 128"/>
                <wp:cNvGraphicFramePr/>
                <a:graphic xmlns:a="http://schemas.openxmlformats.org/drawingml/2006/main">
                  <a:graphicData uri="http://schemas.microsoft.com/office/word/2010/wordprocessingShape">
                    <wps:wsp>
                      <wps:cNvCnPr/>
                      <wps:spPr>
                        <a:xfrm rot="16200000" flipH="1" flipV="1">
                          <a:off x="0" y="0"/>
                          <a:ext cx="0" cy="71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D2DFAD" id="Conector recto de flecha 128" o:spid="_x0000_s1026" type="#_x0000_t32" style="position:absolute;margin-left:28.7pt;margin-top:4.5pt;width:0;height:56.65pt;rotation:-90;flip:x y;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" strokecolor="black [3200]" strokeweight="1.5pt">
                <v:stroke endarrow="block" joinstyle="miter"/>
              </v:shape>
            </w:pict>
          </mc:Fallback>
        </mc:AlternateContent>
      </w:r>
      <w:r w:rsidR="00297BF2" w:rsidRPr="007257DF">
        <w:rPr>
          <w:rFonts w:ascii="Arial" w:hAnsi="Arial" w:cs="Arial"/>
          <w:noProof/>
          <w:sz w:val="24"/>
          <w:lang w:eastAsia="es-NI"/>
        </w:rPr>
        <mc:AlternateContent>
          <mc:Choice Requires="wps">
            <w:drawing>
              <wp:anchor distT="0" distB="0" distL="114300" distR="114300" simplePos="0" relativeHeight="251771904" behindDoc="0" locked="0" layoutInCell="1" allowOverlap="1" wp14:anchorId="44FF17FC" wp14:editId="36EC3567">
                <wp:simplePos x="0" y="0"/>
                <wp:positionH relativeFrom="column">
                  <wp:posOffset>723900</wp:posOffset>
                </wp:positionH>
                <wp:positionV relativeFrom="paragraph">
                  <wp:posOffset>67945</wp:posOffset>
                </wp:positionV>
                <wp:extent cx="720000" cy="720000"/>
                <wp:effectExtent l="0" t="0" r="23495" b="23495"/>
                <wp:wrapNone/>
                <wp:docPr id="86" name="Cuadro de texto 86"/>
                <wp:cNvGraphicFramePr/>
                <a:graphic xmlns:a="http://schemas.openxmlformats.org/drawingml/2006/main">
                  <a:graphicData uri="http://schemas.microsoft.com/office/word/2010/wordprocessingShape">
                    <wps:wsp>
                      <wps:cNvSpPr txBox="1"/>
                      <wps:spPr>
                        <a:xfrm>
                          <a:off x="0" y="0"/>
                          <a:ext cx="720000" cy="720000"/>
                        </a:xfrm>
                        <a:prstGeom prst="rect">
                          <a:avLst/>
                        </a:prstGeom>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6F02C8A3" w14:textId="77777777" w:rsidR="009711BA" w:rsidRPr="00945884" w:rsidRDefault="009711BA" w:rsidP="00297BF2">
                            <w:pPr>
                              <w:jc w:val="center"/>
                              <w:rPr>
                                <w:rFonts w:ascii="Arial" w:hAnsi="Arial" w:cs="Arial"/>
                                <w:sz w:val="16"/>
                              </w:rPr>
                            </w:pPr>
                          </w:p>
                          <w:p w14:paraId="518B7650" w14:textId="75AB1EA1" w:rsidR="009711BA" w:rsidRDefault="009711BA" w:rsidP="00297BF2">
                            <w:pPr>
                              <w:jc w:val="center"/>
                              <w:rPr>
                                <w:rFonts w:ascii="Arial" w:hAnsi="Arial" w:cs="Arial"/>
                                <w:sz w:val="20"/>
                                <w:vertAlign w:val="superscript"/>
                              </w:rPr>
                            </w:pPr>
                            <w:r w:rsidRPr="00945884">
                              <w:rPr>
                                <w:rFonts w:ascii="Arial" w:hAnsi="Arial" w:cs="Arial"/>
                                <w:sz w:val="20"/>
                              </w:rPr>
                              <w:t>400 mts</w:t>
                            </w:r>
                            <w:r w:rsidRPr="00945884">
                              <w:rPr>
                                <w:rFonts w:ascii="Arial" w:hAnsi="Arial" w:cs="Arial"/>
                                <w:sz w:val="20"/>
                                <w:vertAlign w:val="superscript"/>
                              </w:rPr>
                              <w:t>2</w:t>
                            </w:r>
                          </w:p>
                          <w:p w14:paraId="2313D371" w14:textId="77777777" w:rsidR="009711BA" w:rsidRPr="00945884" w:rsidRDefault="009711BA" w:rsidP="00297BF2">
                            <w:pPr>
                              <w:jc w:val="center"/>
                              <w:rPr>
                                <w:rFonts w:ascii="Arial" w:hAnsi="Arial"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17FC" id="Cuadro de texto 86" o:spid="_x0000_s1056" type="#_x0000_t202" style="position:absolute;margin-left:57pt;margin-top:5.35pt;width:56.7pt;height:56.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" fillcolor="white [3201]" strokecolor="white [3212]" strokeweight=".5pt">
                <v:textbox>
                  <w:txbxContent>
                    <w:p w14:paraId="6F02C8A3" w14:textId="77777777" w:rsidR="009711BA" w:rsidRPr="00945884" w:rsidRDefault="009711BA" w:rsidP="00297BF2">
                      <w:pPr>
                        <w:jc w:val="center"/>
                        <w:rPr>
                          <w:rFonts w:ascii="Arial" w:hAnsi="Arial" w:cs="Arial"/>
                          <w:sz w:val="16"/>
                        </w:rPr>
                      </w:pPr>
                    </w:p>
                    <w:p w14:paraId="518B7650" w14:textId="75AB1EA1" w:rsidR="009711BA" w:rsidRDefault="009711BA" w:rsidP="00297BF2">
                      <w:pPr>
                        <w:jc w:val="center"/>
                        <w:rPr>
                          <w:rFonts w:ascii="Arial" w:hAnsi="Arial" w:cs="Arial"/>
                          <w:sz w:val="20"/>
                          <w:vertAlign w:val="superscript"/>
                        </w:rPr>
                      </w:pPr>
                      <w:r w:rsidRPr="00945884">
                        <w:rPr>
                          <w:rFonts w:ascii="Arial" w:hAnsi="Arial" w:cs="Arial"/>
                          <w:sz w:val="20"/>
                        </w:rPr>
                        <w:t>400 mts</w:t>
                      </w:r>
                      <w:r w:rsidRPr="00945884">
                        <w:rPr>
                          <w:rFonts w:ascii="Arial" w:hAnsi="Arial" w:cs="Arial"/>
                          <w:sz w:val="20"/>
                          <w:vertAlign w:val="superscript"/>
                        </w:rPr>
                        <w:t>2</w:t>
                      </w:r>
                    </w:p>
                    <w:p w14:paraId="2313D371" w14:textId="77777777" w:rsidR="009711BA" w:rsidRPr="00945884" w:rsidRDefault="009711BA" w:rsidP="00297BF2">
                      <w:pPr>
                        <w:jc w:val="center"/>
                        <w:rPr>
                          <w:rFonts w:ascii="Arial" w:hAnsi="Arial" w:cs="Arial"/>
                          <w:sz w:val="20"/>
                        </w:rPr>
                      </w:pPr>
                    </w:p>
                  </w:txbxContent>
                </v:textbox>
              </v:shape>
            </w:pict>
          </mc:Fallback>
        </mc:AlternateContent>
      </w:r>
    </w:p>
    <w:p w14:paraId="064F2EF2" w14:textId="061E22AE" w:rsidR="007257DF" w:rsidRPr="007257DF" w:rsidRDefault="004C2462" w:rsidP="007257DF">
      <w:pPr>
        <w:rPr>
          <w:rFonts w:ascii="Arial" w:hAnsi="Arial" w:cs="Arial"/>
          <w:sz w:val="24"/>
        </w:rPr>
      </w:pPr>
      <w:r w:rsidRPr="005644FF">
        <w:rPr>
          <w:rFonts w:ascii="Arial" w:hAnsi="Arial" w:cs="Arial"/>
          <w:noProof/>
          <w:sz w:val="24"/>
          <w:szCs w:val="24"/>
          <w:lang w:eastAsia="es-NI"/>
        </w:rPr>
        <mc:AlternateContent>
          <mc:Choice Requires="wps">
            <w:drawing>
              <wp:anchor distT="45720" distB="45720" distL="114300" distR="114300" simplePos="0" relativeHeight="251849728" behindDoc="0" locked="0" layoutInCell="1" allowOverlap="1" wp14:anchorId="6E23A743" wp14:editId="6A146109">
                <wp:simplePos x="0" y="0"/>
                <wp:positionH relativeFrom="column">
                  <wp:posOffset>2243455</wp:posOffset>
                </wp:positionH>
                <wp:positionV relativeFrom="paragraph">
                  <wp:posOffset>29845</wp:posOffset>
                </wp:positionV>
                <wp:extent cx="2155825" cy="219075"/>
                <wp:effectExtent l="0" t="3175" r="12700" b="12700"/>
                <wp:wrapSquare wrapText="bothSides"/>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155825" cy="219075"/>
                        </a:xfrm>
                        <a:prstGeom prst="rect">
                          <a:avLst/>
                        </a:prstGeom>
                        <a:solidFill>
                          <a:srgbClr val="FFFFFF"/>
                        </a:solidFill>
                        <a:ln w="9525">
                          <a:solidFill>
                            <a:schemeClr val="bg1"/>
                          </a:solidFill>
                          <a:miter lim="800000"/>
                          <a:headEnd/>
                          <a:tailEnd/>
                        </a:ln>
                      </wps:spPr>
                      <wps:txbx>
                        <w:txbxContent>
                          <w:p w14:paraId="30B47804" w14:textId="5D53138B" w:rsidR="009711BA" w:rsidRPr="004C2462" w:rsidRDefault="009711BA" w:rsidP="004C2462">
                            <w:pPr>
                              <w:jc w:val="center"/>
                              <w:rPr>
                                <w:rFonts w:ascii="Arial" w:hAnsi="Arial" w:cs="Arial"/>
                                <w:sz w:val="16"/>
                              </w:rPr>
                            </w:pPr>
                            <w:r w:rsidRPr="004C2462">
                              <w:rPr>
                                <w:rFonts w:ascii="Arial" w:hAnsi="Arial" w:cs="Arial"/>
                                <w:sz w:val="16"/>
                              </w:rPr>
                              <w:t>Bloque #2: Parcela con Caldo Sulfo-cálcico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3A743" id="_x0000_s1057" type="#_x0000_t202" style="position:absolute;margin-left:176.65pt;margin-top:2.35pt;width:169.75pt;height:17.25pt;rotation:-90;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" strokecolor="white [3212]">
                <v:textbox>
                  <w:txbxContent>
                    <w:p w14:paraId="30B47804" w14:textId="5D53138B" w:rsidR="009711BA" w:rsidRPr="004C2462" w:rsidRDefault="009711BA" w:rsidP="004C2462">
                      <w:pPr>
                        <w:jc w:val="center"/>
                        <w:rPr>
                          <w:rFonts w:ascii="Arial" w:hAnsi="Arial" w:cs="Arial"/>
                          <w:sz w:val="16"/>
                        </w:rPr>
                      </w:pPr>
                      <w:r w:rsidRPr="004C2462">
                        <w:rPr>
                          <w:rFonts w:ascii="Arial" w:hAnsi="Arial" w:cs="Arial"/>
                          <w:sz w:val="16"/>
                        </w:rPr>
                        <w:t>Bloque #2: Parcela con Caldo Sulfo-cálcico</w:t>
                      </w:r>
                    </w:p>
                  </w:txbxContent>
                </v:textbox>
                <w10:wrap type="square"/>
              </v:shape>
            </w:pict>
          </mc:Fallback>
        </mc:AlternateContent>
      </w:r>
      <w:r w:rsidR="00945884" w:rsidRPr="007257DF">
        <w:rPr>
          <w:rFonts w:ascii="Arial" w:hAnsi="Arial" w:cs="Arial"/>
          <w:noProof/>
          <w:sz w:val="24"/>
          <w:lang w:eastAsia="es-NI"/>
        </w:rPr>
        <mc:AlternateContent>
          <mc:Choice Requires="wps">
            <w:drawing>
              <wp:anchor distT="45720" distB="45720" distL="114300" distR="114300" simplePos="0" relativeHeight="251774976" behindDoc="0" locked="0" layoutInCell="1" allowOverlap="1" wp14:anchorId="288EDA1A" wp14:editId="57A25217">
                <wp:simplePos x="0" y="0"/>
                <wp:positionH relativeFrom="column">
                  <wp:posOffset>5537835</wp:posOffset>
                </wp:positionH>
                <wp:positionV relativeFrom="paragraph">
                  <wp:posOffset>39370</wp:posOffset>
                </wp:positionV>
                <wp:extent cx="660400" cy="243205"/>
                <wp:effectExtent l="0" t="953" r="24448" b="24447"/>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60400" cy="243205"/>
                        </a:xfrm>
                        <a:prstGeom prst="rect">
                          <a:avLst/>
                        </a:prstGeom>
                        <a:solidFill>
                          <a:srgbClr val="FFFFFF"/>
                        </a:solidFill>
                        <a:ln w="9525">
                          <a:solidFill>
                            <a:schemeClr val="bg1"/>
                          </a:solidFill>
                          <a:miter lim="800000"/>
                          <a:headEnd/>
                          <a:tailEnd/>
                        </a:ln>
                      </wps:spPr>
                      <wps:txbx>
                        <w:txbxContent>
                          <w:p w14:paraId="2BC19AA2" w14:textId="77777777" w:rsidR="009711BA" w:rsidRPr="00945884" w:rsidRDefault="009711BA" w:rsidP="007257DF">
                            <w:pPr>
                              <w:rPr>
                                <w:rFonts w:ascii="Arial" w:hAnsi="Arial" w:cs="Arial"/>
                                <w:b/>
                                <w:sz w:val="20"/>
                              </w:rPr>
                            </w:pPr>
                            <w:r w:rsidRPr="00945884">
                              <w:rPr>
                                <w:rFonts w:ascii="Arial" w:hAnsi="Arial" w:cs="Arial"/>
                                <w:b/>
                                <w:sz w:val="20"/>
                              </w:rPr>
                              <w:t>20 mts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EDA1A" id="_x0000_s1058" type="#_x0000_t202" style="position:absolute;margin-left:436.05pt;margin-top:3.1pt;width:52pt;height:19.15pt;rotation:90;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" strokecolor="white [3212]">
                <v:textbox>
                  <w:txbxContent>
                    <w:p w14:paraId="2BC19AA2" w14:textId="77777777" w:rsidR="009711BA" w:rsidRPr="00945884" w:rsidRDefault="009711BA" w:rsidP="007257DF">
                      <w:pPr>
                        <w:rPr>
                          <w:rFonts w:ascii="Arial" w:hAnsi="Arial" w:cs="Arial"/>
                          <w:b/>
                          <w:sz w:val="20"/>
                        </w:rPr>
                      </w:pPr>
                      <w:r w:rsidRPr="00945884">
                        <w:rPr>
                          <w:rFonts w:ascii="Arial" w:hAnsi="Arial" w:cs="Arial"/>
                          <w:b/>
                          <w:sz w:val="20"/>
                        </w:rPr>
                        <w:t>20 mts</w:t>
                      </w:r>
                    </w:p>
                  </w:txbxContent>
                </v:textbox>
                <w10:wrap type="square"/>
              </v:shape>
            </w:pict>
          </mc:Fallback>
        </mc:AlternateContent>
      </w:r>
      <w:r w:rsidR="00945884" w:rsidRPr="007257DF">
        <w:rPr>
          <w:rFonts w:ascii="Arial" w:hAnsi="Arial" w:cs="Arial"/>
          <w:noProof/>
          <w:sz w:val="24"/>
          <w:lang w:eastAsia="es-NI"/>
        </w:rPr>
        <mc:AlternateContent>
          <mc:Choice Requires="wps">
            <w:drawing>
              <wp:anchor distT="45720" distB="45720" distL="114300" distR="114300" simplePos="0" relativeHeight="251772928" behindDoc="0" locked="0" layoutInCell="1" allowOverlap="1" wp14:anchorId="279270D7" wp14:editId="315496A5">
                <wp:simplePos x="0" y="0"/>
                <wp:positionH relativeFrom="column">
                  <wp:posOffset>2089150</wp:posOffset>
                </wp:positionH>
                <wp:positionV relativeFrom="paragraph">
                  <wp:posOffset>12065</wp:posOffset>
                </wp:positionV>
                <wp:extent cx="594360" cy="247650"/>
                <wp:effectExtent l="1905" t="0" r="17145" b="171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94360" cy="247650"/>
                        </a:xfrm>
                        <a:prstGeom prst="rect">
                          <a:avLst/>
                        </a:prstGeom>
                        <a:solidFill>
                          <a:srgbClr val="FFFFFF"/>
                        </a:solidFill>
                        <a:ln w="9525">
                          <a:solidFill>
                            <a:schemeClr val="bg1"/>
                          </a:solidFill>
                          <a:miter lim="800000"/>
                          <a:headEnd/>
                          <a:tailEnd/>
                        </a:ln>
                      </wps:spPr>
                      <wps:txbx>
                        <w:txbxContent>
                          <w:p w14:paraId="6E46C35C" w14:textId="77777777" w:rsidR="009711BA" w:rsidRPr="00945884" w:rsidRDefault="009711BA" w:rsidP="007257DF">
                            <w:pPr>
                              <w:rPr>
                                <w:rFonts w:ascii="Arial" w:hAnsi="Arial" w:cs="Arial"/>
                                <w:b/>
                                <w:sz w:val="20"/>
                              </w:rPr>
                            </w:pPr>
                            <w:r w:rsidRPr="00945884">
                              <w:rPr>
                                <w:rFonts w:ascii="Arial" w:hAnsi="Arial" w:cs="Arial"/>
                                <w:b/>
                                <w:sz w:val="20"/>
                              </w:rPr>
                              <w:t>20 mts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270D7" id="_x0000_s1059" type="#_x0000_t202" style="position:absolute;margin-left:164.5pt;margin-top:.95pt;width:46.8pt;height:19.5pt;rotation:90;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" strokecolor="white [3212]">
                <v:textbox>
                  <w:txbxContent>
                    <w:p w14:paraId="6E46C35C" w14:textId="77777777" w:rsidR="009711BA" w:rsidRPr="00945884" w:rsidRDefault="009711BA" w:rsidP="007257DF">
                      <w:pPr>
                        <w:rPr>
                          <w:rFonts w:ascii="Arial" w:hAnsi="Arial" w:cs="Arial"/>
                          <w:b/>
                          <w:sz w:val="20"/>
                        </w:rPr>
                      </w:pPr>
                      <w:r w:rsidRPr="00945884">
                        <w:rPr>
                          <w:rFonts w:ascii="Arial" w:hAnsi="Arial" w:cs="Arial"/>
                          <w:b/>
                          <w:sz w:val="20"/>
                        </w:rPr>
                        <w:t>20 mts</w:t>
                      </w:r>
                    </w:p>
                  </w:txbxContent>
                </v:textbox>
                <w10:wrap type="square"/>
              </v:shape>
            </w:pict>
          </mc:Fallback>
        </mc:AlternateContent>
      </w:r>
    </w:p>
    <w:p w14:paraId="7E7986EC" w14:textId="01D29155" w:rsidR="007257DF" w:rsidRPr="007257DF" w:rsidRDefault="00FE4DAE" w:rsidP="007257DF">
      <w:pPr>
        <w:rPr>
          <w:rFonts w:ascii="Arial" w:hAnsi="Arial" w:cs="Arial"/>
          <w:sz w:val="24"/>
        </w:rPr>
      </w:pPr>
      <w:r>
        <w:rPr>
          <w:noProof/>
          <w:lang w:eastAsia="es-NI"/>
        </w:rPr>
        <mc:AlternateContent>
          <mc:Choice Requires="wps">
            <w:drawing>
              <wp:anchor distT="0" distB="0" distL="114300" distR="114300" simplePos="0" relativeHeight="251793408" behindDoc="0" locked="0" layoutInCell="1" allowOverlap="1" wp14:anchorId="616D47C4" wp14:editId="27F2CECE">
                <wp:simplePos x="0" y="0"/>
                <wp:positionH relativeFrom="column">
                  <wp:posOffset>4543425</wp:posOffset>
                </wp:positionH>
                <wp:positionV relativeFrom="paragraph">
                  <wp:posOffset>200660</wp:posOffset>
                </wp:positionV>
                <wp:extent cx="0" cy="720000"/>
                <wp:effectExtent l="76200" t="0" r="57150" b="61595"/>
                <wp:wrapNone/>
                <wp:docPr id="146" name="Conector recto de flecha 146"/>
                <wp:cNvGraphicFramePr/>
                <a:graphic xmlns:a="http://schemas.openxmlformats.org/drawingml/2006/main">
                  <a:graphicData uri="http://schemas.microsoft.com/office/word/2010/wordprocessingShape">
                    <wps:wsp>
                      <wps:cNvCnPr/>
                      <wps:spPr>
                        <a:xfrm>
                          <a:off x="0" y="0"/>
                          <a:ext cx="0" cy="720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D9D10" id="Conector recto de flecha 146" o:spid="_x0000_s1026" type="#_x0000_t32" style="position:absolute;margin-left:357.75pt;margin-top:15.8pt;width:0;height:56.7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" strokecolor="black [3200]" strokeweight="1.5pt">
                <v:stroke endarrow="block" joinstyle="miter"/>
              </v:shape>
            </w:pict>
          </mc:Fallback>
        </mc:AlternateContent>
      </w:r>
      <w:r w:rsidR="00297BF2">
        <w:rPr>
          <w:noProof/>
          <w:lang w:eastAsia="es-NI"/>
        </w:rPr>
        <mc:AlternateContent>
          <mc:Choice Requires="wps">
            <w:drawing>
              <wp:anchor distT="0" distB="0" distL="114300" distR="114300" simplePos="0" relativeHeight="251783168" behindDoc="0" locked="0" layoutInCell="1" allowOverlap="1" wp14:anchorId="012C9F42" wp14:editId="46D36D85">
                <wp:simplePos x="0" y="0"/>
                <wp:positionH relativeFrom="column">
                  <wp:posOffset>1076325</wp:posOffset>
                </wp:positionH>
                <wp:positionV relativeFrom="paragraph">
                  <wp:posOffset>202565</wp:posOffset>
                </wp:positionV>
                <wp:extent cx="0" cy="720000"/>
                <wp:effectExtent l="76200" t="0" r="57150" b="61595"/>
                <wp:wrapNone/>
                <wp:docPr id="95" name="Conector recto de flecha 95"/>
                <wp:cNvGraphicFramePr/>
                <a:graphic xmlns:a="http://schemas.openxmlformats.org/drawingml/2006/main">
                  <a:graphicData uri="http://schemas.microsoft.com/office/word/2010/wordprocessingShape">
                    <wps:wsp>
                      <wps:cNvCnPr/>
                      <wps:spPr>
                        <a:xfrm>
                          <a:off x="0" y="0"/>
                          <a:ext cx="0" cy="720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461B00" id="Conector recto de flecha 95" o:spid="_x0000_s1026" type="#_x0000_t32" style="position:absolute;margin-left:84.75pt;margin-top:15.95pt;width:0;height:56.7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" strokecolor="black [3200]" strokeweight="1.5pt">
                <v:stroke endarrow="block" joinstyle="miter"/>
              </v:shape>
            </w:pict>
          </mc:Fallback>
        </mc:AlternateContent>
      </w:r>
    </w:p>
    <w:p w14:paraId="2AE870EA" w14:textId="2500A6FB" w:rsidR="007257DF" w:rsidRPr="007257DF" w:rsidRDefault="005644FF" w:rsidP="007257DF">
      <w:pPr>
        <w:rPr>
          <w:rFonts w:ascii="Arial" w:hAnsi="Arial" w:cs="Arial"/>
          <w:sz w:val="24"/>
        </w:rPr>
      </w:pPr>
      <w:r>
        <w:rPr>
          <w:rFonts w:ascii="Arial" w:hAnsi="Arial" w:cs="Arial"/>
          <w:noProof/>
          <w:sz w:val="24"/>
          <w:lang w:eastAsia="es-NI"/>
        </w:rPr>
        <mc:AlternateContent>
          <mc:Choice Requires="wps">
            <w:drawing>
              <wp:anchor distT="0" distB="0" distL="114300" distR="114300" simplePos="0" relativeHeight="251843584" behindDoc="0" locked="0" layoutInCell="1" allowOverlap="1" wp14:anchorId="3D4FDA91" wp14:editId="3A058AFA">
                <wp:simplePos x="0" y="0"/>
                <wp:positionH relativeFrom="column">
                  <wp:posOffset>4540568</wp:posOffset>
                </wp:positionH>
                <wp:positionV relativeFrom="paragraph">
                  <wp:posOffset>58737</wp:posOffset>
                </wp:positionV>
                <wp:extent cx="0" cy="2159635"/>
                <wp:effectExtent l="6032" t="70168" r="6033" b="101282"/>
                <wp:wrapNone/>
                <wp:docPr id="203" name="Conector recto de flecha 203"/>
                <wp:cNvGraphicFramePr/>
                <a:graphic xmlns:a="http://schemas.openxmlformats.org/drawingml/2006/main">
                  <a:graphicData uri="http://schemas.microsoft.com/office/word/2010/wordprocessingShape">
                    <wps:wsp>
                      <wps:cNvCnPr/>
                      <wps:spPr>
                        <a:xfrm rot="5400000">
                          <a:off x="0" y="0"/>
                          <a:ext cx="0" cy="2159635"/>
                        </a:xfrm>
                        <a:prstGeom prst="straightConnector1">
                          <a:avLst/>
                        </a:prstGeom>
                        <a:ln w="19050">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F4B30E" id="Conector recto de flecha 203" o:spid="_x0000_s1026" type="#_x0000_t32" style="position:absolute;margin-left:357.55pt;margin-top:4.6pt;width:0;height:170.05pt;rotation:90;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" strokecolor="black [3200]" strokeweight="1.5pt">
                <v:stroke startarrow="block" endarrow="block" joinstyle="miter"/>
              </v:shape>
            </w:pict>
          </mc:Fallback>
        </mc:AlternateContent>
      </w:r>
      <w:r w:rsidR="00A362FD">
        <w:rPr>
          <w:rFonts w:ascii="Arial" w:hAnsi="Arial" w:cs="Arial"/>
          <w:noProof/>
          <w:sz w:val="24"/>
          <w:lang w:eastAsia="es-NI"/>
        </w:rPr>
        <mc:AlternateContent>
          <mc:Choice Requires="wps">
            <w:drawing>
              <wp:anchor distT="0" distB="0" distL="114300" distR="114300" simplePos="0" relativeHeight="251810816" behindDoc="0" locked="0" layoutInCell="1" allowOverlap="1" wp14:anchorId="756DAFD9" wp14:editId="756956B4">
                <wp:simplePos x="0" y="0"/>
                <wp:positionH relativeFrom="column">
                  <wp:posOffset>1079818</wp:posOffset>
                </wp:positionH>
                <wp:positionV relativeFrom="paragraph">
                  <wp:posOffset>61912</wp:posOffset>
                </wp:positionV>
                <wp:extent cx="0" cy="2159635"/>
                <wp:effectExtent l="6032" t="70168" r="6033" b="101282"/>
                <wp:wrapNone/>
                <wp:docPr id="155" name="Conector recto de flecha 155"/>
                <wp:cNvGraphicFramePr/>
                <a:graphic xmlns:a="http://schemas.openxmlformats.org/drawingml/2006/main">
                  <a:graphicData uri="http://schemas.microsoft.com/office/word/2010/wordprocessingShape">
                    <wps:wsp>
                      <wps:cNvCnPr/>
                      <wps:spPr>
                        <a:xfrm rot="5400000">
                          <a:off x="0" y="0"/>
                          <a:ext cx="0" cy="2159635"/>
                        </a:xfrm>
                        <a:prstGeom prst="straightConnector1">
                          <a:avLst/>
                        </a:prstGeom>
                        <a:ln w="19050">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ECC6B8" id="Conector recto de flecha 155" o:spid="_x0000_s1026" type="#_x0000_t32" style="position:absolute;margin-left:85.05pt;margin-top:4.85pt;width:0;height:170.05pt;rotation:90;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" strokecolor="black [3200]" strokeweight="1.5pt">
                <v:stroke startarrow="block" endarrow="block" joinstyle="miter"/>
              </v:shape>
            </w:pict>
          </mc:Fallback>
        </mc:AlternateContent>
      </w:r>
    </w:p>
    <w:p w14:paraId="73C92545" w14:textId="78AA09D1" w:rsidR="007257DF" w:rsidRPr="007257DF" w:rsidRDefault="007257DF" w:rsidP="007257DF">
      <w:pPr>
        <w:rPr>
          <w:rFonts w:ascii="Arial" w:hAnsi="Arial" w:cs="Arial"/>
          <w:sz w:val="24"/>
        </w:rPr>
      </w:pPr>
    </w:p>
    <w:p w14:paraId="34309E24" w14:textId="77B205E0" w:rsidR="00A362FD" w:rsidRDefault="005644FF" w:rsidP="007257DF">
      <w:pPr>
        <w:rPr>
          <w:rFonts w:ascii="Arial" w:hAnsi="Arial" w:cs="Arial"/>
          <w:sz w:val="24"/>
        </w:rPr>
      </w:pPr>
      <w:r w:rsidRPr="007257DF">
        <w:rPr>
          <w:rFonts w:ascii="Arial" w:hAnsi="Arial" w:cs="Arial"/>
          <w:noProof/>
          <w:sz w:val="24"/>
          <w:lang w:eastAsia="es-NI"/>
        </w:rPr>
        <mc:AlternateContent>
          <mc:Choice Requires="wps">
            <w:drawing>
              <wp:anchor distT="45720" distB="45720" distL="114300" distR="114300" simplePos="0" relativeHeight="251845632" behindDoc="0" locked="0" layoutInCell="1" allowOverlap="1" wp14:anchorId="61598F06" wp14:editId="227FBCF2">
                <wp:simplePos x="0" y="0"/>
                <wp:positionH relativeFrom="column">
                  <wp:posOffset>4248150</wp:posOffset>
                </wp:positionH>
                <wp:positionV relativeFrom="paragraph">
                  <wp:posOffset>294005</wp:posOffset>
                </wp:positionV>
                <wp:extent cx="594360" cy="247650"/>
                <wp:effectExtent l="0" t="0" r="15240" b="1905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247650"/>
                        </a:xfrm>
                        <a:prstGeom prst="rect">
                          <a:avLst/>
                        </a:prstGeom>
                        <a:solidFill>
                          <a:srgbClr val="FFFFFF"/>
                        </a:solidFill>
                        <a:ln w="9525">
                          <a:solidFill>
                            <a:schemeClr val="bg1"/>
                          </a:solidFill>
                          <a:miter lim="800000"/>
                          <a:headEnd/>
                          <a:tailEnd/>
                        </a:ln>
                      </wps:spPr>
                      <wps:txbx>
                        <w:txbxContent>
                          <w:p w14:paraId="2C0E9817" w14:textId="77777777" w:rsidR="009711BA" w:rsidRPr="00945884" w:rsidRDefault="009711BA" w:rsidP="005644FF">
                            <w:pPr>
                              <w:rPr>
                                <w:rFonts w:ascii="Arial" w:hAnsi="Arial" w:cs="Arial"/>
                                <w:b/>
                                <w:sz w:val="20"/>
                              </w:rPr>
                            </w:pPr>
                            <w:r w:rsidRPr="00945884">
                              <w:rPr>
                                <w:rFonts w:ascii="Arial" w:hAnsi="Arial" w:cs="Arial"/>
                                <w:b/>
                                <w:sz w:val="20"/>
                              </w:rPr>
                              <w:t>20 mts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98F06" id="_x0000_s1060" type="#_x0000_t202" style="position:absolute;margin-left:334.5pt;margin-top:23.15pt;width:46.8pt;height:19.5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" strokecolor="white [3212]">
                <v:textbox>
                  <w:txbxContent>
                    <w:p w14:paraId="2C0E9817" w14:textId="77777777" w:rsidR="009711BA" w:rsidRPr="00945884" w:rsidRDefault="009711BA" w:rsidP="005644FF">
                      <w:pPr>
                        <w:rPr>
                          <w:rFonts w:ascii="Arial" w:hAnsi="Arial" w:cs="Arial"/>
                          <w:b/>
                          <w:sz w:val="20"/>
                        </w:rPr>
                      </w:pPr>
                      <w:r w:rsidRPr="00945884">
                        <w:rPr>
                          <w:rFonts w:ascii="Arial" w:hAnsi="Arial" w:cs="Arial"/>
                          <w:b/>
                          <w:sz w:val="20"/>
                        </w:rPr>
                        <w:t>20 mts</w:t>
                      </w:r>
                    </w:p>
                  </w:txbxContent>
                </v:textbox>
                <w10:wrap type="square"/>
              </v:shape>
            </w:pict>
          </mc:Fallback>
        </mc:AlternateContent>
      </w:r>
      <w:r w:rsidR="00A362FD" w:rsidRPr="007257DF">
        <w:rPr>
          <w:rFonts w:ascii="Arial" w:hAnsi="Arial" w:cs="Arial"/>
          <w:noProof/>
          <w:sz w:val="24"/>
          <w:lang w:eastAsia="es-NI"/>
        </w:rPr>
        <mc:AlternateContent>
          <mc:Choice Requires="wps">
            <w:drawing>
              <wp:anchor distT="45720" distB="45720" distL="114300" distR="114300" simplePos="0" relativeHeight="251812864" behindDoc="0" locked="0" layoutInCell="1" allowOverlap="1" wp14:anchorId="3DDC9D31" wp14:editId="12CB607A">
                <wp:simplePos x="0" y="0"/>
                <wp:positionH relativeFrom="column">
                  <wp:posOffset>771525</wp:posOffset>
                </wp:positionH>
                <wp:positionV relativeFrom="paragraph">
                  <wp:posOffset>291465</wp:posOffset>
                </wp:positionV>
                <wp:extent cx="594360" cy="247650"/>
                <wp:effectExtent l="0" t="0" r="15240" b="19050"/>
                <wp:wrapSquare wrapText="bothSides"/>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247650"/>
                        </a:xfrm>
                        <a:prstGeom prst="rect">
                          <a:avLst/>
                        </a:prstGeom>
                        <a:solidFill>
                          <a:srgbClr val="FFFFFF"/>
                        </a:solidFill>
                        <a:ln w="9525">
                          <a:solidFill>
                            <a:schemeClr val="bg1"/>
                          </a:solidFill>
                          <a:miter lim="800000"/>
                          <a:headEnd/>
                          <a:tailEnd/>
                        </a:ln>
                      </wps:spPr>
                      <wps:txbx>
                        <w:txbxContent>
                          <w:p w14:paraId="2CF848B6" w14:textId="77777777" w:rsidR="009711BA" w:rsidRPr="00945884" w:rsidRDefault="009711BA" w:rsidP="00A362FD">
                            <w:pPr>
                              <w:rPr>
                                <w:rFonts w:ascii="Arial" w:hAnsi="Arial" w:cs="Arial"/>
                                <w:b/>
                                <w:sz w:val="20"/>
                              </w:rPr>
                            </w:pPr>
                            <w:r w:rsidRPr="00945884">
                              <w:rPr>
                                <w:rFonts w:ascii="Arial" w:hAnsi="Arial" w:cs="Arial"/>
                                <w:b/>
                                <w:sz w:val="20"/>
                              </w:rPr>
                              <w:t>20 mts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C9D31" id="_x0000_s1061" type="#_x0000_t202" style="position:absolute;margin-left:60.75pt;margin-top:22.95pt;width:46.8pt;height:19.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" strokecolor="white [3212]">
                <v:textbox>
                  <w:txbxContent>
                    <w:p w14:paraId="2CF848B6" w14:textId="77777777" w:rsidR="009711BA" w:rsidRPr="00945884" w:rsidRDefault="009711BA" w:rsidP="00A362FD">
                      <w:pPr>
                        <w:rPr>
                          <w:rFonts w:ascii="Arial" w:hAnsi="Arial" w:cs="Arial"/>
                          <w:b/>
                          <w:sz w:val="20"/>
                        </w:rPr>
                      </w:pPr>
                      <w:r w:rsidRPr="00945884">
                        <w:rPr>
                          <w:rFonts w:ascii="Arial" w:hAnsi="Arial" w:cs="Arial"/>
                          <w:b/>
                          <w:sz w:val="20"/>
                        </w:rPr>
                        <w:t>20 mts</w:t>
                      </w:r>
                    </w:p>
                  </w:txbxContent>
                </v:textbox>
                <w10:wrap type="square"/>
              </v:shape>
            </w:pict>
          </mc:Fallback>
        </mc:AlternateContent>
      </w:r>
    </w:p>
    <w:p w14:paraId="187D455A" w14:textId="6A805F68" w:rsidR="00A362FD" w:rsidRDefault="005644FF" w:rsidP="00A362FD">
      <w:pPr>
        <w:spacing w:line="360" w:lineRule="auto"/>
        <w:jc w:val="both"/>
        <w:rPr>
          <w:rFonts w:ascii="Arial" w:hAnsi="Arial" w:cs="Arial"/>
          <w:sz w:val="24"/>
        </w:rPr>
      </w:pPr>
      <w:r>
        <w:rPr>
          <w:noProof/>
          <w:lang w:eastAsia="es-NI"/>
        </w:rPr>
        <mc:AlternateContent>
          <mc:Choice Requires="wps">
            <w:drawing>
              <wp:anchor distT="0" distB="0" distL="114300" distR="114300" simplePos="0" relativeHeight="251835392" behindDoc="0" locked="0" layoutInCell="1" allowOverlap="1" wp14:anchorId="10A9F6F7" wp14:editId="757E514C">
                <wp:simplePos x="0" y="0"/>
                <wp:positionH relativeFrom="column">
                  <wp:posOffset>4552950</wp:posOffset>
                </wp:positionH>
                <wp:positionV relativeFrom="paragraph">
                  <wp:posOffset>366395</wp:posOffset>
                </wp:positionV>
                <wp:extent cx="0" cy="719455"/>
                <wp:effectExtent l="76200" t="38100" r="57150" b="23495"/>
                <wp:wrapNone/>
                <wp:docPr id="199" name="Conector recto de flecha 199"/>
                <wp:cNvGraphicFramePr/>
                <a:graphic xmlns:a="http://schemas.openxmlformats.org/drawingml/2006/main">
                  <a:graphicData uri="http://schemas.microsoft.com/office/word/2010/wordprocessingShape">
                    <wps:wsp>
                      <wps:cNvCnPr/>
                      <wps:spPr>
                        <a:xfrm flipH="1" flipV="1">
                          <a:off x="0" y="0"/>
                          <a:ext cx="0" cy="71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0DF2EF" id="Conector recto de flecha 199" o:spid="_x0000_s1026" type="#_x0000_t32" style="position:absolute;margin-left:358.5pt;margin-top:28.85pt;width:0;height:56.65pt;flip:x y;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" strokecolor="black [3200]" strokeweight="1.5pt">
                <v:stroke endarrow="block" joinstyle="miter"/>
              </v:shape>
            </w:pict>
          </mc:Fallback>
        </mc:AlternateContent>
      </w:r>
      <w:r>
        <w:rPr>
          <w:rFonts w:ascii="Arial" w:hAnsi="Arial" w:cs="Arial"/>
          <w:noProof/>
          <w:sz w:val="24"/>
          <w:lang w:eastAsia="es-NI"/>
        </w:rPr>
        <mc:AlternateContent>
          <mc:Choice Requires="wps">
            <w:drawing>
              <wp:anchor distT="0" distB="0" distL="114300" distR="114300" simplePos="0" relativeHeight="251829248" behindDoc="0" locked="0" layoutInCell="1" allowOverlap="1" wp14:anchorId="122CC39A" wp14:editId="561F49ED">
                <wp:simplePos x="0" y="0"/>
                <wp:positionH relativeFrom="column">
                  <wp:posOffset>5727700</wp:posOffset>
                </wp:positionH>
                <wp:positionV relativeFrom="paragraph">
                  <wp:posOffset>361950</wp:posOffset>
                </wp:positionV>
                <wp:extent cx="0" cy="2159635"/>
                <wp:effectExtent l="76200" t="38100" r="76200" b="50165"/>
                <wp:wrapNone/>
                <wp:docPr id="196" name="Conector recto de flecha 196"/>
                <wp:cNvGraphicFramePr/>
                <a:graphic xmlns:a="http://schemas.openxmlformats.org/drawingml/2006/main">
                  <a:graphicData uri="http://schemas.microsoft.com/office/word/2010/wordprocessingShape">
                    <wps:wsp>
                      <wps:cNvCnPr/>
                      <wps:spPr>
                        <a:xfrm>
                          <a:off x="0" y="0"/>
                          <a:ext cx="0" cy="2159635"/>
                        </a:xfrm>
                        <a:prstGeom prst="straightConnector1">
                          <a:avLst/>
                        </a:prstGeom>
                        <a:ln w="19050">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C9A710" id="Conector recto de flecha 196" o:spid="_x0000_s1026" type="#_x0000_t32" style="position:absolute;margin-left:451pt;margin-top:28.5pt;width:0;height:170.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" strokecolor="black [3200]" strokeweight="1.5pt">
                <v:stroke startarrow="block" endarrow="block" joinstyle="miter"/>
              </v:shape>
            </w:pict>
          </mc:Fallback>
        </mc:AlternateContent>
      </w:r>
      <w:r w:rsidR="00A362FD">
        <w:rPr>
          <w:rFonts w:ascii="Arial" w:hAnsi="Arial" w:cs="Arial"/>
          <w:noProof/>
          <w:sz w:val="24"/>
          <w:lang w:eastAsia="es-NI"/>
        </w:rPr>
        <mc:AlternateContent>
          <mc:Choice Requires="wps">
            <w:drawing>
              <wp:anchor distT="0" distB="0" distL="114300" distR="114300" simplePos="0" relativeHeight="251825152" behindDoc="0" locked="0" layoutInCell="1" allowOverlap="1" wp14:anchorId="10A176FF" wp14:editId="4887B220">
                <wp:simplePos x="0" y="0"/>
                <wp:positionH relativeFrom="column">
                  <wp:posOffset>2260600</wp:posOffset>
                </wp:positionH>
                <wp:positionV relativeFrom="paragraph">
                  <wp:posOffset>361950</wp:posOffset>
                </wp:positionV>
                <wp:extent cx="0" cy="2159635"/>
                <wp:effectExtent l="76200" t="38100" r="76200" b="50165"/>
                <wp:wrapNone/>
                <wp:docPr id="194" name="Conector recto de flecha 194"/>
                <wp:cNvGraphicFramePr/>
                <a:graphic xmlns:a="http://schemas.openxmlformats.org/drawingml/2006/main">
                  <a:graphicData uri="http://schemas.microsoft.com/office/word/2010/wordprocessingShape">
                    <wps:wsp>
                      <wps:cNvCnPr/>
                      <wps:spPr>
                        <a:xfrm>
                          <a:off x="0" y="0"/>
                          <a:ext cx="0" cy="2159635"/>
                        </a:xfrm>
                        <a:prstGeom prst="straightConnector1">
                          <a:avLst/>
                        </a:prstGeom>
                        <a:ln w="19050">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61F319" id="Conector recto de flecha 194" o:spid="_x0000_s1026" type="#_x0000_t32" style="position:absolute;margin-left:178pt;margin-top:28.5pt;width:0;height:170.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" strokecolor="black [3200]" strokeweight="1.5pt">
                <v:stroke startarrow="block" endarrow="block" joinstyle="miter"/>
              </v:shape>
            </w:pict>
          </mc:Fallback>
        </mc:AlternateContent>
      </w:r>
      <w:r w:rsidR="00A362FD">
        <w:rPr>
          <w:noProof/>
          <w:lang w:eastAsia="es-NI"/>
        </w:rPr>
        <mc:AlternateContent>
          <mc:Choice Requires="wps">
            <w:drawing>
              <wp:anchor distT="0" distB="0" distL="114300" distR="114300" simplePos="0" relativeHeight="251814912" behindDoc="0" locked="0" layoutInCell="1" allowOverlap="1" wp14:anchorId="48D4C796" wp14:editId="469219DF">
                <wp:simplePos x="0" y="0"/>
                <wp:positionH relativeFrom="column">
                  <wp:posOffset>1076325</wp:posOffset>
                </wp:positionH>
                <wp:positionV relativeFrom="paragraph">
                  <wp:posOffset>361950</wp:posOffset>
                </wp:positionV>
                <wp:extent cx="0" cy="719455"/>
                <wp:effectExtent l="76200" t="38100" r="57150" b="23495"/>
                <wp:wrapNone/>
                <wp:docPr id="157" name="Conector recto de flecha 157"/>
                <wp:cNvGraphicFramePr/>
                <a:graphic xmlns:a="http://schemas.openxmlformats.org/drawingml/2006/main">
                  <a:graphicData uri="http://schemas.microsoft.com/office/word/2010/wordprocessingShape">
                    <wps:wsp>
                      <wps:cNvCnPr/>
                      <wps:spPr>
                        <a:xfrm flipH="1" flipV="1">
                          <a:off x="0" y="0"/>
                          <a:ext cx="0" cy="71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CEDD2F" id="Conector recto de flecha 157" o:spid="_x0000_s1026" type="#_x0000_t32" style="position:absolute;margin-left:84.75pt;margin-top:28.5pt;width:0;height:56.65pt;flip:x y;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" strokecolor="black [3200]" strokeweight="1.5pt">
                <v:stroke endarrow="block" joinstyle="miter"/>
              </v:shape>
            </w:pict>
          </mc:Fallback>
        </mc:AlternateContent>
      </w:r>
    </w:p>
    <w:p w14:paraId="18DA44FF" w14:textId="2390AE51" w:rsidR="00A362FD" w:rsidRDefault="00A362FD" w:rsidP="00A362FD">
      <w:pPr>
        <w:spacing w:line="360" w:lineRule="auto"/>
        <w:jc w:val="both"/>
        <w:rPr>
          <w:rFonts w:ascii="Arial" w:hAnsi="Arial" w:cs="Arial"/>
          <w:sz w:val="24"/>
        </w:rPr>
      </w:pPr>
      <w:r w:rsidRPr="007257DF">
        <w:rPr>
          <w:rFonts w:ascii="Arial" w:hAnsi="Arial" w:cs="Arial"/>
          <w:noProof/>
          <w:sz w:val="24"/>
          <w:lang w:eastAsia="es-NI"/>
        </w:rPr>
        <mc:AlternateContent>
          <mc:Choice Requires="wps">
            <w:drawing>
              <wp:anchor distT="0" distB="0" distL="114300" distR="114300" simplePos="0" relativeHeight="251808768" behindDoc="0" locked="0" layoutInCell="1" allowOverlap="1" wp14:anchorId="6F2A4CD8" wp14:editId="328925C5">
                <wp:simplePos x="0" y="0"/>
                <wp:positionH relativeFrom="column">
                  <wp:posOffset>3467100</wp:posOffset>
                </wp:positionH>
                <wp:positionV relativeFrom="paragraph">
                  <wp:posOffset>0</wp:posOffset>
                </wp:positionV>
                <wp:extent cx="2159635" cy="2159635"/>
                <wp:effectExtent l="0" t="0" r="12065" b="12065"/>
                <wp:wrapNone/>
                <wp:docPr id="153" name="Rectángulo 153"/>
                <wp:cNvGraphicFramePr/>
                <a:graphic xmlns:a="http://schemas.openxmlformats.org/drawingml/2006/main">
                  <a:graphicData uri="http://schemas.microsoft.com/office/word/2010/wordprocessingShape">
                    <wps:wsp>
                      <wps:cNvSpPr/>
                      <wps:spPr>
                        <a:xfrm>
                          <a:off x="0" y="0"/>
                          <a:ext cx="2159635" cy="2159635"/>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45EBF9" id="Rectángulo 153" o:spid="_x0000_s1026" style="position:absolute;margin-left:273pt;margin-top:0;width:170.05pt;height:170.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" fillcolor="white [3201]" strokecolor="black [3200]" strokeweight="1.5pt"/>
            </w:pict>
          </mc:Fallback>
        </mc:AlternateContent>
      </w:r>
      <w:r w:rsidRPr="007257DF">
        <w:rPr>
          <w:rFonts w:ascii="Arial" w:hAnsi="Arial" w:cs="Arial"/>
          <w:noProof/>
          <w:sz w:val="24"/>
          <w:lang w:eastAsia="es-NI"/>
        </w:rPr>
        <mc:AlternateContent>
          <mc:Choice Requires="wps">
            <w:drawing>
              <wp:anchor distT="0" distB="0" distL="114300" distR="114300" simplePos="0" relativeHeight="251807744" behindDoc="0" locked="0" layoutInCell="1" allowOverlap="1" wp14:anchorId="68471F83" wp14:editId="0B90CED7">
                <wp:simplePos x="0" y="0"/>
                <wp:positionH relativeFrom="column">
                  <wp:posOffset>0</wp:posOffset>
                </wp:positionH>
                <wp:positionV relativeFrom="paragraph">
                  <wp:posOffset>1270</wp:posOffset>
                </wp:positionV>
                <wp:extent cx="2160000" cy="2160000"/>
                <wp:effectExtent l="0" t="0" r="12065" b="12065"/>
                <wp:wrapNone/>
                <wp:docPr id="154" name="Rectángulo 154"/>
                <wp:cNvGraphicFramePr/>
                <a:graphic xmlns:a="http://schemas.openxmlformats.org/drawingml/2006/main">
                  <a:graphicData uri="http://schemas.microsoft.com/office/word/2010/wordprocessingShape">
                    <wps:wsp>
                      <wps:cNvSpPr/>
                      <wps:spPr>
                        <a:xfrm>
                          <a:off x="0" y="0"/>
                          <a:ext cx="2160000" cy="2160000"/>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EAFCC1" id="Rectángulo 154" o:spid="_x0000_s1026" style="position:absolute;margin-left:0;margin-top:.1pt;width:170.1pt;height:170.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" fillcolor="white [3201]" strokecolor="black [3200]" strokeweight="1.5pt"/>
            </w:pict>
          </mc:Fallback>
        </mc:AlternateContent>
      </w:r>
    </w:p>
    <w:p w14:paraId="0895A010" w14:textId="2191004C" w:rsidR="00A362FD" w:rsidRPr="007257DF" w:rsidRDefault="00A362FD" w:rsidP="00A362FD">
      <w:pPr>
        <w:rPr>
          <w:rFonts w:ascii="Arial" w:hAnsi="Arial" w:cs="Arial"/>
          <w:sz w:val="24"/>
        </w:rPr>
      </w:pPr>
    </w:p>
    <w:p w14:paraId="388D70F3" w14:textId="52C51FC7" w:rsidR="007257DF" w:rsidRDefault="004C2462" w:rsidP="00A362FD">
      <w:pPr>
        <w:rPr>
          <w:rFonts w:ascii="Arial" w:hAnsi="Arial" w:cs="Arial"/>
          <w:sz w:val="24"/>
        </w:rPr>
      </w:pPr>
      <w:r w:rsidRPr="005644FF">
        <w:rPr>
          <w:rFonts w:ascii="Arial" w:hAnsi="Arial" w:cs="Arial"/>
          <w:noProof/>
          <w:sz w:val="24"/>
          <w:szCs w:val="24"/>
          <w:lang w:eastAsia="es-NI"/>
        </w:rPr>
        <mc:AlternateContent>
          <mc:Choice Requires="wps">
            <w:drawing>
              <wp:anchor distT="45720" distB="45720" distL="114300" distR="114300" simplePos="0" relativeHeight="251853824" behindDoc="0" locked="0" layoutInCell="1" allowOverlap="1" wp14:anchorId="53AD45A4" wp14:editId="2C437B45">
                <wp:simplePos x="0" y="0"/>
                <wp:positionH relativeFrom="column">
                  <wp:posOffset>2228215</wp:posOffset>
                </wp:positionH>
                <wp:positionV relativeFrom="page">
                  <wp:posOffset>8085455</wp:posOffset>
                </wp:positionV>
                <wp:extent cx="2155825" cy="219075"/>
                <wp:effectExtent l="0" t="3175" r="12700" b="12700"/>
                <wp:wrapSquare wrapText="bothSides"/>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155825" cy="219075"/>
                        </a:xfrm>
                        <a:prstGeom prst="rect">
                          <a:avLst/>
                        </a:prstGeom>
                        <a:solidFill>
                          <a:srgbClr val="FFFFFF"/>
                        </a:solidFill>
                        <a:ln w="9525">
                          <a:solidFill>
                            <a:schemeClr val="bg1"/>
                          </a:solidFill>
                          <a:miter lim="800000"/>
                          <a:headEnd/>
                          <a:tailEnd/>
                        </a:ln>
                      </wps:spPr>
                      <wps:txbx>
                        <w:txbxContent>
                          <w:p w14:paraId="56568C08" w14:textId="766DAEDD" w:rsidR="009711BA" w:rsidRPr="004C2462" w:rsidRDefault="009711BA" w:rsidP="004C2462">
                            <w:pPr>
                              <w:jc w:val="center"/>
                              <w:rPr>
                                <w:rFonts w:ascii="Arial" w:hAnsi="Arial" w:cs="Arial"/>
                                <w:sz w:val="16"/>
                              </w:rPr>
                            </w:pPr>
                            <w:r>
                              <w:rPr>
                                <w:rFonts w:ascii="Arial" w:hAnsi="Arial" w:cs="Arial"/>
                                <w:sz w:val="16"/>
                              </w:rPr>
                              <w:t>Bloque #4</w:t>
                            </w:r>
                            <w:r w:rsidRPr="004C2462">
                              <w:rPr>
                                <w:rFonts w:ascii="Arial" w:hAnsi="Arial" w:cs="Arial"/>
                                <w:sz w:val="16"/>
                              </w:rPr>
                              <w:t xml:space="preserve">: </w:t>
                            </w:r>
                            <w:r>
                              <w:rPr>
                                <w:rFonts w:ascii="Arial" w:hAnsi="Arial" w:cs="Arial"/>
                                <w:sz w:val="16"/>
                              </w:rPr>
                              <w:t>Parcela Testigo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D45A4" id="_x0000_s1062" type="#_x0000_t202" style="position:absolute;margin-left:175.45pt;margin-top:636.65pt;width:169.75pt;height:17.25pt;rotation:-90;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" strokecolor="white [3212]">
                <v:textbox>
                  <w:txbxContent>
                    <w:p w14:paraId="56568C08" w14:textId="766DAEDD" w:rsidR="009711BA" w:rsidRPr="004C2462" w:rsidRDefault="009711BA" w:rsidP="004C2462">
                      <w:pPr>
                        <w:jc w:val="center"/>
                        <w:rPr>
                          <w:rFonts w:ascii="Arial" w:hAnsi="Arial" w:cs="Arial"/>
                          <w:sz w:val="16"/>
                        </w:rPr>
                      </w:pPr>
                      <w:r>
                        <w:rPr>
                          <w:rFonts w:ascii="Arial" w:hAnsi="Arial" w:cs="Arial"/>
                          <w:sz w:val="16"/>
                        </w:rPr>
                        <w:t>Bloque #4</w:t>
                      </w:r>
                      <w:r w:rsidRPr="004C2462">
                        <w:rPr>
                          <w:rFonts w:ascii="Arial" w:hAnsi="Arial" w:cs="Arial"/>
                          <w:sz w:val="16"/>
                        </w:rPr>
                        <w:t xml:space="preserve">: </w:t>
                      </w:r>
                      <w:r>
                        <w:rPr>
                          <w:rFonts w:ascii="Arial" w:hAnsi="Arial" w:cs="Arial"/>
                          <w:sz w:val="16"/>
                        </w:rPr>
                        <w:t>Parcela Testigo</w:t>
                      </w:r>
                    </w:p>
                  </w:txbxContent>
                </v:textbox>
                <w10:wrap type="square" anchory="page"/>
              </v:shape>
            </w:pict>
          </mc:Fallback>
        </mc:AlternateContent>
      </w:r>
      <w:r w:rsidRPr="005644FF">
        <w:rPr>
          <w:rFonts w:ascii="Arial" w:hAnsi="Arial" w:cs="Arial"/>
          <w:noProof/>
          <w:sz w:val="24"/>
          <w:szCs w:val="24"/>
          <w:lang w:eastAsia="es-NI"/>
        </w:rPr>
        <mc:AlternateContent>
          <mc:Choice Requires="wps">
            <w:drawing>
              <wp:anchor distT="45720" distB="45720" distL="114300" distR="114300" simplePos="0" relativeHeight="251851776" behindDoc="0" locked="0" layoutInCell="1" allowOverlap="1" wp14:anchorId="26F8248F" wp14:editId="0A9D646F">
                <wp:simplePos x="0" y="0"/>
                <wp:positionH relativeFrom="column">
                  <wp:posOffset>-1238250</wp:posOffset>
                </wp:positionH>
                <wp:positionV relativeFrom="page">
                  <wp:posOffset>8106410</wp:posOffset>
                </wp:positionV>
                <wp:extent cx="2155825" cy="219075"/>
                <wp:effectExtent l="0" t="3175" r="12700" b="12700"/>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155825" cy="219075"/>
                        </a:xfrm>
                        <a:prstGeom prst="rect">
                          <a:avLst/>
                        </a:prstGeom>
                        <a:solidFill>
                          <a:srgbClr val="FFFFFF"/>
                        </a:solidFill>
                        <a:ln w="9525">
                          <a:solidFill>
                            <a:schemeClr val="bg1"/>
                          </a:solidFill>
                          <a:miter lim="800000"/>
                          <a:headEnd/>
                          <a:tailEnd/>
                        </a:ln>
                      </wps:spPr>
                      <wps:txbx>
                        <w:txbxContent>
                          <w:p w14:paraId="617B36B7" w14:textId="6DA51830" w:rsidR="009711BA" w:rsidRPr="004C2462" w:rsidRDefault="009711BA" w:rsidP="004C2462">
                            <w:pPr>
                              <w:jc w:val="center"/>
                              <w:rPr>
                                <w:rFonts w:ascii="Arial" w:hAnsi="Arial" w:cs="Arial"/>
                                <w:sz w:val="16"/>
                              </w:rPr>
                            </w:pPr>
                            <w:r>
                              <w:rPr>
                                <w:rFonts w:ascii="Arial" w:hAnsi="Arial" w:cs="Arial"/>
                                <w:sz w:val="16"/>
                              </w:rPr>
                              <w:t>Bloque #3</w:t>
                            </w:r>
                            <w:r w:rsidRPr="004C2462">
                              <w:rPr>
                                <w:rFonts w:ascii="Arial" w:hAnsi="Arial" w:cs="Arial"/>
                                <w:sz w:val="16"/>
                              </w:rPr>
                              <w:t>: Parcela con Caldo</w:t>
                            </w:r>
                            <w:r>
                              <w:rPr>
                                <w:rFonts w:ascii="Arial" w:hAnsi="Arial" w:cs="Arial"/>
                                <w:sz w:val="16"/>
                              </w:rPr>
                              <w:t xml:space="preserve"> Bica-Laza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8248F" id="_x0000_s1063" type="#_x0000_t202" style="position:absolute;margin-left:-97.5pt;margin-top:638.3pt;width:169.75pt;height:17.25pt;rotation:-90;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" strokecolor="white [3212]">
                <v:textbox>
                  <w:txbxContent>
                    <w:p w14:paraId="617B36B7" w14:textId="6DA51830" w:rsidR="009711BA" w:rsidRPr="004C2462" w:rsidRDefault="009711BA" w:rsidP="004C2462">
                      <w:pPr>
                        <w:jc w:val="center"/>
                        <w:rPr>
                          <w:rFonts w:ascii="Arial" w:hAnsi="Arial" w:cs="Arial"/>
                          <w:sz w:val="16"/>
                        </w:rPr>
                      </w:pPr>
                      <w:r>
                        <w:rPr>
                          <w:rFonts w:ascii="Arial" w:hAnsi="Arial" w:cs="Arial"/>
                          <w:sz w:val="16"/>
                        </w:rPr>
                        <w:t>Bloque #3</w:t>
                      </w:r>
                      <w:r w:rsidRPr="004C2462">
                        <w:rPr>
                          <w:rFonts w:ascii="Arial" w:hAnsi="Arial" w:cs="Arial"/>
                          <w:sz w:val="16"/>
                        </w:rPr>
                        <w:t>: Parcela con Caldo</w:t>
                      </w:r>
                      <w:r>
                        <w:rPr>
                          <w:rFonts w:ascii="Arial" w:hAnsi="Arial" w:cs="Arial"/>
                          <w:sz w:val="16"/>
                        </w:rPr>
                        <w:t xml:space="preserve"> Bica-Laza</w:t>
                      </w:r>
                    </w:p>
                  </w:txbxContent>
                </v:textbox>
                <w10:wrap type="square" anchory="page"/>
              </v:shape>
            </w:pict>
          </mc:Fallback>
        </mc:AlternateContent>
      </w:r>
      <w:r w:rsidR="005644FF">
        <w:rPr>
          <w:noProof/>
          <w:lang w:eastAsia="es-NI"/>
        </w:rPr>
        <mc:AlternateContent>
          <mc:Choice Requires="wps">
            <w:drawing>
              <wp:anchor distT="0" distB="0" distL="114300" distR="114300" simplePos="0" relativeHeight="251839488" behindDoc="0" locked="0" layoutInCell="1" allowOverlap="1" wp14:anchorId="479C55AD" wp14:editId="60A7C57F">
                <wp:simplePos x="0" y="0"/>
                <wp:positionH relativeFrom="column">
                  <wp:posOffset>3830955</wp:posOffset>
                </wp:positionH>
                <wp:positionV relativeFrom="paragraph">
                  <wp:posOffset>55880</wp:posOffset>
                </wp:positionV>
                <wp:extent cx="0" cy="719455"/>
                <wp:effectExtent l="2222" t="73978" r="0" b="97472"/>
                <wp:wrapNone/>
                <wp:docPr id="201" name="Conector recto de flecha 201"/>
                <wp:cNvGraphicFramePr/>
                <a:graphic xmlns:a="http://schemas.openxmlformats.org/drawingml/2006/main">
                  <a:graphicData uri="http://schemas.microsoft.com/office/word/2010/wordprocessingShape">
                    <wps:wsp>
                      <wps:cNvCnPr/>
                      <wps:spPr>
                        <a:xfrm rot="16200000" flipH="1" flipV="1">
                          <a:off x="0" y="0"/>
                          <a:ext cx="0" cy="71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B441AD" id="Conector recto de flecha 201" o:spid="_x0000_s1026" type="#_x0000_t32" style="position:absolute;margin-left:301.65pt;margin-top:4.4pt;width:0;height:56.65pt;rotation:-90;flip:x y;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" strokecolor="black [3200]" strokeweight="1.5pt">
                <v:stroke endarrow="block" joinstyle="miter"/>
              </v:shape>
            </w:pict>
          </mc:Fallback>
        </mc:AlternateContent>
      </w:r>
      <w:r w:rsidR="005644FF" w:rsidRPr="007257DF">
        <w:rPr>
          <w:rFonts w:ascii="Arial" w:hAnsi="Arial" w:cs="Arial"/>
          <w:noProof/>
          <w:sz w:val="24"/>
          <w:lang w:eastAsia="es-NI"/>
        </w:rPr>
        <mc:AlternateContent>
          <mc:Choice Requires="wps">
            <w:drawing>
              <wp:anchor distT="0" distB="0" distL="114300" distR="114300" simplePos="0" relativeHeight="251837440" behindDoc="0" locked="0" layoutInCell="1" allowOverlap="1" wp14:anchorId="46F416F5" wp14:editId="40EFB7FA">
                <wp:simplePos x="0" y="0"/>
                <wp:positionH relativeFrom="column">
                  <wp:posOffset>4191000</wp:posOffset>
                </wp:positionH>
                <wp:positionV relativeFrom="paragraph">
                  <wp:posOffset>66040</wp:posOffset>
                </wp:positionV>
                <wp:extent cx="720000" cy="720000"/>
                <wp:effectExtent l="0" t="0" r="23495" b="23495"/>
                <wp:wrapNone/>
                <wp:docPr id="200" name="Cuadro de texto 200"/>
                <wp:cNvGraphicFramePr/>
                <a:graphic xmlns:a="http://schemas.openxmlformats.org/drawingml/2006/main">
                  <a:graphicData uri="http://schemas.microsoft.com/office/word/2010/wordprocessingShape">
                    <wps:wsp>
                      <wps:cNvSpPr txBox="1"/>
                      <wps:spPr>
                        <a:xfrm>
                          <a:off x="0" y="0"/>
                          <a:ext cx="720000" cy="720000"/>
                        </a:xfrm>
                        <a:prstGeom prst="rect">
                          <a:avLst/>
                        </a:prstGeom>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21FD3A93" w14:textId="77777777" w:rsidR="009711BA" w:rsidRPr="00945884" w:rsidRDefault="009711BA" w:rsidP="005644FF">
                            <w:pPr>
                              <w:jc w:val="center"/>
                              <w:rPr>
                                <w:rFonts w:ascii="Arial" w:hAnsi="Arial" w:cs="Arial"/>
                                <w:sz w:val="16"/>
                              </w:rPr>
                            </w:pPr>
                          </w:p>
                          <w:p w14:paraId="0ABCEAA1" w14:textId="77777777" w:rsidR="009711BA" w:rsidRDefault="009711BA" w:rsidP="005644FF">
                            <w:pPr>
                              <w:jc w:val="center"/>
                              <w:rPr>
                                <w:rFonts w:ascii="Arial" w:hAnsi="Arial" w:cs="Arial"/>
                                <w:sz w:val="20"/>
                                <w:vertAlign w:val="superscript"/>
                              </w:rPr>
                            </w:pPr>
                            <w:r w:rsidRPr="00945884">
                              <w:rPr>
                                <w:rFonts w:ascii="Arial" w:hAnsi="Arial" w:cs="Arial"/>
                                <w:sz w:val="20"/>
                              </w:rPr>
                              <w:t>400 mts</w:t>
                            </w:r>
                            <w:r w:rsidRPr="00945884">
                              <w:rPr>
                                <w:rFonts w:ascii="Arial" w:hAnsi="Arial" w:cs="Arial"/>
                                <w:sz w:val="20"/>
                                <w:vertAlign w:val="superscript"/>
                              </w:rPr>
                              <w:t>2</w:t>
                            </w:r>
                          </w:p>
                          <w:p w14:paraId="0C81D212" w14:textId="77777777" w:rsidR="009711BA" w:rsidRPr="00945884" w:rsidRDefault="009711BA" w:rsidP="005644FF">
                            <w:pPr>
                              <w:jc w:val="center"/>
                              <w:rPr>
                                <w:rFonts w:ascii="Arial" w:hAnsi="Arial"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416F5" id="Cuadro de texto 200" o:spid="_x0000_s1064" type="#_x0000_t202" style="position:absolute;margin-left:330pt;margin-top:5.2pt;width:56.7pt;height:56.7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" fillcolor="white [3201]" strokecolor="white [3212]" strokeweight=".5pt">
                <v:textbox>
                  <w:txbxContent>
                    <w:p w14:paraId="21FD3A93" w14:textId="77777777" w:rsidR="009711BA" w:rsidRPr="00945884" w:rsidRDefault="009711BA" w:rsidP="005644FF">
                      <w:pPr>
                        <w:jc w:val="center"/>
                        <w:rPr>
                          <w:rFonts w:ascii="Arial" w:hAnsi="Arial" w:cs="Arial"/>
                          <w:sz w:val="16"/>
                        </w:rPr>
                      </w:pPr>
                    </w:p>
                    <w:p w14:paraId="0ABCEAA1" w14:textId="77777777" w:rsidR="009711BA" w:rsidRDefault="009711BA" w:rsidP="005644FF">
                      <w:pPr>
                        <w:jc w:val="center"/>
                        <w:rPr>
                          <w:rFonts w:ascii="Arial" w:hAnsi="Arial" w:cs="Arial"/>
                          <w:sz w:val="20"/>
                          <w:vertAlign w:val="superscript"/>
                        </w:rPr>
                      </w:pPr>
                      <w:r w:rsidRPr="00945884">
                        <w:rPr>
                          <w:rFonts w:ascii="Arial" w:hAnsi="Arial" w:cs="Arial"/>
                          <w:sz w:val="20"/>
                        </w:rPr>
                        <w:t>400 mts</w:t>
                      </w:r>
                      <w:r w:rsidRPr="00945884">
                        <w:rPr>
                          <w:rFonts w:ascii="Arial" w:hAnsi="Arial" w:cs="Arial"/>
                          <w:sz w:val="20"/>
                          <w:vertAlign w:val="superscript"/>
                        </w:rPr>
                        <w:t>2</w:t>
                      </w:r>
                    </w:p>
                    <w:p w14:paraId="0C81D212" w14:textId="77777777" w:rsidR="009711BA" w:rsidRPr="00945884" w:rsidRDefault="009711BA" w:rsidP="005644FF">
                      <w:pPr>
                        <w:jc w:val="center"/>
                        <w:rPr>
                          <w:rFonts w:ascii="Arial" w:hAnsi="Arial" w:cs="Arial"/>
                          <w:sz w:val="20"/>
                        </w:rPr>
                      </w:pPr>
                    </w:p>
                  </w:txbxContent>
                </v:textbox>
              </v:shape>
            </w:pict>
          </mc:Fallback>
        </mc:AlternateContent>
      </w:r>
      <w:r w:rsidR="005644FF">
        <w:rPr>
          <w:noProof/>
          <w:lang w:eastAsia="es-NI"/>
        </w:rPr>
        <mc:AlternateContent>
          <mc:Choice Requires="wps">
            <w:drawing>
              <wp:anchor distT="0" distB="0" distL="114300" distR="114300" simplePos="0" relativeHeight="251833344" behindDoc="0" locked="0" layoutInCell="1" allowOverlap="1" wp14:anchorId="787FB5CA" wp14:editId="507CF5A3">
                <wp:simplePos x="0" y="0"/>
                <wp:positionH relativeFrom="column">
                  <wp:posOffset>5262563</wp:posOffset>
                </wp:positionH>
                <wp:positionV relativeFrom="paragraph">
                  <wp:posOffset>55562</wp:posOffset>
                </wp:positionV>
                <wp:extent cx="0" cy="719455"/>
                <wp:effectExtent l="0" t="73978" r="21273" b="97472"/>
                <wp:wrapNone/>
                <wp:docPr id="198" name="Conector recto de flecha 198"/>
                <wp:cNvGraphicFramePr/>
                <a:graphic xmlns:a="http://schemas.openxmlformats.org/drawingml/2006/main">
                  <a:graphicData uri="http://schemas.microsoft.com/office/word/2010/wordprocessingShape">
                    <wps:wsp>
                      <wps:cNvCnPr/>
                      <wps:spPr>
                        <a:xfrm rot="5400000" flipV="1">
                          <a:off x="0" y="0"/>
                          <a:ext cx="0" cy="71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F19163" id="Conector recto de flecha 198" o:spid="_x0000_s1026" type="#_x0000_t32" style="position:absolute;margin-left:414.4pt;margin-top:4.35pt;width:0;height:56.65pt;rotation:-90;flip:y;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" strokecolor="black [3200]" strokeweight="1.5pt">
                <v:stroke endarrow="block" joinstyle="miter"/>
              </v:shape>
            </w:pict>
          </mc:Fallback>
        </mc:AlternateContent>
      </w:r>
      <w:r w:rsidR="005644FF" w:rsidRPr="007257DF">
        <w:rPr>
          <w:rFonts w:ascii="Arial" w:hAnsi="Arial" w:cs="Arial"/>
          <w:noProof/>
          <w:sz w:val="24"/>
          <w:lang w:eastAsia="es-NI"/>
        </w:rPr>
        <mc:AlternateContent>
          <mc:Choice Requires="wps">
            <w:drawing>
              <wp:anchor distT="45720" distB="45720" distL="114300" distR="114300" simplePos="0" relativeHeight="251831296" behindDoc="0" locked="0" layoutInCell="1" allowOverlap="1" wp14:anchorId="3968C463" wp14:editId="2CB0C0A4">
                <wp:simplePos x="0" y="0"/>
                <wp:positionH relativeFrom="column">
                  <wp:posOffset>5570855</wp:posOffset>
                </wp:positionH>
                <wp:positionV relativeFrom="paragraph">
                  <wp:posOffset>234950</wp:posOffset>
                </wp:positionV>
                <wp:extent cx="594360" cy="247650"/>
                <wp:effectExtent l="1905" t="0" r="17145" b="17145"/>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94360" cy="247650"/>
                        </a:xfrm>
                        <a:prstGeom prst="rect">
                          <a:avLst/>
                        </a:prstGeom>
                        <a:solidFill>
                          <a:srgbClr val="FFFFFF"/>
                        </a:solidFill>
                        <a:ln w="9525">
                          <a:solidFill>
                            <a:schemeClr val="bg1"/>
                          </a:solidFill>
                          <a:miter lim="800000"/>
                          <a:headEnd/>
                          <a:tailEnd/>
                        </a:ln>
                      </wps:spPr>
                      <wps:txbx>
                        <w:txbxContent>
                          <w:p w14:paraId="07A8EECD" w14:textId="77777777" w:rsidR="009711BA" w:rsidRPr="00945884" w:rsidRDefault="009711BA" w:rsidP="005644FF">
                            <w:pPr>
                              <w:rPr>
                                <w:rFonts w:ascii="Arial" w:hAnsi="Arial" w:cs="Arial"/>
                                <w:b/>
                                <w:sz w:val="20"/>
                              </w:rPr>
                            </w:pPr>
                            <w:r w:rsidRPr="00945884">
                              <w:rPr>
                                <w:rFonts w:ascii="Arial" w:hAnsi="Arial" w:cs="Arial"/>
                                <w:b/>
                                <w:sz w:val="20"/>
                              </w:rPr>
                              <w:t>20 mts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8C463" id="_x0000_s1065" type="#_x0000_t202" style="position:absolute;margin-left:438.65pt;margin-top:18.5pt;width:46.8pt;height:19.5pt;rotation:90;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" strokecolor="white [3212]">
                <v:textbox>
                  <w:txbxContent>
                    <w:p w14:paraId="07A8EECD" w14:textId="77777777" w:rsidR="009711BA" w:rsidRPr="00945884" w:rsidRDefault="009711BA" w:rsidP="005644FF">
                      <w:pPr>
                        <w:rPr>
                          <w:rFonts w:ascii="Arial" w:hAnsi="Arial" w:cs="Arial"/>
                          <w:b/>
                          <w:sz w:val="20"/>
                        </w:rPr>
                      </w:pPr>
                      <w:r w:rsidRPr="00945884">
                        <w:rPr>
                          <w:rFonts w:ascii="Arial" w:hAnsi="Arial" w:cs="Arial"/>
                          <w:b/>
                          <w:sz w:val="20"/>
                        </w:rPr>
                        <w:t>20 mts</w:t>
                      </w:r>
                    </w:p>
                  </w:txbxContent>
                </v:textbox>
                <w10:wrap type="square"/>
              </v:shape>
            </w:pict>
          </mc:Fallback>
        </mc:AlternateContent>
      </w:r>
      <w:r w:rsidR="005644FF" w:rsidRPr="007257DF">
        <w:rPr>
          <w:rFonts w:ascii="Arial" w:hAnsi="Arial" w:cs="Arial"/>
          <w:noProof/>
          <w:sz w:val="24"/>
          <w:lang w:eastAsia="es-NI"/>
        </w:rPr>
        <mc:AlternateContent>
          <mc:Choice Requires="wps">
            <w:drawing>
              <wp:anchor distT="45720" distB="45720" distL="114300" distR="114300" simplePos="0" relativeHeight="251827200" behindDoc="0" locked="0" layoutInCell="1" allowOverlap="1" wp14:anchorId="2156699B" wp14:editId="5358D54C">
                <wp:simplePos x="0" y="0"/>
                <wp:positionH relativeFrom="column">
                  <wp:posOffset>2103120</wp:posOffset>
                </wp:positionH>
                <wp:positionV relativeFrom="paragraph">
                  <wp:posOffset>287020</wp:posOffset>
                </wp:positionV>
                <wp:extent cx="594360" cy="247650"/>
                <wp:effectExtent l="1905" t="0" r="17145" b="17145"/>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94360" cy="247650"/>
                        </a:xfrm>
                        <a:prstGeom prst="rect">
                          <a:avLst/>
                        </a:prstGeom>
                        <a:solidFill>
                          <a:srgbClr val="FFFFFF"/>
                        </a:solidFill>
                        <a:ln w="9525">
                          <a:solidFill>
                            <a:schemeClr val="bg1"/>
                          </a:solidFill>
                          <a:miter lim="800000"/>
                          <a:headEnd/>
                          <a:tailEnd/>
                        </a:ln>
                      </wps:spPr>
                      <wps:txbx>
                        <w:txbxContent>
                          <w:p w14:paraId="6A84FFF1" w14:textId="77777777" w:rsidR="009711BA" w:rsidRPr="00945884" w:rsidRDefault="009711BA" w:rsidP="005644FF">
                            <w:pPr>
                              <w:rPr>
                                <w:rFonts w:ascii="Arial" w:hAnsi="Arial" w:cs="Arial"/>
                                <w:b/>
                                <w:sz w:val="20"/>
                              </w:rPr>
                            </w:pPr>
                            <w:r w:rsidRPr="00945884">
                              <w:rPr>
                                <w:rFonts w:ascii="Arial" w:hAnsi="Arial" w:cs="Arial"/>
                                <w:b/>
                                <w:sz w:val="20"/>
                              </w:rPr>
                              <w:t>20 mts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6699B" id="_x0000_s1066" type="#_x0000_t202" style="position:absolute;margin-left:165.6pt;margin-top:22.6pt;width:46.8pt;height:19.5pt;rotation:90;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" strokecolor="white [3212]">
                <v:textbox>
                  <w:txbxContent>
                    <w:p w14:paraId="6A84FFF1" w14:textId="77777777" w:rsidR="009711BA" w:rsidRPr="00945884" w:rsidRDefault="009711BA" w:rsidP="005644FF">
                      <w:pPr>
                        <w:rPr>
                          <w:rFonts w:ascii="Arial" w:hAnsi="Arial" w:cs="Arial"/>
                          <w:b/>
                          <w:sz w:val="20"/>
                        </w:rPr>
                      </w:pPr>
                      <w:r w:rsidRPr="00945884">
                        <w:rPr>
                          <w:rFonts w:ascii="Arial" w:hAnsi="Arial" w:cs="Arial"/>
                          <w:b/>
                          <w:sz w:val="20"/>
                        </w:rPr>
                        <w:t>20 mts</w:t>
                      </w:r>
                    </w:p>
                  </w:txbxContent>
                </v:textbox>
                <w10:wrap type="square"/>
              </v:shape>
            </w:pict>
          </mc:Fallback>
        </mc:AlternateContent>
      </w:r>
      <w:r w:rsidR="00A362FD">
        <w:rPr>
          <w:noProof/>
          <w:lang w:eastAsia="es-NI"/>
        </w:rPr>
        <mc:AlternateContent>
          <mc:Choice Requires="wps">
            <w:drawing>
              <wp:anchor distT="0" distB="0" distL="114300" distR="114300" simplePos="0" relativeHeight="251821056" behindDoc="0" locked="0" layoutInCell="1" allowOverlap="1" wp14:anchorId="3E5695E9" wp14:editId="14518FAE">
                <wp:simplePos x="0" y="0"/>
                <wp:positionH relativeFrom="column">
                  <wp:posOffset>356235</wp:posOffset>
                </wp:positionH>
                <wp:positionV relativeFrom="paragraph">
                  <wp:posOffset>53975</wp:posOffset>
                </wp:positionV>
                <wp:extent cx="0" cy="719455"/>
                <wp:effectExtent l="2222" t="73978" r="0" b="97472"/>
                <wp:wrapNone/>
                <wp:docPr id="192" name="Conector recto de flecha 192"/>
                <wp:cNvGraphicFramePr/>
                <a:graphic xmlns:a="http://schemas.openxmlformats.org/drawingml/2006/main">
                  <a:graphicData uri="http://schemas.microsoft.com/office/word/2010/wordprocessingShape">
                    <wps:wsp>
                      <wps:cNvCnPr/>
                      <wps:spPr>
                        <a:xfrm rot="16200000" flipH="1" flipV="1">
                          <a:off x="0" y="0"/>
                          <a:ext cx="0" cy="71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D4B853" id="Conector recto de flecha 192" o:spid="_x0000_s1026" type="#_x0000_t32" style="position:absolute;margin-left:28.05pt;margin-top:4.25pt;width:0;height:56.65pt;rotation:-90;flip:x y;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" strokecolor="black [3200]" strokeweight="1.5pt">
                <v:stroke endarrow="block" joinstyle="miter"/>
              </v:shape>
            </w:pict>
          </mc:Fallback>
        </mc:AlternateContent>
      </w:r>
      <w:r w:rsidR="00A362FD" w:rsidRPr="007257DF">
        <w:rPr>
          <w:rFonts w:ascii="Arial" w:hAnsi="Arial" w:cs="Arial"/>
          <w:noProof/>
          <w:sz w:val="24"/>
          <w:lang w:eastAsia="es-NI"/>
        </w:rPr>
        <mc:AlternateContent>
          <mc:Choice Requires="wps">
            <w:drawing>
              <wp:anchor distT="0" distB="0" distL="114300" distR="114300" simplePos="0" relativeHeight="251816960" behindDoc="0" locked="0" layoutInCell="1" allowOverlap="1" wp14:anchorId="412973FC" wp14:editId="1BA59D5A">
                <wp:simplePos x="0" y="0"/>
                <wp:positionH relativeFrom="column">
                  <wp:posOffset>723900</wp:posOffset>
                </wp:positionH>
                <wp:positionV relativeFrom="paragraph">
                  <wp:posOffset>61595</wp:posOffset>
                </wp:positionV>
                <wp:extent cx="720000" cy="720000"/>
                <wp:effectExtent l="0" t="0" r="23495" b="23495"/>
                <wp:wrapNone/>
                <wp:docPr id="158" name="Cuadro de texto 158"/>
                <wp:cNvGraphicFramePr/>
                <a:graphic xmlns:a="http://schemas.openxmlformats.org/drawingml/2006/main">
                  <a:graphicData uri="http://schemas.microsoft.com/office/word/2010/wordprocessingShape">
                    <wps:wsp>
                      <wps:cNvSpPr txBox="1"/>
                      <wps:spPr>
                        <a:xfrm>
                          <a:off x="0" y="0"/>
                          <a:ext cx="720000" cy="720000"/>
                        </a:xfrm>
                        <a:prstGeom prst="rect">
                          <a:avLst/>
                        </a:prstGeom>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23C01475" w14:textId="77777777" w:rsidR="009711BA" w:rsidRPr="00945884" w:rsidRDefault="009711BA" w:rsidP="00A362FD">
                            <w:pPr>
                              <w:jc w:val="center"/>
                              <w:rPr>
                                <w:rFonts w:ascii="Arial" w:hAnsi="Arial" w:cs="Arial"/>
                                <w:sz w:val="16"/>
                              </w:rPr>
                            </w:pPr>
                          </w:p>
                          <w:p w14:paraId="1ADD97CF" w14:textId="77777777" w:rsidR="009711BA" w:rsidRDefault="009711BA" w:rsidP="00A362FD">
                            <w:pPr>
                              <w:jc w:val="center"/>
                              <w:rPr>
                                <w:rFonts w:ascii="Arial" w:hAnsi="Arial" w:cs="Arial"/>
                                <w:sz w:val="20"/>
                                <w:vertAlign w:val="superscript"/>
                              </w:rPr>
                            </w:pPr>
                            <w:r w:rsidRPr="00945884">
                              <w:rPr>
                                <w:rFonts w:ascii="Arial" w:hAnsi="Arial" w:cs="Arial"/>
                                <w:sz w:val="20"/>
                              </w:rPr>
                              <w:t>400 mts</w:t>
                            </w:r>
                            <w:r w:rsidRPr="00945884">
                              <w:rPr>
                                <w:rFonts w:ascii="Arial" w:hAnsi="Arial" w:cs="Arial"/>
                                <w:sz w:val="20"/>
                                <w:vertAlign w:val="superscript"/>
                              </w:rPr>
                              <w:t>2</w:t>
                            </w:r>
                          </w:p>
                          <w:p w14:paraId="4215A8BB" w14:textId="77777777" w:rsidR="009711BA" w:rsidRPr="00945884" w:rsidRDefault="009711BA" w:rsidP="00A362FD">
                            <w:pPr>
                              <w:jc w:val="center"/>
                              <w:rPr>
                                <w:rFonts w:ascii="Arial" w:hAnsi="Arial"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973FC" id="Cuadro de texto 158" o:spid="_x0000_s1067" type="#_x0000_t202" style="position:absolute;margin-left:57pt;margin-top:4.85pt;width:56.7pt;height:56.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" fillcolor="white [3201]" strokecolor="white [3212]" strokeweight=".5pt">
                <v:textbox>
                  <w:txbxContent>
                    <w:p w14:paraId="23C01475" w14:textId="77777777" w:rsidR="009711BA" w:rsidRPr="00945884" w:rsidRDefault="009711BA" w:rsidP="00A362FD">
                      <w:pPr>
                        <w:jc w:val="center"/>
                        <w:rPr>
                          <w:rFonts w:ascii="Arial" w:hAnsi="Arial" w:cs="Arial"/>
                          <w:sz w:val="16"/>
                        </w:rPr>
                      </w:pPr>
                    </w:p>
                    <w:p w14:paraId="1ADD97CF" w14:textId="77777777" w:rsidR="009711BA" w:rsidRDefault="009711BA" w:rsidP="00A362FD">
                      <w:pPr>
                        <w:jc w:val="center"/>
                        <w:rPr>
                          <w:rFonts w:ascii="Arial" w:hAnsi="Arial" w:cs="Arial"/>
                          <w:sz w:val="20"/>
                          <w:vertAlign w:val="superscript"/>
                        </w:rPr>
                      </w:pPr>
                      <w:r w:rsidRPr="00945884">
                        <w:rPr>
                          <w:rFonts w:ascii="Arial" w:hAnsi="Arial" w:cs="Arial"/>
                          <w:sz w:val="20"/>
                        </w:rPr>
                        <w:t>400 mts</w:t>
                      </w:r>
                      <w:r w:rsidRPr="00945884">
                        <w:rPr>
                          <w:rFonts w:ascii="Arial" w:hAnsi="Arial" w:cs="Arial"/>
                          <w:sz w:val="20"/>
                          <w:vertAlign w:val="superscript"/>
                        </w:rPr>
                        <w:t>2</w:t>
                      </w:r>
                    </w:p>
                    <w:p w14:paraId="4215A8BB" w14:textId="77777777" w:rsidR="009711BA" w:rsidRPr="00945884" w:rsidRDefault="009711BA" w:rsidP="00A362FD">
                      <w:pPr>
                        <w:jc w:val="center"/>
                        <w:rPr>
                          <w:rFonts w:ascii="Arial" w:hAnsi="Arial" w:cs="Arial"/>
                          <w:sz w:val="20"/>
                        </w:rPr>
                      </w:pPr>
                    </w:p>
                  </w:txbxContent>
                </v:textbox>
              </v:shape>
            </w:pict>
          </mc:Fallback>
        </mc:AlternateContent>
      </w:r>
      <w:r w:rsidR="00A362FD">
        <w:rPr>
          <w:noProof/>
          <w:lang w:eastAsia="es-NI"/>
        </w:rPr>
        <mc:AlternateContent>
          <mc:Choice Requires="wps">
            <w:drawing>
              <wp:anchor distT="0" distB="0" distL="114300" distR="114300" simplePos="0" relativeHeight="251819008" behindDoc="0" locked="0" layoutInCell="1" allowOverlap="1" wp14:anchorId="17CC14DD" wp14:editId="07F4354E">
                <wp:simplePos x="0" y="0"/>
                <wp:positionH relativeFrom="column">
                  <wp:posOffset>1799908</wp:posOffset>
                </wp:positionH>
                <wp:positionV relativeFrom="paragraph">
                  <wp:posOffset>55562</wp:posOffset>
                </wp:positionV>
                <wp:extent cx="0" cy="719455"/>
                <wp:effectExtent l="0" t="73978" r="21273" b="97472"/>
                <wp:wrapNone/>
                <wp:docPr id="159" name="Conector recto de flecha 159"/>
                <wp:cNvGraphicFramePr/>
                <a:graphic xmlns:a="http://schemas.openxmlformats.org/drawingml/2006/main">
                  <a:graphicData uri="http://schemas.microsoft.com/office/word/2010/wordprocessingShape">
                    <wps:wsp>
                      <wps:cNvCnPr/>
                      <wps:spPr>
                        <a:xfrm rot="5400000" flipV="1">
                          <a:off x="0" y="0"/>
                          <a:ext cx="0" cy="71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61BC13" id="Conector recto de flecha 159" o:spid="_x0000_s1026" type="#_x0000_t32" style="position:absolute;margin-left:141.75pt;margin-top:4.35pt;width:0;height:56.65pt;rotation:-90;flip:y;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" strokecolor="black [3200]" strokeweight="1.5pt">
                <v:stroke endarrow="block" joinstyle="miter"/>
              </v:shape>
            </w:pict>
          </mc:Fallback>
        </mc:AlternateContent>
      </w:r>
      <w:r w:rsidR="007257DF">
        <w:rPr>
          <w:rFonts w:ascii="Arial" w:hAnsi="Arial" w:cs="Arial"/>
          <w:sz w:val="24"/>
        </w:rPr>
        <w:tab/>
      </w:r>
    </w:p>
    <w:p w14:paraId="3275ED54" w14:textId="499F7699" w:rsidR="00A362FD" w:rsidRDefault="00A362FD" w:rsidP="007257DF">
      <w:pPr>
        <w:tabs>
          <w:tab w:val="left" w:pos="3675"/>
        </w:tabs>
        <w:rPr>
          <w:rFonts w:ascii="Arial" w:hAnsi="Arial" w:cs="Arial"/>
          <w:sz w:val="24"/>
        </w:rPr>
      </w:pPr>
    </w:p>
    <w:p w14:paraId="711E8C80" w14:textId="4AB2D4FC" w:rsidR="00A362FD" w:rsidRDefault="005644FF" w:rsidP="007257DF">
      <w:pPr>
        <w:tabs>
          <w:tab w:val="left" w:pos="3675"/>
        </w:tabs>
        <w:rPr>
          <w:rFonts w:ascii="Arial" w:hAnsi="Arial" w:cs="Arial"/>
          <w:sz w:val="24"/>
        </w:rPr>
      </w:pPr>
      <w:r>
        <w:rPr>
          <w:noProof/>
          <w:lang w:eastAsia="es-NI"/>
        </w:rPr>
        <mc:AlternateContent>
          <mc:Choice Requires="wps">
            <w:drawing>
              <wp:anchor distT="0" distB="0" distL="114300" distR="114300" simplePos="0" relativeHeight="251841536" behindDoc="0" locked="0" layoutInCell="1" allowOverlap="1" wp14:anchorId="3B0364D7" wp14:editId="65A27344">
                <wp:simplePos x="0" y="0"/>
                <wp:positionH relativeFrom="column">
                  <wp:posOffset>4543425</wp:posOffset>
                </wp:positionH>
                <wp:positionV relativeFrom="paragraph">
                  <wp:posOffset>180340</wp:posOffset>
                </wp:positionV>
                <wp:extent cx="0" cy="720000"/>
                <wp:effectExtent l="76200" t="0" r="57150" b="61595"/>
                <wp:wrapNone/>
                <wp:docPr id="202" name="Conector recto de flecha 202"/>
                <wp:cNvGraphicFramePr/>
                <a:graphic xmlns:a="http://schemas.openxmlformats.org/drawingml/2006/main">
                  <a:graphicData uri="http://schemas.microsoft.com/office/word/2010/wordprocessingShape">
                    <wps:wsp>
                      <wps:cNvCnPr/>
                      <wps:spPr>
                        <a:xfrm>
                          <a:off x="0" y="0"/>
                          <a:ext cx="0" cy="720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1B2057" id="Conector recto de flecha 202" o:spid="_x0000_s1026" type="#_x0000_t32" style="position:absolute;margin-left:357.75pt;margin-top:14.2pt;width:0;height:56.7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" strokecolor="black [3200]" strokeweight="1.5pt">
                <v:stroke endarrow="block" joinstyle="miter"/>
              </v:shape>
            </w:pict>
          </mc:Fallback>
        </mc:AlternateContent>
      </w:r>
      <w:r w:rsidR="00A362FD">
        <w:rPr>
          <w:noProof/>
          <w:lang w:eastAsia="es-NI"/>
        </w:rPr>
        <mc:AlternateContent>
          <mc:Choice Requires="wps">
            <w:drawing>
              <wp:anchor distT="0" distB="0" distL="114300" distR="114300" simplePos="0" relativeHeight="251823104" behindDoc="0" locked="0" layoutInCell="1" allowOverlap="1" wp14:anchorId="5503C85A" wp14:editId="633B4087">
                <wp:simplePos x="0" y="0"/>
                <wp:positionH relativeFrom="column">
                  <wp:posOffset>1076325</wp:posOffset>
                </wp:positionH>
                <wp:positionV relativeFrom="paragraph">
                  <wp:posOffset>180340</wp:posOffset>
                </wp:positionV>
                <wp:extent cx="0" cy="720000"/>
                <wp:effectExtent l="76200" t="0" r="57150" b="61595"/>
                <wp:wrapNone/>
                <wp:docPr id="193" name="Conector recto de flecha 193"/>
                <wp:cNvGraphicFramePr/>
                <a:graphic xmlns:a="http://schemas.openxmlformats.org/drawingml/2006/main">
                  <a:graphicData uri="http://schemas.microsoft.com/office/word/2010/wordprocessingShape">
                    <wps:wsp>
                      <wps:cNvCnPr/>
                      <wps:spPr>
                        <a:xfrm>
                          <a:off x="0" y="0"/>
                          <a:ext cx="0" cy="720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AC111C" id="Conector recto de flecha 193" o:spid="_x0000_s1026" type="#_x0000_t32" style="position:absolute;margin-left:84.75pt;margin-top:14.2pt;width:0;height:56.7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" strokecolor="black [3200]" strokeweight="1.5pt">
                <v:stroke endarrow="block" joinstyle="miter"/>
              </v:shape>
            </w:pict>
          </mc:Fallback>
        </mc:AlternateContent>
      </w:r>
    </w:p>
    <w:p w14:paraId="3C010B4D" w14:textId="77777777" w:rsidR="00A362FD" w:rsidRDefault="00A362FD" w:rsidP="00A362FD">
      <w:pPr>
        <w:tabs>
          <w:tab w:val="left" w:pos="0"/>
        </w:tabs>
        <w:rPr>
          <w:rFonts w:ascii="Arial" w:hAnsi="Arial" w:cs="Arial"/>
          <w:sz w:val="24"/>
        </w:rPr>
      </w:pPr>
    </w:p>
    <w:p w14:paraId="2A0F0733" w14:textId="06A56CBB" w:rsidR="00A362FD" w:rsidRDefault="00A362FD" w:rsidP="007257DF">
      <w:pPr>
        <w:tabs>
          <w:tab w:val="left" w:pos="3675"/>
        </w:tabs>
        <w:rPr>
          <w:rFonts w:ascii="Arial" w:hAnsi="Arial" w:cs="Arial"/>
          <w:sz w:val="24"/>
        </w:rPr>
      </w:pPr>
    </w:p>
    <w:p w14:paraId="1D93FCA2" w14:textId="3306A50E" w:rsidR="00A362FD" w:rsidRDefault="00870969" w:rsidP="00870969">
      <w:pPr>
        <w:pStyle w:val="Ttulo2"/>
      </w:pPr>
      <w:bookmarkStart w:id="139" w:name="_Toc62579799"/>
      <w:r>
        <w:lastRenderedPageBreak/>
        <w:t>9.6. Manejo Experimental</w:t>
      </w:r>
      <w:bookmarkEnd w:id="139"/>
    </w:p>
    <w:p w14:paraId="20F6E9C6" w14:textId="77777777" w:rsidR="00870969" w:rsidRDefault="00870969" w:rsidP="00870969"/>
    <w:p w14:paraId="5C21D25A" w14:textId="7B7D5A02" w:rsidR="00870969" w:rsidRDefault="00870969" w:rsidP="00870969">
      <w:pPr>
        <w:spacing w:line="360" w:lineRule="auto"/>
        <w:jc w:val="both"/>
        <w:rPr>
          <w:rFonts w:ascii="Arial" w:hAnsi="Arial" w:cs="Arial"/>
          <w:sz w:val="24"/>
        </w:rPr>
      </w:pPr>
      <w:r>
        <w:rPr>
          <w:rFonts w:ascii="Arial" w:hAnsi="Arial" w:cs="Arial"/>
          <w:sz w:val="24"/>
        </w:rPr>
        <w:t xml:space="preserve">En cada una de las 4 fincas se hará de manera </w:t>
      </w:r>
      <w:r w:rsidR="001F459C">
        <w:rPr>
          <w:rFonts w:ascii="Arial" w:hAnsi="Arial" w:cs="Arial"/>
          <w:sz w:val="24"/>
        </w:rPr>
        <w:t>mensual la aplicación</w:t>
      </w:r>
      <w:r>
        <w:rPr>
          <w:rFonts w:ascii="Arial" w:hAnsi="Arial" w:cs="Arial"/>
          <w:sz w:val="24"/>
        </w:rPr>
        <w:t xml:space="preserve"> de productos a su vez la recolección de datos en cuanto a efectividad de cada tratamiento. (Cronograma de actividades se detalla días específicos)</w:t>
      </w:r>
    </w:p>
    <w:p w14:paraId="5902F9F5" w14:textId="6878CA00" w:rsidR="00870969" w:rsidRDefault="00870969" w:rsidP="00870969">
      <w:pPr>
        <w:spacing w:line="360" w:lineRule="auto"/>
        <w:jc w:val="both"/>
        <w:rPr>
          <w:rFonts w:ascii="Arial" w:hAnsi="Arial" w:cs="Arial"/>
          <w:sz w:val="24"/>
        </w:rPr>
      </w:pPr>
      <w:r>
        <w:rPr>
          <w:rFonts w:ascii="Arial" w:hAnsi="Arial" w:cs="Arial"/>
          <w:sz w:val="24"/>
        </w:rPr>
        <w:t>En este caso los caldos se elaborarán con un día de antelación para solo hacer las aplicaciones en su día determinado, esto con el fin de llevar control de cada una de las fincas de forma uniforme.</w:t>
      </w:r>
    </w:p>
    <w:p w14:paraId="36202577" w14:textId="116502B7" w:rsidR="00870969" w:rsidRDefault="00870969" w:rsidP="00870969">
      <w:pPr>
        <w:spacing w:line="360" w:lineRule="auto"/>
        <w:jc w:val="both"/>
        <w:rPr>
          <w:rFonts w:ascii="Arial" w:hAnsi="Arial" w:cs="Arial"/>
          <w:sz w:val="24"/>
        </w:rPr>
      </w:pPr>
      <w:r>
        <w:rPr>
          <w:rFonts w:ascii="Arial" w:hAnsi="Arial" w:cs="Arial"/>
          <w:sz w:val="24"/>
        </w:rPr>
        <w:t>Dicha ap</w:t>
      </w:r>
      <w:r w:rsidR="001F459C">
        <w:rPr>
          <w:rFonts w:ascii="Arial" w:hAnsi="Arial" w:cs="Arial"/>
          <w:sz w:val="24"/>
        </w:rPr>
        <w:t xml:space="preserve">licación se hará de forma foliar ósea </w:t>
      </w:r>
      <w:r>
        <w:rPr>
          <w:rFonts w:ascii="Arial" w:hAnsi="Arial" w:cs="Arial"/>
          <w:sz w:val="24"/>
        </w:rPr>
        <w:t>por el envés de la hoja de café, con el fin de focalizar el ataque al hongo de la roya y que no se desperdicie producto, tal aplicación se hará con una bomba de fumigar manual de 20 lts, con su debida protección del fumigador (dígase capote, tapabocas, guantes, botas, etc.)</w:t>
      </w:r>
    </w:p>
    <w:p w14:paraId="3B7302AF" w14:textId="29D63342" w:rsidR="00870969" w:rsidRDefault="00870969" w:rsidP="00870969">
      <w:pPr>
        <w:spacing w:line="360" w:lineRule="auto"/>
        <w:jc w:val="both"/>
        <w:rPr>
          <w:rFonts w:ascii="Arial" w:hAnsi="Arial" w:cs="Arial"/>
          <w:sz w:val="24"/>
        </w:rPr>
      </w:pPr>
      <w:r>
        <w:rPr>
          <w:rFonts w:ascii="Arial" w:hAnsi="Arial" w:cs="Arial"/>
          <w:sz w:val="24"/>
        </w:rPr>
        <w:t>Se evaluará el grado de efectividad de cada uno de los caldos aplicados con forme a una hoja de campo en días que se determine necesario su</w:t>
      </w:r>
      <w:r w:rsidR="001F459C">
        <w:rPr>
          <w:rFonts w:ascii="Arial" w:hAnsi="Arial" w:cs="Arial"/>
          <w:sz w:val="24"/>
        </w:rPr>
        <w:t xml:space="preserve"> evaluación</w:t>
      </w:r>
      <w:r>
        <w:rPr>
          <w:rFonts w:ascii="Arial" w:hAnsi="Arial" w:cs="Arial"/>
          <w:sz w:val="24"/>
        </w:rPr>
        <w:t>, posterior a ello los datos obtenidos se digitalizaran en programas estadísticos (sea Excel u otros) con el fin de obtener datos fehacientes a nivel profesional.</w:t>
      </w:r>
    </w:p>
    <w:p w14:paraId="075B563F" w14:textId="77777777" w:rsidR="00A976A6" w:rsidRDefault="00A976A6" w:rsidP="00870969">
      <w:pPr>
        <w:spacing w:line="360" w:lineRule="auto"/>
        <w:jc w:val="both"/>
        <w:rPr>
          <w:rFonts w:ascii="Arial" w:hAnsi="Arial" w:cs="Arial"/>
          <w:sz w:val="24"/>
        </w:rPr>
      </w:pPr>
    </w:p>
    <w:p w14:paraId="2F3E3132" w14:textId="668F25BB" w:rsidR="00BA13D5" w:rsidRPr="00A35E6C" w:rsidRDefault="00A976A6" w:rsidP="00A35E6C">
      <w:pPr>
        <w:pStyle w:val="Ttulo3"/>
        <w:jc w:val="center"/>
      </w:pPr>
      <w:bookmarkStart w:id="140" w:name="_Toc62579800"/>
      <w:r>
        <w:t xml:space="preserve">Manejo Agronómico del cultivo de </w:t>
      </w:r>
      <w:r w:rsidR="001904B6">
        <w:t>café</w:t>
      </w:r>
      <w:bookmarkEnd w:id="140"/>
    </w:p>
    <w:p w14:paraId="5B543A69" w14:textId="77777777" w:rsidR="00A35E6C" w:rsidRDefault="00A35E6C" w:rsidP="00BA13D5">
      <w:pPr>
        <w:spacing w:line="360" w:lineRule="auto"/>
        <w:jc w:val="both"/>
        <w:rPr>
          <w:rFonts w:ascii="Arial" w:hAnsi="Arial" w:cs="Arial"/>
          <w:b/>
          <w:sz w:val="24"/>
        </w:rPr>
      </w:pPr>
    </w:p>
    <w:p w14:paraId="7F74B7C6" w14:textId="77777777" w:rsidR="002E7FAF" w:rsidRDefault="002E7FAF" w:rsidP="006B1C91">
      <w:pPr>
        <w:spacing w:line="360" w:lineRule="auto"/>
        <w:jc w:val="both"/>
        <w:rPr>
          <w:rFonts w:ascii="Arial" w:hAnsi="Arial" w:cs="Arial"/>
          <w:sz w:val="24"/>
        </w:rPr>
      </w:pPr>
      <w:r>
        <w:rPr>
          <w:rFonts w:ascii="Arial" w:hAnsi="Arial" w:cs="Arial"/>
          <w:sz w:val="24"/>
        </w:rPr>
        <w:t xml:space="preserve">Las actividades que se manejaran en las fincas luego a la cosecha 2019-2020 inician con  el </w:t>
      </w:r>
      <w:r w:rsidR="00F9302E">
        <w:rPr>
          <w:rFonts w:ascii="Arial" w:hAnsi="Arial" w:cs="Arial"/>
          <w:sz w:val="24"/>
        </w:rPr>
        <w:t>Graniteo, Chapia, poda</w:t>
      </w:r>
      <w:r>
        <w:rPr>
          <w:rFonts w:ascii="Arial" w:hAnsi="Arial" w:cs="Arial"/>
          <w:sz w:val="24"/>
        </w:rPr>
        <w:t xml:space="preserve"> todas estas actividades se harán a lo largo de enero y febrero 2021.</w:t>
      </w:r>
    </w:p>
    <w:p w14:paraId="118FC87A" w14:textId="662E2FC3" w:rsidR="002E7FAF" w:rsidRDefault="002E7FAF" w:rsidP="006B1C91">
      <w:pPr>
        <w:spacing w:line="360" w:lineRule="auto"/>
        <w:jc w:val="both"/>
        <w:rPr>
          <w:rFonts w:ascii="Arial" w:hAnsi="Arial" w:cs="Arial"/>
          <w:sz w:val="24"/>
        </w:rPr>
      </w:pPr>
      <w:r>
        <w:rPr>
          <w:rFonts w:ascii="Arial" w:hAnsi="Arial" w:cs="Arial"/>
          <w:sz w:val="24"/>
        </w:rPr>
        <w:t>La siembra</w:t>
      </w:r>
      <w:r w:rsidR="00F9302E">
        <w:rPr>
          <w:rFonts w:ascii="Arial" w:hAnsi="Arial" w:cs="Arial"/>
          <w:sz w:val="24"/>
        </w:rPr>
        <w:t xml:space="preserve"> de hijo</w:t>
      </w:r>
      <w:r>
        <w:rPr>
          <w:rFonts w:ascii="Arial" w:hAnsi="Arial" w:cs="Arial"/>
          <w:sz w:val="24"/>
        </w:rPr>
        <w:t>s</w:t>
      </w:r>
      <w:r w:rsidR="00F9302E">
        <w:rPr>
          <w:rFonts w:ascii="Arial" w:hAnsi="Arial" w:cs="Arial"/>
          <w:sz w:val="24"/>
        </w:rPr>
        <w:t xml:space="preserve"> de café</w:t>
      </w:r>
      <w:r>
        <w:rPr>
          <w:rFonts w:ascii="Arial" w:hAnsi="Arial" w:cs="Arial"/>
          <w:sz w:val="24"/>
        </w:rPr>
        <w:t xml:space="preserve"> se realizará a finales de febrero y en los primeros 15 días de marzo con el fin de incorporar plantación nueva a la finca.</w:t>
      </w:r>
    </w:p>
    <w:p w14:paraId="552F4CDD" w14:textId="77777777" w:rsidR="00953984" w:rsidRDefault="002E7FAF" w:rsidP="006B1C91">
      <w:pPr>
        <w:spacing w:line="360" w:lineRule="auto"/>
        <w:jc w:val="both"/>
        <w:rPr>
          <w:rFonts w:ascii="Arial" w:hAnsi="Arial" w:cs="Arial"/>
          <w:sz w:val="24"/>
        </w:rPr>
      </w:pPr>
      <w:r>
        <w:rPr>
          <w:rFonts w:ascii="Arial" w:hAnsi="Arial" w:cs="Arial"/>
          <w:sz w:val="24"/>
        </w:rPr>
        <w:t xml:space="preserve">La actividad de </w:t>
      </w:r>
      <w:r w:rsidR="00F9302E">
        <w:rPr>
          <w:rFonts w:ascii="Arial" w:hAnsi="Arial" w:cs="Arial"/>
          <w:sz w:val="24"/>
        </w:rPr>
        <w:t>Fumigación foliar</w:t>
      </w:r>
      <w:r>
        <w:rPr>
          <w:rFonts w:ascii="Arial" w:hAnsi="Arial" w:cs="Arial"/>
          <w:sz w:val="24"/>
        </w:rPr>
        <w:t xml:space="preserve"> se realizara en </w:t>
      </w:r>
      <w:r w:rsidR="00F9302E">
        <w:rPr>
          <w:rFonts w:ascii="Arial" w:hAnsi="Arial" w:cs="Arial"/>
          <w:sz w:val="24"/>
        </w:rPr>
        <w:t>abri</w:t>
      </w:r>
      <w:r>
        <w:rPr>
          <w:rFonts w:ascii="Arial" w:hAnsi="Arial" w:cs="Arial"/>
          <w:sz w:val="24"/>
        </w:rPr>
        <w:t>l y mayo 2021 buscando que la plantación se libere del estrés post cosecha y recupere follaje importante para la nueva producción.</w:t>
      </w:r>
    </w:p>
    <w:p w14:paraId="38316A8B" w14:textId="12A4A68F" w:rsidR="005D1839" w:rsidRDefault="005D1839" w:rsidP="006B1C91">
      <w:pPr>
        <w:spacing w:line="360" w:lineRule="auto"/>
        <w:jc w:val="both"/>
        <w:rPr>
          <w:rFonts w:ascii="Arial" w:hAnsi="Arial" w:cs="Arial"/>
          <w:sz w:val="24"/>
        </w:rPr>
      </w:pPr>
      <w:r>
        <w:rPr>
          <w:rFonts w:ascii="Arial" w:hAnsi="Arial" w:cs="Arial"/>
          <w:sz w:val="24"/>
        </w:rPr>
        <w:lastRenderedPageBreak/>
        <w:t>En la segunda semana de abril se hará la recolección de datos primarios que servirán como base para la investigación, dígase presencia de roya, severidad de la misma, el % de pluviosidad y % de humedad.</w:t>
      </w:r>
    </w:p>
    <w:p w14:paraId="598AF0B4" w14:textId="7EB5E115" w:rsidR="005D1839" w:rsidRDefault="005D1839" w:rsidP="006B1C91">
      <w:pPr>
        <w:spacing w:line="360" w:lineRule="auto"/>
        <w:jc w:val="both"/>
        <w:rPr>
          <w:rFonts w:ascii="Arial" w:hAnsi="Arial" w:cs="Arial"/>
          <w:sz w:val="24"/>
        </w:rPr>
      </w:pPr>
      <w:r>
        <w:rPr>
          <w:rFonts w:ascii="Arial" w:hAnsi="Arial" w:cs="Arial"/>
          <w:sz w:val="24"/>
        </w:rPr>
        <w:t xml:space="preserve">En la segunda semana de mayo se realizara la primera aplicación de los caldos en estudio a las parcelas seleccionadas (en esta actividad se le recomendará al productor no </w:t>
      </w:r>
      <w:r w:rsidR="008278BE">
        <w:rPr>
          <w:rFonts w:ascii="Arial" w:hAnsi="Arial" w:cs="Arial"/>
          <w:sz w:val="24"/>
        </w:rPr>
        <w:t>aplicar ninguna clase de producto para que la parcela nos presente datos fidedignos para la investigación)</w:t>
      </w:r>
    </w:p>
    <w:p w14:paraId="2288EA07" w14:textId="5876996E" w:rsidR="008278BE" w:rsidRDefault="008278BE" w:rsidP="006B1C91">
      <w:pPr>
        <w:spacing w:line="360" w:lineRule="auto"/>
        <w:jc w:val="both"/>
        <w:rPr>
          <w:rFonts w:ascii="Arial" w:hAnsi="Arial" w:cs="Arial"/>
          <w:sz w:val="24"/>
        </w:rPr>
      </w:pPr>
      <w:r>
        <w:rPr>
          <w:rFonts w:ascii="Arial" w:hAnsi="Arial" w:cs="Arial"/>
          <w:sz w:val="24"/>
        </w:rPr>
        <w:t>En la tercera semana de mayo se hará la primera evaluación de los caldos aplicados en las 4 fincas con una hoja de campo previamente diseñada.</w:t>
      </w:r>
    </w:p>
    <w:p w14:paraId="0416EEFB" w14:textId="288E63E1" w:rsidR="005D1839" w:rsidRDefault="002E7FAF" w:rsidP="006B1C91">
      <w:pPr>
        <w:spacing w:line="360" w:lineRule="auto"/>
        <w:jc w:val="both"/>
        <w:rPr>
          <w:rFonts w:ascii="Arial" w:hAnsi="Arial" w:cs="Arial"/>
          <w:sz w:val="24"/>
        </w:rPr>
      </w:pPr>
      <w:r>
        <w:rPr>
          <w:rFonts w:ascii="Arial" w:hAnsi="Arial" w:cs="Arial"/>
          <w:sz w:val="24"/>
        </w:rPr>
        <w:t>La</w:t>
      </w:r>
      <w:r w:rsidR="00F9302E">
        <w:rPr>
          <w:rFonts w:ascii="Arial" w:hAnsi="Arial" w:cs="Arial"/>
          <w:sz w:val="24"/>
        </w:rPr>
        <w:t xml:space="preserve"> abonada</w:t>
      </w:r>
      <w:r w:rsidR="005D1839">
        <w:rPr>
          <w:rFonts w:ascii="Arial" w:hAnsi="Arial" w:cs="Arial"/>
          <w:sz w:val="24"/>
        </w:rPr>
        <w:t xml:space="preserve"> granular se realizará en</w:t>
      </w:r>
      <w:r w:rsidR="00F9302E">
        <w:rPr>
          <w:rFonts w:ascii="Arial" w:hAnsi="Arial" w:cs="Arial"/>
          <w:sz w:val="24"/>
        </w:rPr>
        <w:t xml:space="preserve"> junio</w:t>
      </w:r>
      <w:r w:rsidR="005D1839">
        <w:rPr>
          <w:rFonts w:ascii="Arial" w:hAnsi="Arial" w:cs="Arial"/>
          <w:sz w:val="24"/>
        </w:rPr>
        <w:t xml:space="preserve"> y julio 2021 en consecución a la fumigación foliar para el fortalecimiento de la plantación ante futuras amenazas de plagas o enfermedades.</w:t>
      </w:r>
    </w:p>
    <w:p w14:paraId="58E8EC86" w14:textId="1E6A67EE" w:rsidR="008278BE" w:rsidRDefault="008278BE" w:rsidP="006B1C91">
      <w:pPr>
        <w:spacing w:line="360" w:lineRule="auto"/>
        <w:jc w:val="both"/>
        <w:rPr>
          <w:rFonts w:ascii="Arial" w:hAnsi="Arial" w:cs="Arial"/>
          <w:sz w:val="24"/>
        </w:rPr>
      </w:pPr>
      <w:r>
        <w:rPr>
          <w:rFonts w:ascii="Arial" w:hAnsi="Arial" w:cs="Arial"/>
          <w:sz w:val="24"/>
        </w:rPr>
        <w:t>En la tercera semana de junio se hará la segunda aplicación de los caldos en estudio a las parcelas seleccionadas.</w:t>
      </w:r>
    </w:p>
    <w:p w14:paraId="1FB5D99F" w14:textId="0DAF64D9" w:rsidR="008278BE" w:rsidRDefault="008278BE" w:rsidP="006B1C91">
      <w:pPr>
        <w:spacing w:line="360" w:lineRule="auto"/>
        <w:jc w:val="both"/>
        <w:rPr>
          <w:rFonts w:ascii="Arial" w:hAnsi="Arial" w:cs="Arial"/>
          <w:sz w:val="24"/>
        </w:rPr>
      </w:pPr>
      <w:r>
        <w:rPr>
          <w:rFonts w:ascii="Arial" w:hAnsi="Arial" w:cs="Arial"/>
          <w:sz w:val="24"/>
        </w:rPr>
        <w:t xml:space="preserve">En la primera semana de julio se hará la </w:t>
      </w:r>
      <w:r w:rsidR="006238A4">
        <w:rPr>
          <w:rFonts w:ascii="Arial" w:hAnsi="Arial" w:cs="Arial"/>
          <w:sz w:val="24"/>
        </w:rPr>
        <w:t>segunda</w:t>
      </w:r>
      <w:r>
        <w:rPr>
          <w:rFonts w:ascii="Arial" w:hAnsi="Arial" w:cs="Arial"/>
          <w:sz w:val="24"/>
        </w:rPr>
        <w:t xml:space="preserve"> evaluación de los caldos aplicados en las 4 fincas con una hoja de campo previamente diseñada</w:t>
      </w:r>
      <w:r w:rsidR="006238A4">
        <w:rPr>
          <w:rFonts w:ascii="Arial" w:hAnsi="Arial" w:cs="Arial"/>
          <w:sz w:val="24"/>
        </w:rPr>
        <w:t>.</w:t>
      </w:r>
    </w:p>
    <w:p w14:paraId="676E4DE6" w14:textId="50901FAB" w:rsidR="006238A4" w:rsidRDefault="006238A4" w:rsidP="006B1C91">
      <w:pPr>
        <w:spacing w:line="360" w:lineRule="auto"/>
        <w:jc w:val="both"/>
        <w:rPr>
          <w:rFonts w:ascii="Arial" w:hAnsi="Arial" w:cs="Arial"/>
          <w:sz w:val="24"/>
        </w:rPr>
      </w:pPr>
      <w:r>
        <w:rPr>
          <w:rFonts w:ascii="Arial" w:hAnsi="Arial" w:cs="Arial"/>
          <w:sz w:val="24"/>
        </w:rPr>
        <w:t>En la segunda semana de julio se hará la tercera aplicación de los caldos en estudio a las parcelas seleccionadas.</w:t>
      </w:r>
    </w:p>
    <w:p w14:paraId="4C44BB28" w14:textId="0F51F955" w:rsidR="006238A4" w:rsidRDefault="006238A4" w:rsidP="006238A4">
      <w:pPr>
        <w:spacing w:line="360" w:lineRule="auto"/>
        <w:jc w:val="both"/>
        <w:rPr>
          <w:rFonts w:ascii="Arial" w:hAnsi="Arial" w:cs="Arial"/>
          <w:sz w:val="24"/>
        </w:rPr>
      </w:pPr>
      <w:r>
        <w:rPr>
          <w:rFonts w:ascii="Arial" w:hAnsi="Arial" w:cs="Arial"/>
          <w:sz w:val="24"/>
        </w:rPr>
        <w:t>En la primera semana de agosto se hará la cuarta aplicación de los caldos en estudio a las parcelas seleccionadas.</w:t>
      </w:r>
    </w:p>
    <w:p w14:paraId="6159E417" w14:textId="0B1AF6D9" w:rsidR="006238A4" w:rsidRDefault="006238A4" w:rsidP="006B1C91">
      <w:pPr>
        <w:spacing w:line="360" w:lineRule="auto"/>
        <w:jc w:val="both"/>
        <w:rPr>
          <w:rFonts w:ascii="Arial" w:hAnsi="Arial" w:cs="Arial"/>
          <w:sz w:val="24"/>
        </w:rPr>
      </w:pPr>
      <w:r>
        <w:rPr>
          <w:rFonts w:ascii="Arial" w:hAnsi="Arial" w:cs="Arial"/>
          <w:sz w:val="24"/>
        </w:rPr>
        <w:t>En la tercera semana de agosto se hará la tercera evaluación de los caldos aplicados en las 4 fincas con una hoja de campo previamente diseñada.</w:t>
      </w:r>
    </w:p>
    <w:p w14:paraId="579186C8" w14:textId="0613515B" w:rsidR="006238A4" w:rsidRDefault="006238A4" w:rsidP="006B1C91">
      <w:pPr>
        <w:spacing w:line="360" w:lineRule="auto"/>
        <w:jc w:val="both"/>
        <w:rPr>
          <w:rFonts w:ascii="Arial" w:hAnsi="Arial" w:cs="Arial"/>
          <w:sz w:val="24"/>
        </w:rPr>
      </w:pPr>
      <w:r>
        <w:rPr>
          <w:rFonts w:ascii="Arial" w:hAnsi="Arial" w:cs="Arial"/>
          <w:sz w:val="24"/>
        </w:rPr>
        <w:t xml:space="preserve">En la </w:t>
      </w:r>
      <w:r w:rsidR="004B019C">
        <w:rPr>
          <w:rFonts w:ascii="Arial" w:hAnsi="Arial" w:cs="Arial"/>
          <w:sz w:val="24"/>
        </w:rPr>
        <w:t>tercera</w:t>
      </w:r>
      <w:r>
        <w:rPr>
          <w:rFonts w:ascii="Arial" w:hAnsi="Arial" w:cs="Arial"/>
          <w:sz w:val="24"/>
        </w:rPr>
        <w:t xml:space="preserve"> semana de </w:t>
      </w:r>
      <w:r w:rsidR="004B019C">
        <w:rPr>
          <w:rFonts w:ascii="Arial" w:hAnsi="Arial" w:cs="Arial"/>
          <w:sz w:val="24"/>
        </w:rPr>
        <w:t>septiembre</w:t>
      </w:r>
      <w:r>
        <w:rPr>
          <w:rFonts w:ascii="Arial" w:hAnsi="Arial" w:cs="Arial"/>
          <w:sz w:val="24"/>
        </w:rPr>
        <w:t xml:space="preserve"> se hará la </w:t>
      </w:r>
      <w:r w:rsidR="004B019C">
        <w:rPr>
          <w:rFonts w:ascii="Arial" w:hAnsi="Arial" w:cs="Arial"/>
          <w:sz w:val="24"/>
        </w:rPr>
        <w:t>quinta y última</w:t>
      </w:r>
      <w:r>
        <w:rPr>
          <w:rFonts w:ascii="Arial" w:hAnsi="Arial" w:cs="Arial"/>
          <w:sz w:val="24"/>
        </w:rPr>
        <w:t xml:space="preserve"> aplicación de los caldos en estudio a las parcelas seleccionadas.</w:t>
      </w:r>
    </w:p>
    <w:p w14:paraId="2E24BAFE" w14:textId="21C25A0F" w:rsidR="004B019C" w:rsidRDefault="004B019C" w:rsidP="006B1C91">
      <w:pPr>
        <w:spacing w:line="360" w:lineRule="auto"/>
        <w:jc w:val="both"/>
        <w:rPr>
          <w:rFonts w:ascii="Arial" w:hAnsi="Arial" w:cs="Arial"/>
          <w:sz w:val="24"/>
        </w:rPr>
      </w:pPr>
      <w:r>
        <w:rPr>
          <w:rFonts w:ascii="Arial" w:hAnsi="Arial" w:cs="Arial"/>
          <w:sz w:val="24"/>
        </w:rPr>
        <w:t>En la primera y tercera semana de octubre se harán la cuarta y quinta evaluación de los caldos aplicados en las 4 fincas con una hoja de campo previamente diseñada.</w:t>
      </w:r>
    </w:p>
    <w:p w14:paraId="3805B290" w14:textId="10B7AC59" w:rsidR="004B019C" w:rsidRDefault="004B019C" w:rsidP="006B1C91">
      <w:pPr>
        <w:spacing w:line="360" w:lineRule="auto"/>
        <w:jc w:val="both"/>
        <w:rPr>
          <w:rFonts w:ascii="Arial" w:hAnsi="Arial" w:cs="Arial"/>
          <w:sz w:val="24"/>
        </w:rPr>
      </w:pPr>
      <w:r>
        <w:rPr>
          <w:rFonts w:ascii="Arial" w:hAnsi="Arial" w:cs="Arial"/>
          <w:sz w:val="24"/>
        </w:rPr>
        <w:lastRenderedPageBreak/>
        <w:t>En la primera y tercera semana de noviembre se harán la sexta y séptima evaluación de los caldos aplicados en las 4 fincas con una hoja de campo previamente diseñada.</w:t>
      </w:r>
    </w:p>
    <w:p w14:paraId="5EF28A54" w14:textId="1F0C9018" w:rsidR="004B019C" w:rsidRDefault="004B019C" w:rsidP="006B1C91">
      <w:pPr>
        <w:spacing w:line="360" w:lineRule="auto"/>
        <w:jc w:val="both"/>
        <w:rPr>
          <w:rFonts w:ascii="Arial" w:hAnsi="Arial" w:cs="Arial"/>
          <w:sz w:val="24"/>
        </w:rPr>
      </w:pPr>
      <w:r>
        <w:rPr>
          <w:rFonts w:ascii="Arial" w:hAnsi="Arial" w:cs="Arial"/>
          <w:sz w:val="24"/>
        </w:rPr>
        <w:t>En la primera y tercera semana de diciembre se harán la octava y novena evaluación de los caldos aplicados en las 4 fincas con una hoja de campo previamente diseñada, a su vez se evaluara la cosecha de las parcelas en estudio con el fin de conocer el rendimiento productivo de cada parcela según el manejo dado.</w:t>
      </w:r>
    </w:p>
    <w:p w14:paraId="4000B5F8" w14:textId="77777777" w:rsidR="004B019C" w:rsidRDefault="004B019C" w:rsidP="006B1C91">
      <w:pPr>
        <w:spacing w:line="360" w:lineRule="auto"/>
        <w:jc w:val="both"/>
        <w:rPr>
          <w:rFonts w:ascii="Arial" w:hAnsi="Arial" w:cs="Arial"/>
          <w:sz w:val="24"/>
        </w:rPr>
      </w:pPr>
    </w:p>
    <w:p w14:paraId="05592C7A" w14:textId="7780EC0E" w:rsidR="006B1C91" w:rsidRDefault="006B1C91" w:rsidP="006B1C91">
      <w:pPr>
        <w:pStyle w:val="Ttulo2"/>
      </w:pPr>
      <w:bookmarkStart w:id="141" w:name="_Toc62579801"/>
      <w:r>
        <w:t>9.7. Validación de instrumentos</w:t>
      </w:r>
      <w:bookmarkEnd w:id="141"/>
    </w:p>
    <w:p w14:paraId="27ECD823" w14:textId="77777777" w:rsidR="006B1C91" w:rsidRDefault="006B1C91" w:rsidP="006B1C91"/>
    <w:p w14:paraId="57E43DE9" w14:textId="0FD01D09" w:rsidR="006B1C91" w:rsidRPr="006B1C91" w:rsidRDefault="006B1C91" w:rsidP="006B1C91">
      <w:pPr>
        <w:pStyle w:val="Ttulo3"/>
      </w:pPr>
      <w:bookmarkStart w:id="142" w:name="_Toc62579802"/>
      <w:r>
        <w:t xml:space="preserve">9.7.1. </w:t>
      </w:r>
      <w:r w:rsidRPr="006B1C91">
        <w:t>Selección de las técnicas o instrumentos para la recolección de datos</w:t>
      </w:r>
      <w:bookmarkEnd w:id="142"/>
    </w:p>
    <w:p w14:paraId="6A27F892" w14:textId="77777777" w:rsidR="006B1C91" w:rsidRPr="00FB19EF" w:rsidRDefault="006B1C91" w:rsidP="006B1C91">
      <w:pPr>
        <w:rPr>
          <w:rFonts w:ascii="Arial" w:hAnsi="Arial" w:cs="Arial"/>
          <w:sz w:val="24"/>
        </w:rPr>
      </w:pPr>
    </w:p>
    <w:p w14:paraId="1A77EC95" w14:textId="77777777" w:rsidR="006B1C91" w:rsidRDefault="006B1C91" w:rsidP="006B1C91">
      <w:pPr>
        <w:spacing w:line="360" w:lineRule="auto"/>
        <w:jc w:val="both"/>
        <w:rPr>
          <w:rFonts w:ascii="Arial" w:hAnsi="Arial" w:cs="Arial"/>
          <w:sz w:val="24"/>
        </w:rPr>
      </w:pPr>
      <w:r w:rsidRPr="00AE7134">
        <w:rPr>
          <w:rFonts w:ascii="Arial" w:hAnsi="Arial" w:cs="Arial"/>
          <w:sz w:val="24"/>
        </w:rPr>
        <w:t xml:space="preserve">La técnica que se utilizara para la recolección de datos es  de observación y descripción, utilizando </w:t>
      </w:r>
      <w:r>
        <w:rPr>
          <w:rFonts w:ascii="Arial" w:hAnsi="Arial" w:cs="Arial"/>
          <w:sz w:val="24"/>
        </w:rPr>
        <w:t>los instrumentos</w:t>
      </w:r>
      <w:r w:rsidRPr="00AE7134">
        <w:rPr>
          <w:rFonts w:ascii="Arial" w:hAnsi="Arial" w:cs="Arial"/>
          <w:sz w:val="24"/>
        </w:rPr>
        <w:t xml:space="preserve"> para evaluar la</w:t>
      </w:r>
      <w:r>
        <w:rPr>
          <w:rFonts w:ascii="Arial" w:hAnsi="Arial" w:cs="Arial"/>
          <w:sz w:val="24"/>
        </w:rPr>
        <w:t>s</w:t>
      </w:r>
      <w:r w:rsidRPr="00AE7134">
        <w:rPr>
          <w:rFonts w:ascii="Arial" w:hAnsi="Arial" w:cs="Arial"/>
          <w:sz w:val="24"/>
        </w:rPr>
        <w:t xml:space="preserve"> tecnología</w:t>
      </w:r>
      <w:r>
        <w:rPr>
          <w:rFonts w:ascii="Arial" w:hAnsi="Arial" w:cs="Arial"/>
          <w:sz w:val="24"/>
        </w:rPr>
        <w:t>s en cada una de las fincas.</w:t>
      </w:r>
    </w:p>
    <w:p w14:paraId="442C84B7" w14:textId="2B57884A" w:rsidR="006B1C91" w:rsidRDefault="006B1C91" w:rsidP="006B1C91">
      <w:pPr>
        <w:spacing w:line="360" w:lineRule="auto"/>
        <w:jc w:val="both"/>
        <w:rPr>
          <w:rFonts w:ascii="Arial" w:hAnsi="Arial" w:cs="Arial"/>
          <w:sz w:val="24"/>
        </w:rPr>
      </w:pPr>
      <w:r w:rsidRPr="00AE7134">
        <w:rPr>
          <w:rFonts w:ascii="Arial" w:hAnsi="Arial" w:cs="Arial"/>
          <w:sz w:val="24"/>
        </w:rPr>
        <w:t>L</w:t>
      </w:r>
      <w:r>
        <w:rPr>
          <w:rFonts w:ascii="Arial" w:hAnsi="Arial" w:cs="Arial"/>
          <w:sz w:val="24"/>
        </w:rPr>
        <w:t xml:space="preserve">os instrumentos a utilizar son: </w:t>
      </w:r>
      <w:r w:rsidR="000101DD">
        <w:rPr>
          <w:rFonts w:ascii="Arial" w:hAnsi="Arial" w:cs="Arial"/>
          <w:sz w:val="24"/>
        </w:rPr>
        <w:t xml:space="preserve">Muestreo de </w:t>
      </w:r>
      <w:r w:rsidR="008D7F0F">
        <w:rPr>
          <w:rFonts w:ascii="Arial" w:hAnsi="Arial" w:cs="Arial"/>
          <w:sz w:val="24"/>
        </w:rPr>
        <w:t>campo, Hoja</w:t>
      </w:r>
      <w:r w:rsidRPr="00AE7134">
        <w:rPr>
          <w:rFonts w:ascii="Arial" w:hAnsi="Arial" w:cs="Arial"/>
          <w:sz w:val="24"/>
        </w:rPr>
        <w:t xml:space="preserve"> de campo, encuesta</w:t>
      </w:r>
      <w:r>
        <w:rPr>
          <w:rFonts w:ascii="Arial" w:hAnsi="Arial" w:cs="Arial"/>
          <w:sz w:val="24"/>
        </w:rPr>
        <w:t>s</w:t>
      </w:r>
      <w:r w:rsidR="000101DD">
        <w:rPr>
          <w:rFonts w:ascii="Arial" w:hAnsi="Arial" w:cs="Arial"/>
          <w:sz w:val="24"/>
        </w:rPr>
        <w:t>, cuestionario</w:t>
      </w:r>
      <w:r w:rsidRPr="00AE7134">
        <w:rPr>
          <w:rFonts w:ascii="Arial" w:hAnsi="Arial" w:cs="Arial"/>
          <w:sz w:val="24"/>
        </w:rPr>
        <w:t xml:space="preserve">. Cada una preparada adecuadamente para abarcar los puntos de evaluación </w:t>
      </w:r>
      <w:r>
        <w:rPr>
          <w:rFonts w:ascii="Arial" w:hAnsi="Arial" w:cs="Arial"/>
          <w:sz w:val="24"/>
        </w:rPr>
        <w:t>de</w:t>
      </w:r>
      <w:r w:rsidRPr="00AE7134">
        <w:rPr>
          <w:rFonts w:ascii="Arial" w:hAnsi="Arial" w:cs="Arial"/>
          <w:sz w:val="24"/>
        </w:rPr>
        <w:t xml:space="preserve"> </w:t>
      </w:r>
      <w:r>
        <w:rPr>
          <w:rFonts w:ascii="Arial" w:hAnsi="Arial" w:cs="Arial"/>
          <w:sz w:val="24"/>
        </w:rPr>
        <w:t>cada</w:t>
      </w:r>
      <w:r w:rsidRPr="00AE7134">
        <w:rPr>
          <w:rFonts w:ascii="Arial" w:hAnsi="Arial" w:cs="Arial"/>
          <w:sz w:val="24"/>
        </w:rPr>
        <w:t xml:space="preserve"> tecnología.</w:t>
      </w:r>
    </w:p>
    <w:p w14:paraId="71417153" w14:textId="77777777" w:rsidR="006B1C91" w:rsidRDefault="006B1C91" w:rsidP="006B1C91">
      <w:pPr>
        <w:spacing w:line="360" w:lineRule="auto"/>
        <w:jc w:val="both"/>
        <w:rPr>
          <w:rFonts w:ascii="Arial" w:hAnsi="Arial" w:cs="Arial"/>
          <w:sz w:val="24"/>
        </w:rPr>
      </w:pPr>
    </w:p>
    <w:p w14:paraId="419C6DB6" w14:textId="607BFEAE" w:rsidR="006B1C91" w:rsidRPr="006B1C91" w:rsidRDefault="006B1C91" w:rsidP="006B1C91">
      <w:pPr>
        <w:pStyle w:val="Ttulo3"/>
      </w:pPr>
      <w:bookmarkStart w:id="143" w:name="_Toc62579803"/>
      <w:r>
        <w:t xml:space="preserve">9.7.2. </w:t>
      </w:r>
      <w:r w:rsidRPr="006B1C91">
        <w:t>Aplicación de las técnicas e instrumentos para la recolección de datos</w:t>
      </w:r>
      <w:bookmarkEnd w:id="143"/>
    </w:p>
    <w:p w14:paraId="2929B2F7" w14:textId="77777777" w:rsidR="006B1C91" w:rsidRDefault="006B1C91" w:rsidP="006B1C91"/>
    <w:p w14:paraId="3FC36B06" w14:textId="77777777" w:rsidR="006B1C91" w:rsidRDefault="006B1C91" w:rsidP="006B1C91">
      <w:pPr>
        <w:spacing w:line="360" w:lineRule="auto"/>
        <w:jc w:val="both"/>
        <w:rPr>
          <w:rFonts w:ascii="Arial" w:hAnsi="Arial" w:cs="Arial"/>
          <w:sz w:val="24"/>
        </w:rPr>
      </w:pPr>
      <w:r>
        <w:rPr>
          <w:rFonts w:ascii="Arial" w:hAnsi="Arial" w:cs="Arial"/>
          <w:sz w:val="24"/>
        </w:rPr>
        <w:t>Los diferentes instrumentos para evaluar las tecnologías en las 4 fincas seleccionadas son diseñados con el fin de cubrir todos los diferentes aspectos posibles que nos puedan brindar información estadística con respecto a nuestro tema de estudio.</w:t>
      </w:r>
    </w:p>
    <w:p w14:paraId="46ED8EFC" w14:textId="77777777" w:rsidR="006B1C91" w:rsidRDefault="006B1C91" w:rsidP="006B1C91">
      <w:pPr>
        <w:spacing w:line="360" w:lineRule="auto"/>
        <w:jc w:val="both"/>
        <w:rPr>
          <w:rFonts w:ascii="Arial" w:hAnsi="Arial" w:cs="Arial"/>
          <w:sz w:val="24"/>
        </w:rPr>
      </w:pPr>
    </w:p>
    <w:p w14:paraId="2293302B" w14:textId="77777777" w:rsidR="006B1C91" w:rsidRDefault="006B1C91" w:rsidP="006B1C91">
      <w:pPr>
        <w:spacing w:line="360" w:lineRule="auto"/>
        <w:jc w:val="both"/>
        <w:rPr>
          <w:rFonts w:ascii="Arial" w:hAnsi="Arial" w:cs="Arial"/>
          <w:sz w:val="24"/>
        </w:rPr>
      </w:pPr>
      <w:r>
        <w:rPr>
          <w:rFonts w:ascii="Arial" w:hAnsi="Arial" w:cs="Arial"/>
          <w:sz w:val="24"/>
        </w:rPr>
        <w:t>El muestreo de campo se realizará con antelación a la aplicación de los caldos, puesto que se necesita saber la existencia de la enfermedad en las fincas, a su vez que se tomará nota de otras afecciones que estén sufriendo las plantaciones con el fin de recolectar la mayor cantidad de información de su estado fitosanitario.</w:t>
      </w:r>
    </w:p>
    <w:p w14:paraId="03AB9434" w14:textId="77777777" w:rsidR="006B1C91" w:rsidRDefault="006B1C91" w:rsidP="006B1C91">
      <w:pPr>
        <w:spacing w:line="360" w:lineRule="auto"/>
        <w:jc w:val="both"/>
        <w:rPr>
          <w:rFonts w:ascii="Arial" w:hAnsi="Arial" w:cs="Arial"/>
          <w:sz w:val="24"/>
        </w:rPr>
      </w:pPr>
    </w:p>
    <w:p w14:paraId="6861334E" w14:textId="77777777" w:rsidR="006B1C91" w:rsidRDefault="006B1C91" w:rsidP="006B1C91">
      <w:pPr>
        <w:spacing w:line="360" w:lineRule="auto"/>
        <w:jc w:val="both"/>
        <w:rPr>
          <w:rFonts w:ascii="Arial" w:hAnsi="Arial" w:cs="Arial"/>
          <w:sz w:val="24"/>
        </w:rPr>
      </w:pPr>
      <w:r w:rsidRPr="00FF5013">
        <w:rPr>
          <w:rFonts w:ascii="Arial" w:hAnsi="Arial" w:cs="Arial"/>
          <w:sz w:val="24"/>
        </w:rPr>
        <w:lastRenderedPageBreak/>
        <w:t xml:space="preserve">La </w:t>
      </w:r>
      <w:r>
        <w:rPr>
          <w:rFonts w:ascii="Arial" w:hAnsi="Arial" w:cs="Arial"/>
          <w:sz w:val="24"/>
        </w:rPr>
        <w:t>hoja de campo se aplicara casi en paralelo con las aplicaciones de los Bio-insumos para llevar un registro semanal de la evolución de la plantación es decir: La incidencia de plagas/ enfermedades pero lo más importante es conocer el grado de efectividad de cada Bio-insumo para manejo de la roya.</w:t>
      </w:r>
    </w:p>
    <w:p w14:paraId="73FA1BD0" w14:textId="77777777" w:rsidR="006B1C91" w:rsidRDefault="006B1C91" w:rsidP="006B1C91">
      <w:pPr>
        <w:spacing w:line="360" w:lineRule="auto"/>
        <w:jc w:val="both"/>
        <w:rPr>
          <w:rFonts w:ascii="Arial" w:hAnsi="Arial" w:cs="Arial"/>
          <w:sz w:val="24"/>
        </w:rPr>
      </w:pPr>
    </w:p>
    <w:p w14:paraId="76A5618E" w14:textId="5D09EAA7" w:rsidR="006B1C91" w:rsidRDefault="006B1C91" w:rsidP="006B1C91">
      <w:pPr>
        <w:spacing w:line="360" w:lineRule="auto"/>
        <w:jc w:val="both"/>
        <w:rPr>
          <w:rFonts w:ascii="Arial" w:hAnsi="Arial" w:cs="Arial"/>
          <w:sz w:val="24"/>
        </w:rPr>
      </w:pPr>
      <w:r w:rsidRPr="00F63796">
        <w:rPr>
          <w:rFonts w:ascii="Arial" w:hAnsi="Arial" w:cs="Arial"/>
          <w:sz w:val="24"/>
        </w:rPr>
        <w:t>El cuestionario se aplicara al finalizar nuestra investigación, con el propósito de</w:t>
      </w:r>
      <w:r>
        <w:rPr>
          <w:rFonts w:ascii="Arial" w:hAnsi="Arial" w:cs="Arial"/>
          <w:sz w:val="24"/>
        </w:rPr>
        <w:t xml:space="preserve"> obtener la opinión de cada pequeño y mediano productor con respecto a las tecnologías utilizadas en sus fincas, hacer notar en ellos el costo-beneficio que trae cada una de ellas, el impacto que tuvieron como manejo de la roya del café u otras enfermedades que se vio reducido el ratio de afección a la planta.</w:t>
      </w:r>
    </w:p>
    <w:p w14:paraId="1180D7FE" w14:textId="77777777" w:rsidR="000101DD" w:rsidRDefault="000101DD" w:rsidP="006B1C91">
      <w:pPr>
        <w:spacing w:line="360" w:lineRule="auto"/>
        <w:jc w:val="both"/>
        <w:rPr>
          <w:rFonts w:ascii="Arial" w:hAnsi="Arial" w:cs="Arial"/>
          <w:sz w:val="24"/>
        </w:rPr>
      </w:pPr>
    </w:p>
    <w:p w14:paraId="7D744BD8" w14:textId="705AAD3F" w:rsidR="000101DD" w:rsidRPr="000101DD" w:rsidRDefault="000101DD" w:rsidP="000101DD">
      <w:pPr>
        <w:pStyle w:val="Ttulo3"/>
      </w:pPr>
      <w:bookmarkStart w:id="144" w:name="_Toc62579804"/>
      <w:r>
        <w:t xml:space="preserve">9.7.3. </w:t>
      </w:r>
      <w:r w:rsidRPr="000101DD">
        <w:t>Plan de Análisis.</w:t>
      </w:r>
      <w:bookmarkEnd w:id="144"/>
    </w:p>
    <w:p w14:paraId="718E8CA9" w14:textId="77777777" w:rsidR="000101DD" w:rsidRDefault="000101DD" w:rsidP="000101DD"/>
    <w:p w14:paraId="04B71E84" w14:textId="3E3A7286" w:rsidR="000101DD" w:rsidRDefault="000101DD" w:rsidP="000101DD">
      <w:pPr>
        <w:spacing w:line="360" w:lineRule="auto"/>
        <w:jc w:val="both"/>
        <w:rPr>
          <w:rFonts w:ascii="Arial" w:hAnsi="Arial" w:cs="Arial"/>
          <w:sz w:val="24"/>
        </w:rPr>
      </w:pPr>
      <w:r>
        <w:rPr>
          <w:rFonts w:ascii="Arial" w:hAnsi="Arial" w:cs="Arial"/>
          <w:sz w:val="24"/>
        </w:rPr>
        <w:t xml:space="preserve">Se realizarán </w:t>
      </w:r>
      <w:r w:rsidR="001F459C">
        <w:rPr>
          <w:rFonts w:ascii="Arial" w:hAnsi="Arial" w:cs="Arial"/>
          <w:sz w:val="24"/>
        </w:rPr>
        <w:t xml:space="preserve">9 </w:t>
      </w:r>
      <w:r>
        <w:rPr>
          <w:rFonts w:ascii="Arial" w:hAnsi="Arial" w:cs="Arial"/>
          <w:sz w:val="24"/>
        </w:rPr>
        <w:t>evaluaciones para conocer la efectividad de los Bio-insumos y comprender el comportamiento de la roya en las parcelas.</w:t>
      </w:r>
    </w:p>
    <w:p w14:paraId="001A6FD2" w14:textId="77777777" w:rsidR="000101DD" w:rsidRDefault="000101DD" w:rsidP="000101DD">
      <w:pPr>
        <w:spacing w:line="360" w:lineRule="auto"/>
        <w:jc w:val="both"/>
        <w:rPr>
          <w:rFonts w:ascii="Arial" w:hAnsi="Arial" w:cs="Arial"/>
          <w:sz w:val="24"/>
        </w:rPr>
      </w:pPr>
    </w:p>
    <w:p w14:paraId="04CF51A1" w14:textId="26B44247" w:rsidR="00A04FDD" w:rsidRDefault="000101DD" w:rsidP="00A04FDD">
      <w:pPr>
        <w:spacing w:line="360" w:lineRule="auto"/>
        <w:jc w:val="both"/>
        <w:rPr>
          <w:rFonts w:ascii="Arial" w:hAnsi="Arial" w:cs="Arial"/>
          <w:sz w:val="24"/>
        </w:rPr>
      </w:pPr>
      <w:r>
        <w:rPr>
          <w:rFonts w:ascii="Arial" w:hAnsi="Arial" w:cs="Arial"/>
          <w:sz w:val="24"/>
        </w:rPr>
        <w:t>El análisis de resultados obtenidos se introducirá en formato de una hoja de cálculo en Excel con el fin de obtener gráficos estadísticos que nos muestren la evolución de la plantación con respecto a los caldos y así validar o desmentir las hipótesis u objetivos planteados en la investigación.</w:t>
      </w:r>
    </w:p>
    <w:p w14:paraId="6C5F62CD" w14:textId="77777777" w:rsidR="00A04FDD" w:rsidRDefault="00A04FDD">
      <w:pPr>
        <w:rPr>
          <w:rFonts w:ascii="Arial" w:hAnsi="Arial" w:cs="Arial"/>
          <w:sz w:val="24"/>
        </w:rPr>
      </w:pPr>
      <w:r>
        <w:rPr>
          <w:rFonts w:ascii="Arial" w:hAnsi="Arial" w:cs="Arial"/>
          <w:sz w:val="24"/>
        </w:rPr>
        <w:br w:type="page"/>
      </w:r>
    </w:p>
    <w:p w14:paraId="27280966" w14:textId="77777777" w:rsidR="00A04FDD" w:rsidRDefault="00A04FDD" w:rsidP="00A04FDD">
      <w:pPr>
        <w:spacing w:line="360" w:lineRule="auto"/>
        <w:jc w:val="both"/>
        <w:rPr>
          <w:rFonts w:ascii="Arial" w:hAnsi="Arial" w:cs="Arial"/>
          <w:sz w:val="24"/>
        </w:rPr>
        <w:sectPr w:rsidR="00A04FDD">
          <w:footerReference w:type="default" r:id="rId74"/>
          <w:pgSz w:w="12240" w:h="15840"/>
          <w:pgMar w:top="1440" w:right="1440" w:bottom="1440" w:left="1440" w:header="720" w:footer="720" w:gutter="0"/>
          <w:cols w:space="720"/>
          <w:docGrid w:linePitch="360"/>
        </w:sectPr>
      </w:pPr>
    </w:p>
    <w:p w14:paraId="5577ADF9" w14:textId="443FE991" w:rsidR="00A04FDD" w:rsidRDefault="00A04FDD" w:rsidP="00932CB7">
      <w:pPr>
        <w:pStyle w:val="Ttulo1"/>
        <w:numPr>
          <w:ilvl w:val="0"/>
          <w:numId w:val="27"/>
        </w:numPr>
        <w:ind w:left="284"/>
        <w:rPr>
          <w:rFonts w:ascii="Cambria Math" w:hAnsi="Cambria Math"/>
          <w:b/>
        </w:rPr>
      </w:pPr>
      <w:bookmarkStart w:id="145" w:name="_Toc62579805"/>
      <w:r w:rsidRPr="00A04FDD">
        <w:rPr>
          <w:rFonts w:ascii="Cambria Math" w:hAnsi="Cambria Math"/>
          <w:b/>
        </w:rPr>
        <w:lastRenderedPageBreak/>
        <w:t>Presupuesto</w:t>
      </w:r>
      <w:r w:rsidR="00862509">
        <w:rPr>
          <w:rFonts w:ascii="Cambria Math" w:hAnsi="Cambria Math"/>
          <w:b/>
        </w:rPr>
        <w:t xml:space="preserve"> </w:t>
      </w:r>
      <w:r w:rsidR="00932CB7">
        <w:rPr>
          <w:rFonts w:ascii="Cambria Math" w:hAnsi="Cambria Math"/>
          <w:b/>
        </w:rPr>
        <w:t>(</w:t>
      </w:r>
      <w:hyperlink r:id="rId75" w:history="1">
        <w:r w:rsidR="00932CB7" w:rsidRPr="00932CB7">
          <w:rPr>
            <w:rStyle w:val="Hipervnculo"/>
            <w:rFonts w:ascii="Cambria Math" w:hAnsi="Cambria Math"/>
            <w:b/>
          </w:rPr>
          <w:t>Cronograma y Presupuesto Daniel &amp; Guadalupe.xlsx</w:t>
        </w:r>
      </w:hyperlink>
      <w:r w:rsidR="00932CB7">
        <w:rPr>
          <w:rFonts w:ascii="Cambria Math" w:hAnsi="Cambria Math"/>
          <w:b/>
        </w:rPr>
        <w:t>)</w:t>
      </w:r>
      <w:bookmarkEnd w:id="145"/>
    </w:p>
    <w:p w14:paraId="7C050D6D" w14:textId="77777777" w:rsidR="00862509" w:rsidRDefault="00862509" w:rsidP="00862509"/>
    <w:tbl>
      <w:tblPr>
        <w:tblW w:w="12200" w:type="dxa"/>
        <w:tblInd w:w="-10" w:type="dxa"/>
        <w:tblCellMar>
          <w:left w:w="70" w:type="dxa"/>
          <w:right w:w="70" w:type="dxa"/>
        </w:tblCellMar>
        <w:tblLook w:val="04A0" w:firstRow="1" w:lastRow="0" w:firstColumn="1" w:lastColumn="0" w:noHBand="0" w:noVBand="1"/>
      </w:tblPr>
      <w:tblGrid>
        <w:gridCol w:w="500"/>
        <w:gridCol w:w="5400"/>
        <w:gridCol w:w="1368"/>
        <w:gridCol w:w="820"/>
        <w:gridCol w:w="1240"/>
        <w:gridCol w:w="1660"/>
        <w:gridCol w:w="1240"/>
      </w:tblGrid>
      <w:tr w:rsidR="001904B6" w:rsidRPr="001904B6" w14:paraId="7B1DF651" w14:textId="77777777" w:rsidTr="001904B6">
        <w:trPr>
          <w:trHeight w:val="328"/>
        </w:trPr>
        <w:tc>
          <w:tcPr>
            <w:tcW w:w="5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0302EA4D" w14:textId="77777777" w:rsidR="001904B6" w:rsidRPr="001904B6" w:rsidRDefault="001904B6" w:rsidP="001904B6">
            <w:pPr>
              <w:spacing w:after="0" w:line="240" w:lineRule="auto"/>
              <w:jc w:val="center"/>
              <w:rPr>
                <w:rFonts w:ascii="Cambria" w:eastAsia="Times New Roman" w:hAnsi="Cambria" w:cs="Calibri"/>
                <w:b/>
                <w:bCs/>
                <w:color w:val="000000"/>
                <w:sz w:val="28"/>
                <w:szCs w:val="28"/>
                <w:lang w:eastAsia="es-NI"/>
              </w:rPr>
            </w:pPr>
            <w:r w:rsidRPr="001904B6">
              <w:rPr>
                <w:rFonts w:ascii="Cambria" w:eastAsia="Times New Roman" w:hAnsi="Cambria" w:cs="Calibri"/>
                <w:b/>
                <w:bCs/>
                <w:color w:val="000000"/>
                <w:sz w:val="28"/>
                <w:szCs w:val="28"/>
                <w:lang w:eastAsia="es-NI"/>
              </w:rPr>
              <w:t>N°</w:t>
            </w:r>
          </w:p>
        </w:tc>
        <w:tc>
          <w:tcPr>
            <w:tcW w:w="5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1E34226" w14:textId="77777777" w:rsidR="001904B6" w:rsidRPr="001904B6" w:rsidRDefault="001904B6" w:rsidP="001904B6">
            <w:pPr>
              <w:spacing w:after="0" w:line="240" w:lineRule="auto"/>
              <w:jc w:val="center"/>
              <w:rPr>
                <w:rFonts w:ascii="Cambria" w:eastAsia="Times New Roman" w:hAnsi="Cambria" w:cs="Calibri"/>
                <w:b/>
                <w:bCs/>
                <w:color w:val="000000"/>
                <w:sz w:val="28"/>
                <w:szCs w:val="28"/>
                <w:lang w:eastAsia="es-NI"/>
              </w:rPr>
            </w:pPr>
            <w:r w:rsidRPr="001904B6">
              <w:rPr>
                <w:rFonts w:ascii="Cambria" w:eastAsia="Times New Roman" w:hAnsi="Cambria" w:cs="Calibri"/>
                <w:b/>
                <w:bCs/>
                <w:color w:val="000000"/>
                <w:sz w:val="28"/>
                <w:szCs w:val="28"/>
                <w:lang w:eastAsia="es-NI"/>
              </w:rPr>
              <w:t>Descripción</w:t>
            </w:r>
          </w:p>
        </w:tc>
        <w:tc>
          <w:tcPr>
            <w:tcW w:w="134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66D6BCC" w14:textId="77777777" w:rsidR="001904B6" w:rsidRPr="001904B6" w:rsidRDefault="001904B6" w:rsidP="001904B6">
            <w:pPr>
              <w:spacing w:after="0" w:line="240" w:lineRule="auto"/>
              <w:jc w:val="center"/>
              <w:rPr>
                <w:rFonts w:ascii="Cambria" w:eastAsia="Times New Roman" w:hAnsi="Cambria" w:cs="Calibri"/>
                <w:b/>
                <w:bCs/>
                <w:color w:val="000000"/>
                <w:sz w:val="24"/>
                <w:szCs w:val="24"/>
                <w:lang w:eastAsia="es-NI"/>
              </w:rPr>
            </w:pPr>
            <w:r w:rsidRPr="001904B6">
              <w:rPr>
                <w:rFonts w:ascii="Cambria" w:eastAsia="Times New Roman" w:hAnsi="Cambria" w:cs="Calibri"/>
                <w:b/>
                <w:bCs/>
                <w:color w:val="000000"/>
                <w:sz w:val="24"/>
                <w:szCs w:val="24"/>
                <w:lang w:eastAsia="es-NI"/>
              </w:rPr>
              <w:t>Unidad de Medida</w:t>
            </w:r>
          </w:p>
        </w:tc>
        <w:tc>
          <w:tcPr>
            <w:tcW w:w="82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ECD403C" w14:textId="77777777" w:rsidR="001904B6" w:rsidRPr="001904B6" w:rsidRDefault="001904B6" w:rsidP="001904B6">
            <w:pPr>
              <w:spacing w:after="0" w:line="240" w:lineRule="auto"/>
              <w:jc w:val="center"/>
              <w:rPr>
                <w:rFonts w:ascii="Cambria" w:eastAsia="Times New Roman" w:hAnsi="Cambria" w:cs="Calibri"/>
                <w:b/>
                <w:bCs/>
                <w:color w:val="000000"/>
                <w:sz w:val="24"/>
                <w:szCs w:val="24"/>
                <w:lang w:eastAsia="es-NI"/>
              </w:rPr>
            </w:pPr>
            <w:r w:rsidRPr="001904B6">
              <w:rPr>
                <w:rFonts w:ascii="Cambria" w:eastAsia="Times New Roman" w:hAnsi="Cambria" w:cs="Calibri"/>
                <w:b/>
                <w:bCs/>
                <w:color w:val="000000"/>
                <w:sz w:val="24"/>
                <w:szCs w:val="24"/>
                <w:lang w:eastAsia="es-NI"/>
              </w:rPr>
              <w:t>Cant.</w:t>
            </w:r>
          </w:p>
        </w:tc>
        <w:tc>
          <w:tcPr>
            <w:tcW w:w="1240" w:type="dxa"/>
            <w:vMerge w:val="restart"/>
            <w:tcBorders>
              <w:top w:val="single" w:sz="8" w:space="0" w:color="auto"/>
              <w:left w:val="single" w:sz="8" w:space="0" w:color="auto"/>
              <w:bottom w:val="single" w:sz="8" w:space="0" w:color="000000"/>
              <w:right w:val="single" w:sz="8" w:space="0" w:color="auto"/>
            </w:tcBorders>
            <w:shd w:val="clear" w:color="auto" w:fill="auto"/>
            <w:vAlign w:val="bottom"/>
            <w:hideMark/>
          </w:tcPr>
          <w:p w14:paraId="33261072" w14:textId="77777777" w:rsidR="001904B6" w:rsidRPr="001904B6" w:rsidRDefault="001904B6" w:rsidP="001904B6">
            <w:pPr>
              <w:spacing w:after="0" w:line="240" w:lineRule="auto"/>
              <w:jc w:val="center"/>
              <w:rPr>
                <w:rFonts w:ascii="Cambria" w:eastAsia="Times New Roman" w:hAnsi="Cambria" w:cs="Calibri"/>
                <w:b/>
                <w:bCs/>
                <w:color w:val="000000"/>
                <w:sz w:val="24"/>
                <w:szCs w:val="24"/>
                <w:lang w:eastAsia="es-NI"/>
              </w:rPr>
            </w:pPr>
            <w:r w:rsidRPr="001904B6">
              <w:rPr>
                <w:rFonts w:ascii="Cambria" w:eastAsia="Times New Roman" w:hAnsi="Cambria" w:cs="Calibri"/>
                <w:b/>
                <w:bCs/>
                <w:color w:val="000000"/>
                <w:sz w:val="24"/>
                <w:szCs w:val="24"/>
                <w:lang w:eastAsia="es-NI"/>
              </w:rPr>
              <w:t>Costo Unitario C$</w:t>
            </w:r>
          </w:p>
        </w:tc>
        <w:tc>
          <w:tcPr>
            <w:tcW w:w="166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651A64D" w14:textId="77777777" w:rsidR="001904B6" w:rsidRPr="001904B6" w:rsidRDefault="001904B6" w:rsidP="001904B6">
            <w:pPr>
              <w:spacing w:after="0" w:line="240" w:lineRule="auto"/>
              <w:jc w:val="center"/>
              <w:rPr>
                <w:rFonts w:ascii="Cambria" w:eastAsia="Times New Roman" w:hAnsi="Cambria" w:cs="Calibri"/>
                <w:b/>
                <w:bCs/>
                <w:color w:val="000000"/>
                <w:sz w:val="24"/>
                <w:szCs w:val="24"/>
                <w:lang w:eastAsia="es-NI"/>
              </w:rPr>
            </w:pPr>
            <w:r w:rsidRPr="001904B6">
              <w:rPr>
                <w:rFonts w:ascii="Cambria" w:eastAsia="Times New Roman" w:hAnsi="Cambria" w:cs="Calibri"/>
                <w:b/>
                <w:bCs/>
                <w:color w:val="000000"/>
                <w:sz w:val="24"/>
                <w:szCs w:val="24"/>
                <w:lang w:eastAsia="es-NI"/>
              </w:rPr>
              <w:t>Costo Total C$</w:t>
            </w:r>
          </w:p>
        </w:tc>
        <w:tc>
          <w:tcPr>
            <w:tcW w:w="124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565BD5B" w14:textId="77777777" w:rsidR="001904B6" w:rsidRPr="001904B6" w:rsidRDefault="001904B6" w:rsidP="001904B6">
            <w:pPr>
              <w:spacing w:after="0" w:line="240" w:lineRule="auto"/>
              <w:jc w:val="center"/>
              <w:rPr>
                <w:rFonts w:ascii="Cambria" w:eastAsia="Times New Roman" w:hAnsi="Cambria" w:cs="Calibri"/>
                <w:b/>
                <w:bCs/>
                <w:color w:val="000000"/>
                <w:sz w:val="24"/>
                <w:szCs w:val="24"/>
                <w:lang w:eastAsia="es-NI"/>
              </w:rPr>
            </w:pPr>
            <w:r w:rsidRPr="001904B6">
              <w:rPr>
                <w:rFonts w:ascii="Cambria" w:eastAsia="Times New Roman" w:hAnsi="Cambria" w:cs="Calibri"/>
                <w:b/>
                <w:bCs/>
                <w:color w:val="000000"/>
                <w:sz w:val="24"/>
                <w:szCs w:val="24"/>
                <w:lang w:eastAsia="es-NI"/>
              </w:rPr>
              <w:t>Total (US)</w:t>
            </w:r>
          </w:p>
        </w:tc>
      </w:tr>
      <w:tr w:rsidR="001904B6" w:rsidRPr="001904B6" w14:paraId="704B8FA3" w14:textId="77777777" w:rsidTr="001904B6">
        <w:trPr>
          <w:trHeight w:val="328"/>
        </w:trPr>
        <w:tc>
          <w:tcPr>
            <w:tcW w:w="500" w:type="dxa"/>
            <w:vMerge/>
            <w:tcBorders>
              <w:top w:val="single" w:sz="8" w:space="0" w:color="auto"/>
              <w:left w:val="single" w:sz="8" w:space="0" w:color="auto"/>
              <w:bottom w:val="single" w:sz="8" w:space="0" w:color="000000"/>
              <w:right w:val="single" w:sz="8" w:space="0" w:color="auto"/>
            </w:tcBorders>
            <w:vAlign w:val="center"/>
            <w:hideMark/>
          </w:tcPr>
          <w:p w14:paraId="477F6C59" w14:textId="77777777" w:rsidR="001904B6" w:rsidRPr="001904B6" w:rsidRDefault="001904B6" w:rsidP="001904B6">
            <w:pPr>
              <w:spacing w:after="0" w:line="240" w:lineRule="auto"/>
              <w:rPr>
                <w:rFonts w:ascii="Cambria" w:eastAsia="Times New Roman" w:hAnsi="Cambria" w:cs="Calibri"/>
                <w:b/>
                <w:bCs/>
                <w:color w:val="000000"/>
                <w:sz w:val="28"/>
                <w:szCs w:val="28"/>
                <w:lang w:eastAsia="es-NI"/>
              </w:rPr>
            </w:pPr>
          </w:p>
        </w:tc>
        <w:tc>
          <w:tcPr>
            <w:tcW w:w="5400" w:type="dxa"/>
            <w:vMerge/>
            <w:tcBorders>
              <w:top w:val="single" w:sz="8" w:space="0" w:color="auto"/>
              <w:left w:val="single" w:sz="8" w:space="0" w:color="auto"/>
              <w:bottom w:val="single" w:sz="8" w:space="0" w:color="000000"/>
              <w:right w:val="single" w:sz="8" w:space="0" w:color="000000"/>
            </w:tcBorders>
            <w:vAlign w:val="center"/>
            <w:hideMark/>
          </w:tcPr>
          <w:p w14:paraId="7E6C73F6" w14:textId="77777777" w:rsidR="001904B6" w:rsidRPr="001904B6" w:rsidRDefault="001904B6" w:rsidP="001904B6">
            <w:pPr>
              <w:spacing w:after="0" w:line="240" w:lineRule="auto"/>
              <w:rPr>
                <w:rFonts w:ascii="Cambria" w:eastAsia="Times New Roman" w:hAnsi="Cambria" w:cs="Calibri"/>
                <w:b/>
                <w:bCs/>
                <w:color w:val="000000"/>
                <w:sz w:val="28"/>
                <w:szCs w:val="28"/>
                <w:lang w:eastAsia="es-NI"/>
              </w:rPr>
            </w:pPr>
          </w:p>
        </w:tc>
        <w:tc>
          <w:tcPr>
            <w:tcW w:w="1340" w:type="dxa"/>
            <w:vMerge/>
            <w:tcBorders>
              <w:top w:val="single" w:sz="8" w:space="0" w:color="auto"/>
              <w:left w:val="single" w:sz="8" w:space="0" w:color="auto"/>
              <w:bottom w:val="single" w:sz="8" w:space="0" w:color="000000"/>
              <w:right w:val="single" w:sz="8" w:space="0" w:color="auto"/>
            </w:tcBorders>
            <w:vAlign w:val="center"/>
            <w:hideMark/>
          </w:tcPr>
          <w:p w14:paraId="21A99835" w14:textId="77777777" w:rsidR="001904B6" w:rsidRPr="001904B6" w:rsidRDefault="001904B6" w:rsidP="001904B6">
            <w:pPr>
              <w:spacing w:after="0" w:line="240" w:lineRule="auto"/>
              <w:rPr>
                <w:rFonts w:ascii="Cambria" w:eastAsia="Times New Roman" w:hAnsi="Cambria" w:cs="Calibri"/>
                <w:b/>
                <w:bCs/>
                <w:color w:val="000000"/>
                <w:sz w:val="24"/>
                <w:szCs w:val="24"/>
                <w:lang w:eastAsia="es-NI"/>
              </w:rPr>
            </w:pPr>
          </w:p>
        </w:tc>
        <w:tc>
          <w:tcPr>
            <w:tcW w:w="820" w:type="dxa"/>
            <w:vMerge/>
            <w:tcBorders>
              <w:top w:val="single" w:sz="8" w:space="0" w:color="auto"/>
              <w:left w:val="single" w:sz="8" w:space="0" w:color="auto"/>
              <w:bottom w:val="single" w:sz="8" w:space="0" w:color="000000"/>
              <w:right w:val="single" w:sz="8" w:space="0" w:color="auto"/>
            </w:tcBorders>
            <w:vAlign w:val="center"/>
            <w:hideMark/>
          </w:tcPr>
          <w:p w14:paraId="0240FC34" w14:textId="77777777" w:rsidR="001904B6" w:rsidRPr="001904B6" w:rsidRDefault="001904B6" w:rsidP="001904B6">
            <w:pPr>
              <w:spacing w:after="0" w:line="240" w:lineRule="auto"/>
              <w:rPr>
                <w:rFonts w:ascii="Cambria" w:eastAsia="Times New Roman" w:hAnsi="Cambria" w:cs="Calibri"/>
                <w:b/>
                <w:bCs/>
                <w:color w:val="000000"/>
                <w:sz w:val="24"/>
                <w:szCs w:val="24"/>
                <w:lang w:eastAsia="es-NI"/>
              </w:rPr>
            </w:pPr>
          </w:p>
        </w:tc>
        <w:tc>
          <w:tcPr>
            <w:tcW w:w="1240" w:type="dxa"/>
            <w:vMerge/>
            <w:tcBorders>
              <w:top w:val="single" w:sz="8" w:space="0" w:color="auto"/>
              <w:left w:val="single" w:sz="8" w:space="0" w:color="auto"/>
              <w:bottom w:val="single" w:sz="8" w:space="0" w:color="000000"/>
              <w:right w:val="single" w:sz="8" w:space="0" w:color="auto"/>
            </w:tcBorders>
            <w:vAlign w:val="center"/>
            <w:hideMark/>
          </w:tcPr>
          <w:p w14:paraId="12180D4B" w14:textId="77777777" w:rsidR="001904B6" w:rsidRPr="001904B6" w:rsidRDefault="001904B6" w:rsidP="001904B6">
            <w:pPr>
              <w:spacing w:after="0" w:line="240" w:lineRule="auto"/>
              <w:rPr>
                <w:rFonts w:ascii="Cambria" w:eastAsia="Times New Roman" w:hAnsi="Cambria" w:cs="Calibri"/>
                <w:b/>
                <w:bCs/>
                <w:color w:val="000000"/>
                <w:sz w:val="24"/>
                <w:szCs w:val="24"/>
                <w:lang w:eastAsia="es-NI"/>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3FC2A4C7" w14:textId="77777777" w:rsidR="001904B6" w:rsidRPr="001904B6" w:rsidRDefault="001904B6" w:rsidP="001904B6">
            <w:pPr>
              <w:spacing w:after="0" w:line="240" w:lineRule="auto"/>
              <w:rPr>
                <w:rFonts w:ascii="Cambria" w:eastAsia="Times New Roman" w:hAnsi="Cambria" w:cs="Calibri"/>
                <w:b/>
                <w:bCs/>
                <w:color w:val="000000"/>
                <w:sz w:val="24"/>
                <w:szCs w:val="24"/>
                <w:lang w:eastAsia="es-NI"/>
              </w:rPr>
            </w:pPr>
          </w:p>
        </w:tc>
        <w:tc>
          <w:tcPr>
            <w:tcW w:w="1240" w:type="dxa"/>
            <w:vMerge/>
            <w:tcBorders>
              <w:top w:val="single" w:sz="8" w:space="0" w:color="auto"/>
              <w:left w:val="single" w:sz="8" w:space="0" w:color="auto"/>
              <w:bottom w:val="single" w:sz="8" w:space="0" w:color="000000"/>
              <w:right w:val="single" w:sz="8" w:space="0" w:color="auto"/>
            </w:tcBorders>
            <w:vAlign w:val="center"/>
            <w:hideMark/>
          </w:tcPr>
          <w:p w14:paraId="29384F6B" w14:textId="77777777" w:rsidR="001904B6" w:rsidRPr="001904B6" w:rsidRDefault="001904B6" w:rsidP="001904B6">
            <w:pPr>
              <w:spacing w:after="0" w:line="240" w:lineRule="auto"/>
              <w:rPr>
                <w:rFonts w:ascii="Cambria" w:eastAsia="Times New Roman" w:hAnsi="Cambria" w:cs="Calibri"/>
                <w:b/>
                <w:bCs/>
                <w:color w:val="000000"/>
                <w:sz w:val="24"/>
                <w:szCs w:val="24"/>
                <w:lang w:eastAsia="es-NI"/>
              </w:rPr>
            </w:pPr>
          </w:p>
        </w:tc>
      </w:tr>
      <w:tr w:rsidR="001904B6" w:rsidRPr="001904B6" w14:paraId="3327D6B2" w14:textId="77777777" w:rsidTr="001904B6">
        <w:trPr>
          <w:trHeight w:val="328"/>
        </w:trPr>
        <w:tc>
          <w:tcPr>
            <w:tcW w:w="500" w:type="dxa"/>
            <w:vMerge/>
            <w:tcBorders>
              <w:top w:val="single" w:sz="8" w:space="0" w:color="auto"/>
              <w:left w:val="single" w:sz="8" w:space="0" w:color="auto"/>
              <w:bottom w:val="single" w:sz="8" w:space="0" w:color="000000"/>
              <w:right w:val="single" w:sz="8" w:space="0" w:color="auto"/>
            </w:tcBorders>
            <w:vAlign w:val="center"/>
            <w:hideMark/>
          </w:tcPr>
          <w:p w14:paraId="1DD26344" w14:textId="77777777" w:rsidR="001904B6" w:rsidRPr="001904B6" w:rsidRDefault="001904B6" w:rsidP="001904B6">
            <w:pPr>
              <w:spacing w:after="0" w:line="240" w:lineRule="auto"/>
              <w:rPr>
                <w:rFonts w:ascii="Cambria" w:eastAsia="Times New Roman" w:hAnsi="Cambria" w:cs="Calibri"/>
                <w:b/>
                <w:bCs/>
                <w:color w:val="000000"/>
                <w:sz w:val="28"/>
                <w:szCs w:val="28"/>
                <w:lang w:eastAsia="es-NI"/>
              </w:rPr>
            </w:pPr>
          </w:p>
        </w:tc>
        <w:tc>
          <w:tcPr>
            <w:tcW w:w="5400" w:type="dxa"/>
            <w:vMerge/>
            <w:tcBorders>
              <w:top w:val="single" w:sz="8" w:space="0" w:color="auto"/>
              <w:left w:val="single" w:sz="8" w:space="0" w:color="auto"/>
              <w:bottom w:val="single" w:sz="8" w:space="0" w:color="000000"/>
              <w:right w:val="single" w:sz="8" w:space="0" w:color="000000"/>
            </w:tcBorders>
            <w:vAlign w:val="center"/>
            <w:hideMark/>
          </w:tcPr>
          <w:p w14:paraId="2B36F5B4" w14:textId="77777777" w:rsidR="001904B6" w:rsidRPr="001904B6" w:rsidRDefault="001904B6" w:rsidP="001904B6">
            <w:pPr>
              <w:spacing w:after="0" w:line="240" w:lineRule="auto"/>
              <w:rPr>
                <w:rFonts w:ascii="Cambria" w:eastAsia="Times New Roman" w:hAnsi="Cambria" w:cs="Calibri"/>
                <w:b/>
                <w:bCs/>
                <w:color w:val="000000"/>
                <w:sz w:val="28"/>
                <w:szCs w:val="28"/>
                <w:lang w:eastAsia="es-NI"/>
              </w:rPr>
            </w:pPr>
          </w:p>
        </w:tc>
        <w:tc>
          <w:tcPr>
            <w:tcW w:w="1340" w:type="dxa"/>
            <w:vMerge/>
            <w:tcBorders>
              <w:top w:val="single" w:sz="8" w:space="0" w:color="auto"/>
              <w:left w:val="single" w:sz="8" w:space="0" w:color="auto"/>
              <w:bottom w:val="single" w:sz="8" w:space="0" w:color="000000"/>
              <w:right w:val="single" w:sz="8" w:space="0" w:color="auto"/>
            </w:tcBorders>
            <w:vAlign w:val="center"/>
            <w:hideMark/>
          </w:tcPr>
          <w:p w14:paraId="767CD799" w14:textId="77777777" w:rsidR="001904B6" w:rsidRPr="001904B6" w:rsidRDefault="001904B6" w:rsidP="001904B6">
            <w:pPr>
              <w:spacing w:after="0" w:line="240" w:lineRule="auto"/>
              <w:rPr>
                <w:rFonts w:ascii="Cambria" w:eastAsia="Times New Roman" w:hAnsi="Cambria" w:cs="Calibri"/>
                <w:b/>
                <w:bCs/>
                <w:color w:val="000000"/>
                <w:sz w:val="24"/>
                <w:szCs w:val="24"/>
                <w:lang w:eastAsia="es-NI"/>
              </w:rPr>
            </w:pPr>
          </w:p>
        </w:tc>
        <w:tc>
          <w:tcPr>
            <w:tcW w:w="820" w:type="dxa"/>
            <w:vMerge/>
            <w:tcBorders>
              <w:top w:val="single" w:sz="8" w:space="0" w:color="auto"/>
              <w:left w:val="single" w:sz="8" w:space="0" w:color="auto"/>
              <w:bottom w:val="single" w:sz="8" w:space="0" w:color="000000"/>
              <w:right w:val="single" w:sz="8" w:space="0" w:color="auto"/>
            </w:tcBorders>
            <w:vAlign w:val="center"/>
            <w:hideMark/>
          </w:tcPr>
          <w:p w14:paraId="2E68074A" w14:textId="77777777" w:rsidR="001904B6" w:rsidRPr="001904B6" w:rsidRDefault="001904B6" w:rsidP="001904B6">
            <w:pPr>
              <w:spacing w:after="0" w:line="240" w:lineRule="auto"/>
              <w:rPr>
                <w:rFonts w:ascii="Cambria" w:eastAsia="Times New Roman" w:hAnsi="Cambria" w:cs="Calibri"/>
                <w:b/>
                <w:bCs/>
                <w:color w:val="000000"/>
                <w:sz w:val="24"/>
                <w:szCs w:val="24"/>
                <w:lang w:eastAsia="es-NI"/>
              </w:rPr>
            </w:pPr>
          </w:p>
        </w:tc>
        <w:tc>
          <w:tcPr>
            <w:tcW w:w="1240" w:type="dxa"/>
            <w:vMerge/>
            <w:tcBorders>
              <w:top w:val="single" w:sz="8" w:space="0" w:color="auto"/>
              <w:left w:val="single" w:sz="8" w:space="0" w:color="auto"/>
              <w:bottom w:val="single" w:sz="8" w:space="0" w:color="000000"/>
              <w:right w:val="single" w:sz="8" w:space="0" w:color="auto"/>
            </w:tcBorders>
            <w:vAlign w:val="center"/>
            <w:hideMark/>
          </w:tcPr>
          <w:p w14:paraId="67EC5B5A" w14:textId="77777777" w:rsidR="001904B6" w:rsidRPr="001904B6" w:rsidRDefault="001904B6" w:rsidP="001904B6">
            <w:pPr>
              <w:spacing w:after="0" w:line="240" w:lineRule="auto"/>
              <w:rPr>
                <w:rFonts w:ascii="Cambria" w:eastAsia="Times New Roman" w:hAnsi="Cambria" w:cs="Calibri"/>
                <w:b/>
                <w:bCs/>
                <w:color w:val="000000"/>
                <w:sz w:val="24"/>
                <w:szCs w:val="24"/>
                <w:lang w:eastAsia="es-NI"/>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717971BF" w14:textId="77777777" w:rsidR="001904B6" w:rsidRPr="001904B6" w:rsidRDefault="001904B6" w:rsidP="001904B6">
            <w:pPr>
              <w:spacing w:after="0" w:line="240" w:lineRule="auto"/>
              <w:rPr>
                <w:rFonts w:ascii="Cambria" w:eastAsia="Times New Roman" w:hAnsi="Cambria" w:cs="Calibri"/>
                <w:b/>
                <w:bCs/>
                <w:color w:val="000000"/>
                <w:sz w:val="24"/>
                <w:szCs w:val="24"/>
                <w:lang w:eastAsia="es-NI"/>
              </w:rPr>
            </w:pPr>
          </w:p>
        </w:tc>
        <w:tc>
          <w:tcPr>
            <w:tcW w:w="1240" w:type="dxa"/>
            <w:vMerge/>
            <w:tcBorders>
              <w:top w:val="single" w:sz="8" w:space="0" w:color="auto"/>
              <w:left w:val="single" w:sz="8" w:space="0" w:color="auto"/>
              <w:bottom w:val="single" w:sz="8" w:space="0" w:color="000000"/>
              <w:right w:val="single" w:sz="8" w:space="0" w:color="auto"/>
            </w:tcBorders>
            <w:vAlign w:val="center"/>
            <w:hideMark/>
          </w:tcPr>
          <w:p w14:paraId="5B0D955C" w14:textId="77777777" w:rsidR="001904B6" w:rsidRPr="001904B6" w:rsidRDefault="001904B6" w:rsidP="001904B6">
            <w:pPr>
              <w:spacing w:after="0" w:line="240" w:lineRule="auto"/>
              <w:rPr>
                <w:rFonts w:ascii="Cambria" w:eastAsia="Times New Roman" w:hAnsi="Cambria" w:cs="Calibri"/>
                <w:b/>
                <w:bCs/>
                <w:color w:val="000000"/>
                <w:sz w:val="24"/>
                <w:szCs w:val="24"/>
                <w:lang w:eastAsia="es-NI"/>
              </w:rPr>
            </w:pPr>
          </w:p>
        </w:tc>
      </w:tr>
      <w:tr w:rsidR="001904B6" w:rsidRPr="001904B6" w14:paraId="6C81DD07"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1A643033"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w:t>
            </w:r>
          </w:p>
        </w:tc>
        <w:tc>
          <w:tcPr>
            <w:tcW w:w="5400" w:type="dxa"/>
            <w:tcBorders>
              <w:top w:val="nil"/>
              <w:left w:val="nil"/>
              <w:bottom w:val="single" w:sz="4" w:space="0" w:color="auto"/>
              <w:right w:val="single" w:sz="4" w:space="0" w:color="auto"/>
            </w:tcBorders>
            <w:shd w:val="clear" w:color="auto" w:fill="auto"/>
            <w:noWrap/>
            <w:vAlign w:val="bottom"/>
            <w:hideMark/>
          </w:tcPr>
          <w:p w14:paraId="1099DD96"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Gastos de Alimentación por día (Comida/Persona)</w:t>
            </w:r>
          </w:p>
        </w:tc>
        <w:tc>
          <w:tcPr>
            <w:tcW w:w="1340" w:type="dxa"/>
            <w:tcBorders>
              <w:top w:val="nil"/>
              <w:left w:val="nil"/>
              <w:bottom w:val="single" w:sz="4" w:space="0" w:color="auto"/>
              <w:right w:val="single" w:sz="4" w:space="0" w:color="auto"/>
            </w:tcBorders>
            <w:shd w:val="clear" w:color="auto" w:fill="auto"/>
            <w:noWrap/>
            <w:vAlign w:val="bottom"/>
            <w:hideMark/>
          </w:tcPr>
          <w:p w14:paraId="79D67AC9"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auto" w:fill="auto"/>
            <w:noWrap/>
            <w:vAlign w:val="bottom"/>
            <w:hideMark/>
          </w:tcPr>
          <w:p w14:paraId="3431732C"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32</w:t>
            </w:r>
          </w:p>
        </w:tc>
        <w:tc>
          <w:tcPr>
            <w:tcW w:w="1240" w:type="dxa"/>
            <w:tcBorders>
              <w:top w:val="nil"/>
              <w:left w:val="nil"/>
              <w:bottom w:val="single" w:sz="4" w:space="0" w:color="auto"/>
              <w:right w:val="single" w:sz="4" w:space="0" w:color="auto"/>
            </w:tcBorders>
            <w:shd w:val="clear" w:color="auto" w:fill="auto"/>
            <w:noWrap/>
            <w:vAlign w:val="bottom"/>
            <w:hideMark/>
          </w:tcPr>
          <w:p w14:paraId="681C2617"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C$120.00</w:t>
            </w:r>
          </w:p>
        </w:tc>
        <w:tc>
          <w:tcPr>
            <w:tcW w:w="1660" w:type="dxa"/>
            <w:tcBorders>
              <w:top w:val="nil"/>
              <w:left w:val="nil"/>
              <w:bottom w:val="single" w:sz="4" w:space="0" w:color="auto"/>
              <w:right w:val="single" w:sz="4" w:space="0" w:color="auto"/>
            </w:tcBorders>
            <w:shd w:val="clear" w:color="auto" w:fill="auto"/>
            <w:noWrap/>
            <w:vAlign w:val="bottom"/>
            <w:hideMark/>
          </w:tcPr>
          <w:p w14:paraId="1AEE28A9"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C$3,840.00</w:t>
            </w:r>
          </w:p>
        </w:tc>
        <w:tc>
          <w:tcPr>
            <w:tcW w:w="1240" w:type="dxa"/>
            <w:tcBorders>
              <w:top w:val="nil"/>
              <w:left w:val="nil"/>
              <w:bottom w:val="single" w:sz="4" w:space="0" w:color="auto"/>
              <w:right w:val="single" w:sz="4" w:space="0" w:color="auto"/>
            </w:tcBorders>
            <w:shd w:val="clear" w:color="auto" w:fill="auto"/>
            <w:noWrap/>
            <w:vAlign w:val="bottom"/>
            <w:hideMark/>
          </w:tcPr>
          <w:p w14:paraId="3D9A88E0"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$109.87</w:t>
            </w:r>
          </w:p>
        </w:tc>
      </w:tr>
      <w:tr w:rsidR="001904B6" w:rsidRPr="001904B6" w14:paraId="1C312D78"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D0945B6"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77C42DCE"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Transporte Ocotal-Dipilto (Gasolina)</w:t>
            </w:r>
          </w:p>
        </w:tc>
        <w:tc>
          <w:tcPr>
            <w:tcW w:w="1340" w:type="dxa"/>
            <w:tcBorders>
              <w:top w:val="nil"/>
              <w:left w:val="nil"/>
              <w:bottom w:val="single" w:sz="4" w:space="0" w:color="auto"/>
              <w:right w:val="single" w:sz="4" w:space="0" w:color="auto"/>
            </w:tcBorders>
            <w:shd w:val="clear" w:color="auto" w:fill="auto"/>
            <w:noWrap/>
            <w:vAlign w:val="bottom"/>
            <w:hideMark/>
          </w:tcPr>
          <w:p w14:paraId="3C1E3E1C"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Viajes</w:t>
            </w:r>
          </w:p>
        </w:tc>
        <w:tc>
          <w:tcPr>
            <w:tcW w:w="820" w:type="dxa"/>
            <w:tcBorders>
              <w:top w:val="nil"/>
              <w:left w:val="nil"/>
              <w:bottom w:val="single" w:sz="4" w:space="0" w:color="auto"/>
              <w:right w:val="single" w:sz="4" w:space="0" w:color="auto"/>
            </w:tcBorders>
            <w:shd w:val="clear" w:color="auto" w:fill="auto"/>
            <w:noWrap/>
            <w:vAlign w:val="bottom"/>
            <w:hideMark/>
          </w:tcPr>
          <w:p w14:paraId="6F417ED4"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32</w:t>
            </w:r>
          </w:p>
        </w:tc>
        <w:tc>
          <w:tcPr>
            <w:tcW w:w="1240" w:type="dxa"/>
            <w:tcBorders>
              <w:top w:val="nil"/>
              <w:left w:val="nil"/>
              <w:bottom w:val="single" w:sz="4" w:space="0" w:color="auto"/>
              <w:right w:val="single" w:sz="4" w:space="0" w:color="auto"/>
            </w:tcBorders>
            <w:shd w:val="clear" w:color="auto" w:fill="auto"/>
            <w:noWrap/>
            <w:vAlign w:val="bottom"/>
            <w:hideMark/>
          </w:tcPr>
          <w:p w14:paraId="3EAB6FDF"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C$60.00</w:t>
            </w:r>
          </w:p>
        </w:tc>
        <w:tc>
          <w:tcPr>
            <w:tcW w:w="1660" w:type="dxa"/>
            <w:tcBorders>
              <w:top w:val="nil"/>
              <w:left w:val="nil"/>
              <w:bottom w:val="single" w:sz="4" w:space="0" w:color="auto"/>
              <w:right w:val="single" w:sz="4" w:space="0" w:color="auto"/>
            </w:tcBorders>
            <w:shd w:val="clear" w:color="auto" w:fill="auto"/>
            <w:noWrap/>
            <w:vAlign w:val="bottom"/>
            <w:hideMark/>
          </w:tcPr>
          <w:p w14:paraId="51EF845E"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C$1,920.00</w:t>
            </w:r>
          </w:p>
        </w:tc>
        <w:tc>
          <w:tcPr>
            <w:tcW w:w="1240" w:type="dxa"/>
            <w:tcBorders>
              <w:top w:val="nil"/>
              <w:left w:val="nil"/>
              <w:bottom w:val="single" w:sz="4" w:space="0" w:color="auto"/>
              <w:right w:val="single" w:sz="4" w:space="0" w:color="auto"/>
            </w:tcBorders>
            <w:shd w:val="clear" w:color="auto" w:fill="auto"/>
            <w:noWrap/>
            <w:vAlign w:val="bottom"/>
            <w:hideMark/>
          </w:tcPr>
          <w:p w14:paraId="6CB5F97D"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$54.94</w:t>
            </w:r>
          </w:p>
        </w:tc>
      </w:tr>
      <w:tr w:rsidR="001904B6" w:rsidRPr="001904B6" w14:paraId="4DAC3278"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5AA0E37"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3</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07F0219C"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Impresión de Protocolo e Informe final</w:t>
            </w:r>
          </w:p>
        </w:tc>
        <w:tc>
          <w:tcPr>
            <w:tcW w:w="1340" w:type="dxa"/>
            <w:tcBorders>
              <w:top w:val="nil"/>
              <w:left w:val="nil"/>
              <w:bottom w:val="single" w:sz="4" w:space="0" w:color="auto"/>
              <w:right w:val="single" w:sz="4" w:space="0" w:color="auto"/>
            </w:tcBorders>
            <w:shd w:val="clear" w:color="auto" w:fill="auto"/>
            <w:noWrap/>
            <w:vAlign w:val="bottom"/>
            <w:hideMark/>
          </w:tcPr>
          <w:p w14:paraId="2246180B"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Documento</w:t>
            </w:r>
          </w:p>
        </w:tc>
        <w:tc>
          <w:tcPr>
            <w:tcW w:w="820" w:type="dxa"/>
            <w:tcBorders>
              <w:top w:val="nil"/>
              <w:left w:val="nil"/>
              <w:bottom w:val="single" w:sz="4" w:space="0" w:color="auto"/>
              <w:right w:val="single" w:sz="4" w:space="0" w:color="auto"/>
            </w:tcBorders>
            <w:shd w:val="clear" w:color="000000" w:fill="FFFFFF"/>
            <w:noWrap/>
            <w:vAlign w:val="bottom"/>
            <w:hideMark/>
          </w:tcPr>
          <w:p w14:paraId="76152493"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w:t>
            </w:r>
          </w:p>
        </w:tc>
        <w:tc>
          <w:tcPr>
            <w:tcW w:w="1240" w:type="dxa"/>
            <w:tcBorders>
              <w:top w:val="nil"/>
              <w:left w:val="nil"/>
              <w:bottom w:val="single" w:sz="4" w:space="0" w:color="auto"/>
              <w:right w:val="single" w:sz="4" w:space="0" w:color="auto"/>
            </w:tcBorders>
            <w:shd w:val="clear" w:color="000000" w:fill="FFFFFF"/>
            <w:noWrap/>
            <w:vAlign w:val="bottom"/>
            <w:hideMark/>
          </w:tcPr>
          <w:p w14:paraId="24291FA7"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C$300.00</w:t>
            </w:r>
          </w:p>
        </w:tc>
        <w:tc>
          <w:tcPr>
            <w:tcW w:w="1660" w:type="dxa"/>
            <w:tcBorders>
              <w:top w:val="nil"/>
              <w:left w:val="nil"/>
              <w:bottom w:val="single" w:sz="4" w:space="0" w:color="auto"/>
              <w:right w:val="single" w:sz="4" w:space="0" w:color="auto"/>
            </w:tcBorders>
            <w:shd w:val="clear" w:color="auto" w:fill="auto"/>
            <w:noWrap/>
            <w:vAlign w:val="bottom"/>
            <w:hideMark/>
          </w:tcPr>
          <w:p w14:paraId="58B01412"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C$300.00</w:t>
            </w:r>
          </w:p>
        </w:tc>
        <w:tc>
          <w:tcPr>
            <w:tcW w:w="1240" w:type="dxa"/>
            <w:tcBorders>
              <w:top w:val="nil"/>
              <w:left w:val="nil"/>
              <w:bottom w:val="single" w:sz="4" w:space="0" w:color="auto"/>
              <w:right w:val="single" w:sz="4" w:space="0" w:color="auto"/>
            </w:tcBorders>
            <w:shd w:val="clear" w:color="auto" w:fill="auto"/>
            <w:noWrap/>
            <w:vAlign w:val="bottom"/>
            <w:hideMark/>
          </w:tcPr>
          <w:p w14:paraId="75FEDE89"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$8.58</w:t>
            </w:r>
          </w:p>
        </w:tc>
      </w:tr>
      <w:tr w:rsidR="001904B6" w:rsidRPr="001904B6" w14:paraId="3825262F"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6218F371"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4</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72402BAF"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Encolochado</w:t>
            </w:r>
          </w:p>
        </w:tc>
        <w:tc>
          <w:tcPr>
            <w:tcW w:w="1340" w:type="dxa"/>
            <w:tcBorders>
              <w:top w:val="nil"/>
              <w:left w:val="nil"/>
              <w:bottom w:val="single" w:sz="4" w:space="0" w:color="auto"/>
              <w:right w:val="single" w:sz="4" w:space="0" w:color="auto"/>
            </w:tcBorders>
            <w:shd w:val="clear" w:color="auto" w:fill="auto"/>
            <w:noWrap/>
            <w:vAlign w:val="bottom"/>
            <w:hideMark/>
          </w:tcPr>
          <w:p w14:paraId="22D8DF86"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Documento</w:t>
            </w:r>
          </w:p>
        </w:tc>
        <w:tc>
          <w:tcPr>
            <w:tcW w:w="820" w:type="dxa"/>
            <w:tcBorders>
              <w:top w:val="nil"/>
              <w:left w:val="nil"/>
              <w:bottom w:val="single" w:sz="4" w:space="0" w:color="auto"/>
              <w:right w:val="single" w:sz="4" w:space="0" w:color="auto"/>
            </w:tcBorders>
            <w:shd w:val="clear" w:color="000000" w:fill="FFFFFF"/>
            <w:noWrap/>
            <w:vAlign w:val="bottom"/>
            <w:hideMark/>
          </w:tcPr>
          <w:p w14:paraId="7503D066"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w:t>
            </w:r>
          </w:p>
        </w:tc>
        <w:tc>
          <w:tcPr>
            <w:tcW w:w="1240" w:type="dxa"/>
            <w:tcBorders>
              <w:top w:val="nil"/>
              <w:left w:val="nil"/>
              <w:bottom w:val="single" w:sz="4" w:space="0" w:color="auto"/>
              <w:right w:val="single" w:sz="4" w:space="0" w:color="auto"/>
            </w:tcBorders>
            <w:shd w:val="clear" w:color="000000" w:fill="FFFFFF"/>
            <w:noWrap/>
            <w:vAlign w:val="bottom"/>
            <w:hideMark/>
          </w:tcPr>
          <w:p w14:paraId="2E5EC627"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C$500.00</w:t>
            </w:r>
          </w:p>
        </w:tc>
        <w:tc>
          <w:tcPr>
            <w:tcW w:w="1660" w:type="dxa"/>
            <w:tcBorders>
              <w:top w:val="nil"/>
              <w:left w:val="nil"/>
              <w:bottom w:val="single" w:sz="4" w:space="0" w:color="auto"/>
              <w:right w:val="single" w:sz="4" w:space="0" w:color="auto"/>
            </w:tcBorders>
            <w:shd w:val="clear" w:color="auto" w:fill="auto"/>
            <w:noWrap/>
            <w:vAlign w:val="bottom"/>
            <w:hideMark/>
          </w:tcPr>
          <w:p w14:paraId="04E48BA1"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C$500.00</w:t>
            </w:r>
          </w:p>
        </w:tc>
        <w:tc>
          <w:tcPr>
            <w:tcW w:w="1240" w:type="dxa"/>
            <w:tcBorders>
              <w:top w:val="nil"/>
              <w:left w:val="nil"/>
              <w:bottom w:val="single" w:sz="4" w:space="0" w:color="auto"/>
              <w:right w:val="single" w:sz="4" w:space="0" w:color="auto"/>
            </w:tcBorders>
            <w:shd w:val="clear" w:color="auto" w:fill="auto"/>
            <w:noWrap/>
            <w:vAlign w:val="bottom"/>
            <w:hideMark/>
          </w:tcPr>
          <w:p w14:paraId="4ECD6193"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$14.31</w:t>
            </w:r>
          </w:p>
        </w:tc>
      </w:tr>
      <w:tr w:rsidR="001904B6" w:rsidRPr="001904B6" w14:paraId="2AEC3FFD"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436B47E"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5</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41B6E9F7"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 xml:space="preserve">Impresiones de encuentas </w:t>
            </w:r>
          </w:p>
        </w:tc>
        <w:tc>
          <w:tcPr>
            <w:tcW w:w="1340" w:type="dxa"/>
            <w:tcBorders>
              <w:top w:val="nil"/>
              <w:left w:val="nil"/>
              <w:bottom w:val="single" w:sz="4" w:space="0" w:color="auto"/>
              <w:right w:val="single" w:sz="4" w:space="0" w:color="auto"/>
            </w:tcBorders>
            <w:shd w:val="clear" w:color="auto" w:fill="auto"/>
            <w:noWrap/>
            <w:vAlign w:val="bottom"/>
            <w:hideMark/>
          </w:tcPr>
          <w:p w14:paraId="213A784E"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000000" w:fill="FFFFFF"/>
            <w:noWrap/>
            <w:vAlign w:val="bottom"/>
            <w:hideMark/>
          </w:tcPr>
          <w:p w14:paraId="5B261E6D"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8</w:t>
            </w:r>
          </w:p>
        </w:tc>
        <w:tc>
          <w:tcPr>
            <w:tcW w:w="1240" w:type="dxa"/>
            <w:tcBorders>
              <w:top w:val="nil"/>
              <w:left w:val="nil"/>
              <w:bottom w:val="single" w:sz="4" w:space="0" w:color="auto"/>
              <w:right w:val="single" w:sz="4" w:space="0" w:color="auto"/>
            </w:tcBorders>
            <w:shd w:val="clear" w:color="000000" w:fill="FFFFFF"/>
            <w:noWrap/>
            <w:vAlign w:val="bottom"/>
            <w:hideMark/>
          </w:tcPr>
          <w:p w14:paraId="606A307C"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C$5.00</w:t>
            </w:r>
          </w:p>
        </w:tc>
        <w:tc>
          <w:tcPr>
            <w:tcW w:w="1660" w:type="dxa"/>
            <w:tcBorders>
              <w:top w:val="nil"/>
              <w:left w:val="nil"/>
              <w:bottom w:val="single" w:sz="4" w:space="0" w:color="auto"/>
              <w:right w:val="single" w:sz="4" w:space="0" w:color="auto"/>
            </w:tcBorders>
            <w:shd w:val="clear" w:color="auto" w:fill="auto"/>
            <w:noWrap/>
            <w:vAlign w:val="bottom"/>
            <w:hideMark/>
          </w:tcPr>
          <w:p w14:paraId="64D2ECAC"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C$40.00</w:t>
            </w:r>
          </w:p>
        </w:tc>
        <w:tc>
          <w:tcPr>
            <w:tcW w:w="1240" w:type="dxa"/>
            <w:tcBorders>
              <w:top w:val="nil"/>
              <w:left w:val="nil"/>
              <w:bottom w:val="single" w:sz="4" w:space="0" w:color="auto"/>
              <w:right w:val="single" w:sz="4" w:space="0" w:color="auto"/>
            </w:tcBorders>
            <w:shd w:val="clear" w:color="auto" w:fill="auto"/>
            <w:noWrap/>
            <w:vAlign w:val="bottom"/>
            <w:hideMark/>
          </w:tcPr>
          <w:p w14:paraId="0ACE6458"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$1.14</w:t>
            </w:r>
          </w:p>
        </w:tc>
      </w:tr>
      <w:tr w:rsidR="001904B6" w:rsidRPr="001904B6" w14:paraId="2B8CEF1D"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45F9358"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6</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21A466EB"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Impresiones de hojas de campo</w:t>
            </w:r>
          </w:p>
        </w:tc>
        <w:tc>
          <w:tcPr>
            <w:tcW w:w="1340" w:type="dxa"/>
            <w:tcBorders>
              <w:top w:val="nil"/>
              <w:left w:val="nil"/>
              <w:bottom w:val="single" w:sz="4" w:space="0" w:color="auto"/>
              <w:right w:val="single" w:sz="4" w:space="0" w:color="auto"/>
            </w:tcBorders>
            <w:shd w:val="clear" w:color="auto" w:fill="auto"/>
            <w:noWrap/>
            <w:vAlign w:val="bottom"/>
            <w:hideMark/>
          </w:tcPr>
          <w:p w14:paraId="3B0D17F1"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000000" w:fill="FFFFFF"/>
            <w:noWrap/>
            <w:vAlign w:val="bottom"/>
            <w:hideMark/>
          </w:tcPr>
          <w:p w14:paraId="005C58D6"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16</w:t>
            </w:r>
          </w:p>
        </w:tc>
        <w:tc>
          <w:tcPr>
            <w:tcW w:w="1240" w:type="dxa"/>
            <w:tcBorders>
              <w:top w:val="nil"/>
              <w:left w:val="nil"/>
              <w:bottom w:val="single" w:sz="4" w:space="0" w:color="auto"/>
              <w:right w:val="single" w:sz="4" w:space="0" w:color="auto"/>
            </w:tcBorders>
            <w:shd w:val="clear" w:color="000000" w:fill="FFFFFF"/>
            <w:noWrap/>
            <w:vAlign w:val="bottom"/>
            <w:hideMark/>
          </w:tcPr>
          <w:p w14:paraId="71C8CCE0"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C$5.00</w:t>
            </w:r>
          </w:p>
        </w:tc>
        <w:tc>
          <w:tcPr>
            <w:tcW w:w="1660" w:type="dxa"/>
            <w:tcBorders>
              <w:top w:val="nil"/>
              <w:left w:val="nil"/>
              <w:bottom w:val="single" w:sz="4" w:space="0" w:color="auto"/>
              <w:right w:val="single" w:sz="4" w:space="0" w:color="auto"/>
            </w:tcBorders>
            <w:shd w:val="clear" w:color="auto" w:fill="auto"/>
            <w:noWrap/>
            <w:vAlign w:val="bottom"/>
            <w:hideMark/>
          </w:tcPr>
          <w:p w14:paraId="3F68A3FD"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C$80.00</w:t>
            </w:r>
          </w:p>
        </w:tc>
        <w:tc>
          <w:tcPr>
            <w:tcW w:w="1240" w:type="dxa"/>
            <w:tcBorders>
              <w:top w:val="nil"/>
              <w:left w:val="nil"/>
              <w:bottom w:val="single" w:sz="4" w:space="0" w:color="auto"/>
              <w:right w:val="single" w:sz="4" w:space="0" w:color="auto"/>
            </w:tcBorders>
            <w:shd w:val="clear" w:color="auto" w:fill="auto"/>
            <w:noWrap/>
            <w:vAlign w:val="bottom"/>
            <w:hideMark/>
          </w:tcPr>
          <w:p w14:paraId="2C67F774"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$2.29</w:t>
            </w:r>
          </w:p>
        </w:tc>
      </w:tr>
      <w:tr w:rsidR="001904B6" w:rsidRPr="001904B6" w14:paraId="063E9F83"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8BDFA6F"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7</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0B3D586F"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 xml:space="preserve">Lapiceros </w:t>
            </w:r>
          </w:p>
        </w:tc>
        <w:tc>
          <w:tcPr>
            <w:tcW w:w="1340" w:type="dxa"/>
            <w:tcBorders>
              <w:top w:val="nil"/>
              <w:left w:val="nil"/>
              <w:bottom w:val="single" w:sz="4" w:space="0" w:color="auto"/>
              <w:right w:val="single" w:sz="4" w:space="0" w:color="auto"/>
            </w:tcBorders>
            <w:shd w:val="clear" w:color="auto" w:fill="auto"/>
            <w:noWrap/>
            <w:vAlign w:val="bottom"/>
            <w:hideMark/>
          </w:tcPr>
          <w:p w14:paraId="4B764136"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auto" w:fill="auto"/>
            <w:noWrap/>
            <w:vAlign w:val="bottom"/>
            <w:hideMark/>
          </w:tcPr>
          <w:p w14:paraId="12B098E0"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1BE57E34"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C$15.00</w:t>
            </w:r>
          </w:p>
        </w:tc>
        <w:tc>
          <w:tcPr>
            <w:tcW w:w="1660" w:type="dxa"/>
            <w:tcBorders>
              <w:top w:val="nil"/>
              <w:left w:val="nil"/>
              <w:bottom w:val="single" w:sz="4" w:space="0" w:color="auto"/>
              <w:right w:val="single" w:sz="4" w:space="0" w:color="auto"/>
            </w:tcBorders>
            <w:shd w:val="clear" w:color="auto" w:fill="auto"/>
            <w:noWrap/>
            <w:vAlign w:val="bottom"/>
            <w:hideMark/>
          </w:tcPr>
          <w:p w14:paraId="4E27468A"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C$30.00</w:t>
            </w:r>
          </w:p>
        </w:tc>
        <w:tc>
          <w:tcPr>
            <w:tcW w:w="1240" w:type="dxa"/>
            <w:tcBorders>
              <w:top w:val="nil"/>
              <w:left w:val="nil"/>
              <w:bottom w:val="single" w:sz="4" w:space="0" w:color="auto"/>
              <w:right w:val="single" w:sz="4" w:space="0" w:color="auto"/>
            </w:tcBorders>
            <w:shd w:val="clear" w:color="auto" w:fill="auto"/>
            <w:noWrap/>
            <w:vAlign w:val="bottom"/>
            <w:hideMark/>
          </w:tcPr>
          <w:p w14:paraId="53C9F812"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$0.86</w:t>
            </w:r>
          </w:p>
        </w:tc>
      </w:tr>
      <w:tr w:rsidR="001904B6" w:rsidRPr="001904B6" w14:paraId="6B44A491"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B7A1751"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8</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05DD5725"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 xml:space="preserve">Cuadernos </w:t>
            </w:r>
          </w:p>
        </w:tc>
        <w:tc>
          <w:tcPr>
            <w:tcW w:w="1340" w:type="dxa"/>
            <w:tcBorders>
              <w:top w:val="nil"/>
              <w:left w:val="nil"/>
              <w:bottom w:val="single" w:sz="4" w:space="0" w:color="auto"/>
              <w:right w:val="single" w:sz="4" w:space="0" w:color="auto"/>
            </w:tcBorders>
            <w:shd w:val="clear" w:color="auto" w:fill="auto"/>
            <w:noWrap/>
            <w:vAlign w:val="bottom"/>
            <w:hideMark/>
          </w:tcPr>
          <w:p w14:paraId="1764DC51"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auto" w:fill="auto"/>
            <w:noWrap/>
            <w:vAlign w:val="bottom"/>
            <w:hideMark/>
          </w:tcPr>
          <w:p w14:paraId="1364D9E8"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1F0861E4"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C$30.00</w:t>
            </w:r>
          </w:p>
        </w:tc>
        <w:tc>
          <w:tcPr>
            <w:tcW w:w="1660" w:type="dxa"/>
            <w:tcBorders>
              <w:top w:val="nil"/>
              <w:left w:val="nil"/>
              <w:bottom w:val="single" w:sz="4" w:space="0" w:color="auto"/>
              <w:right w:val="single" w:sz="4" w:space="0" w:color="auto"/>
            </w:tcBorders>
            <w:shd w:val="clear" w:color="auto" w:fill="auto"/>
            <w:noWrap/>
            <w:vAlign w:val="bottom"/>
            <w:hideMark/>
          </w:tcPr>
          <w:p w14:paraId="1FA01BAE"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C$60.00</w:t>
            </w:r>
          </w:p>
        </w:tc>
        <w:tc>
          <w:tcPr>
            <w:tcW w:w="1240" w:type="dxa"/>
            <w:tcBorders>
              <w:top w:val="nil"/>
              <w:left w:val="nil"/>
              <w:bottom w:val="single" w:sz="4" w:space="0" w:color="auto"/>
              <w:right w:val="single" w:sz="4" w:space="0" w:color="auto"/>
            </w:tcBorders>
            <w:shd w:val="clear" w:color="auto" w:fill="auto"/>
            <w:noWrap/>
            <w:vAlign w:val="bottom"/>
            <w:hideMark/>
          </w:tcPr>
          <w:p w14:paraId="5C52B05C"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$1.72</w:t>
            </w:r>
          </w:p>
        </w:tc>
      </w:tr>
      <w:tr w:rsidR="001904B6" w:rsidRPr="001904B6" w14:paraId="09F114F6"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36A4523"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9</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5EEB304C"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Internet</w:t>
            </w:r>
          </w:p>
        </w:tc>
        <w:tc>
          <w:tcPr>
            <w:tcW w:w="1340" w:type="dxa"/>
            <w:tcBorders>
              <w:top w:val="nil"/>
              <w:left w:val="nil"/>
              <w:bottom w:val="single" w:sz="4" w:space="0" w:color="auto"/>
              <w:right w:val="single" w:sz="4" w:space="0" w:color="auto"/>
            </w:tcBorders>
            <w:shd w:val="clear" w:color="auto" w:fill="auto"/>
            <w:noWrap/>
            <w:vAlign w:val="bottom"/>
            <w:hideMark/>
          </w:tcPr>
          <w:p w14:paraId="7FA8B29D"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Paquetes</w:t>
            </w:r>
          </w:p>
        </w:tc>
        <w:tc>
          <w:tcPr>
            <w:tcW w:w="820" w:type="dxa"/>
            <w:tcBorders>
              <w:top w:val="nil"/>
              <w:left w:val="nil"/>
              <w:bottom w:val="single" w:sz="4" w:space="0" w:color="auto"/>
              <w:right w:val="single" w:sz="4" w:space="0" w:color="auto"/>
            </w:tcBorders>
            <w:shd w:val="clear" w:color="auto" w:fill="auto"/>
            <w:noWrap/>
            <w:vAlign w:val="bottom"/>
            <w:hideMark/>
          </w:tcPr>
          <w:p w14:paraId="05D93D88"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3</w:t>
            </w:r>
          </w:p>
        </w:tc>
        <w:tc>
          <w:tcPr>
            <w:tcW w:w="1240" w:type="dxa"/>
            <w:tcBorders>
              <w:top w:val="nil"/>
              <w:left w:val="nil"/>
              <w:bottom w:val="single" w:sz="4" w:space="0" w:color="auto"/>
              <w:right w:val="single" w:sz="4" w:space="0" w:color="auto"/>
            </w:tcBorders>
            <w:shd w:val="clear" w:color="auto" w:fill="auto"/>
            <w:noWrap/>
            <w:vAlign w:val="bottom"/>
            <w:hideMark/>
          </w:tcPr>
          <w:p w14:paraId="7A1A2DB2"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C$50.00</w:t>
            </w:r>
          </w:p>
        </w:tc>
        <w:tc>
          <w:tcPr>
            <w:tcW w:w="1660" w:type="dxa"/>
            <w:tcBorders>
              <w:top w:val="nil"/>
              <w:left w:val="nil"/>
              <w:bottom w:val="single" w:sz="4" w:space="0" w:color="auto"/>
              <w:right w:val="single" w:sz="4" w:space="0" w:color="auto"/>
            </w:tcBorders>
            <w:shd w:val="clear" w:color="auto" w:fill="auto"/>
            <w:noWrap/>
            <w:vAlign w:val="bottom"/>
            <w:hideMark/>
          </w:tcPr>
          <w:p w14:paraId="5957F4B5"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C$150.00</w:t>
            </w:r>
          </w:p>
        </w:tc>
        <w:tc>
          <w:tcPr>
            <w:tcW w:w="1240" w:type="dxa"/>
            <w:tcBorders>
              <w:top w:val="nil"/>
              <w:left w:val="nil"/>
              <w:bottom w:val="single" w:sz="4" w:space="0" w:color="auto"/>
              <w:right w:val="single" w:sz="4" w:space="0" w:color="auto"/>
            </w:tcBorders>
            <w:shd w:val="clear" w:color="auto" w:fill="auto"/>
            <w:noWrap/>
            <w:vAlign w:val="bottom"/>
            <w:hideMark/>
          </w:tcPr>
          <w:p w14:paraId="1E53A517"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$4.29</w:t>
            </w:r>
          </w:p>
        </w:tc>
      </w:tr>
      <w:tr w:rsidR="001904B6" w:rsidRPr="001904B6" w14:paraId="2BB3627A"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0BDDE4A"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10</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0F0563D9"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Sondalezas</w:t>
            </w:r>
          </w:p>
        </w:tc>
        <w:tc>
          <w:tcPr>
            <w:tcW w:w="1340" w:type="dxa"/>
            <w:tcBorders>
              <w:top w:val="nil"/>
              <w:left w:val="nil"/>
              <w:bottom w:val="single" w:sz="4" w:space="0" w:color="auto"/>
              <w:right w:val="single" w:sz="4" w:space="0" w:color="auto"/>
            </w:tcBorders>
            <w:shd w:val="clear" w:color="auto" w:fill="auto"/>
            <w:noWrap/>
            <w:vAlign w:val="bottom"/>
            <w:hideMark/>
          </w:tcPr>
          <w:p w14:paraId="5CD440B1"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auto" w:fill="auto"/>
            <w:noWrap/>
            <w:vAlign w:val="bottom"/>
            <w:hideMark/>
          </w:tcPr>
          <w:p w14:paraId="55C2A8DE"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4</w:t>
            </w:r>
          </w:p>
        </w:tc>
        <w:tc>
          <w:tcPr>
            <w:tcW w:w="1240" w:type="dxa"/>
            <w:tcBorders>
              <w:top w:val="nil"/>
              <w:left w:val="nil"/>
              <w:bottom w:val="single" w:sz="4" w:space="0" w:color="auto"/>
              <w:right w:val="single" w:sz="4" w:space="0" w:color="auto"/>
            </w:tcBorders>
            <w:shd w:val="clear" w:color="auto" w:fill="auto"/>
            <w:noWrap/>
            <w:vAlign w:val="bottom"/>
            <w:hideMark/>
          </w:tcPr>
          <w:p w14:paraId="27D537A6"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C$10.00</w:t>
            </w:r>
          </w:p>
        </w:tc>
        <w:tc>
          <w:tcPr>
            <w:tcW w:w="1660" w:type="dxa"/>
            <w:tcBorders>
              <w:top w:val="nil"/>
              <w:left w:val="nil"/>
              <w:bottom w:val="single" w:sz="4" w:space="0" w:color="auto"/>
              <w:right w:val="single" w:sz="4" w:space="0" w:color="auto"/>
            </w:tcBorders>
            <w:shd w:val="clear" w:color="auto" w:fill="auto"/>
            <w:noWrap/>
            <w:vAlign w:val="bottom"/>
            <w:hideMark/>
          </w:tcPr>
          <w:p w14:paraId="39C49D78"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C$40.00</w:t>
            </w:r>
          </w:p>
        </w:tc>
        <w:tc>
          <w:tcPr>
            <w:tcW w:w="1240" w:type="dxa"/>
            <w:tcBorders>
              <w:top w:val="nil"/>
              <w:left w:val="nil"/>
              <w:bottom w:val="single" w:sz="4" w:space="0" w:color="auto"/>
              <w:right w:val="single" w:sz="4" w:space="0" w:color="auto"/>
            </w:tcBorders>
            <w:shd w:val="clear" w:color="auto" w:fill="auto"/>
            <w:noWrap/>
            <w:vAlign w:val="bottom"/>
            <w:hideMark/>
          </w:tcPr>
          <w:p w14:paraId="46D9C6FB"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$1.14</w:t>
            </w:r>
          </w:p>
        </w:tc>
      </w:tr>
      <w:tr w:rsidR="001904B6" w:rsidRPr="001904B6" w14:paraId="7467D716"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1BD5AD40"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11</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6F643C4D"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Bolillos de 40 cm para delimitación de parcelas</w:t>
            </w:r>
          </w:p>
        </w:tc>
        <w:tc>
          <w:tcPr>
            <w:tcW w:w="1340" w:type="dxa"/>
            <w:tcBorders>
              <w:top w:val="nil"/>
              <w:left w:val="nil"/>
              <w:bottom w:val="single" w:sz="4" w:space="0" w:color="auto"/>
              <w:right w:val="single" w:sz="4" w:space="0" w:color="auto"/>
            </w:tcBorders>
            <w:shd w:val="clear" w:color="auto" w:fill="auto"/>
            <w:noWrap/>
            <w:vAlign w:val="bottom"/>
            <w:hideMark/>
          </w:tcPr>
          <w:p w14:paraId="736A3DD2"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auto" w:fill="auto"/>
            <w:noWrap/>
            <w:vAlign w:val="bottom"/>
            <w:hideMark/>
          </w:tcPr>
          <w:p w14:paraId="4DD29833"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76</w:t>
            </w:r>
          </w:p>
        </w:tc>
        <w:tc>
          <w:tcPr>
            <w:tcW w:w="1240" w:type="dxa"/>
            <w:tcBorders>
              <w:top w:val="nil"/>
              <w:left w:val="nil"/>
              <w:bottom w:val="single" w:sz="4" w:space="0" w:color="auto"/>
              <w:right w:val="single" w:sz="4" w:space="0" w:color="auto"/>
            </w:tcBorders>
            <w:shd w:val="clear" w:color="auto" w:fill="auto"/>
            <w:noWrap/>
            <w:vAlign w:val="bottom"/>
            <w:hideMark/>
          </w:tcPr>
          <w:p w14:paraId="2325C08F"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C$15.00</w:t>
            </w:r>
          </w:p>
        </w:tc>
        <w:tc>
          <w:tcPr>
            <w:tcW w:w="1660" w:type="dxa"/>
            <w:tcBorders>
              <w:top w:val="nil"/>
              <w:left w:val="nil"/>
              <w:bottom w:val="single" w:sz="4" w:space="0" w:color="auto"/>
              <w:right w:val="single" w:sz="4" w:space="0" w:color="auto"/>
            </w:tcBorders>
            <w:shd w:val="clear" w:color="auto" w:fill="auto"/>
            <w:noWrap/>
            <w:vAlign w:val="bottom"/>
            <w:hideMark/>
          </w:tcPr>
          <w:p w14:paraId="7A58F43B"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C$1,140.00</w:t>
            </w:r>
          </w:p>
        </w:tc>
        <w:tc>
          <w:tcPr>
            <w:tcW w:w="1240" w:type="dxa"/>
            <w:tcBorders>
              <w:top w:val="nil"/>
              <w:left w:val="nil"/>
              <w:bottom w:val="single" w:sz="4" w:space="0" w:color="auto"/>
              <w:right w:val="single" w:sz="4" w:space="0" w:color="auto"/>
            </w:tcBorders>
            <w:shd w:val="clear" w:color="auto" w:fill="auto"/>
            <w:noWrap/>
            <w:vAlign w:val="bottom"/>
            <w:hideMark/>
          </w:tcPr>
          <w:p w14:paraId="419E63CF"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$32.62</w:t>
            </w:r>
          </w:p>
        </w:tc>
      </w:tr>
      <w:tr w:rsidR="001904B6" w:rsidRPr="001904B6" w14:paraId="37F1DA2E"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EB34D7E"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12</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4FB0C732"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Cinta Precaución de 300 mts</w:t>
            </w:r>
          </w:p>
        </w:tc>
        <w:tc>
          <w:tcPr>
            <w:tcW w:w="1340" w:type="dxa"/>
            <w:tcBorders>
              <w:top w:val="nil"/>
              <w:left w:val="nil"/>
              <w:bottom w:val="single" w:sz="4" w:space="0" w:color="auto"/>
              <w:right w:val="single" w:sz="4" w:space="0" w:color="auto"/>
            </w:tcBorders>
            <w:shd w:val="clear" w:color="auto" w:fill="auto"/>
            <w:noWrap/>
            <w:vAlign w:val="bottom"/>
            <w:hideMark/>
          </w:tcPr>
          <w:p w14:paraId="4BD69CA2"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auto" w:fill="auto"/>
            <w:noWrap/>
            <w:vAlign w:val="bottom"/>
            <w:hideMark/>
          </w:tcPr>
          <w:p w14:paraId="0343DA08"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5</w:t>
            </w:r>
          </w:p>
        </w:tc>
        <w:tc>
          <w:tcPr>
            <w:tcW w:w="1240" w:type="dxa"/>
            <w:tcBorders>
              <w:top w:val="nil"/>
              <w:left w:val="nil"/>
              <w:bottom w:val="single" w:sz="4" w:space="0" w:color="auto"/>
              <w:right w:val="single" w:sz="4" w:space="0" w:color="auto"/>
            </w:tcBorders>
            <w:shd w:val="clear" w:color="auto" w:fill="auto"/>
            <w:noWrap/>
            <w:vAlign w:val="bottom"/>
            <w:hideMark/>
          </w:tcPr>
          <w:p w14:paraId="5D101CF3"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C$265.00</w:t>
            </w:r>
          </w:p>
        </w:tc>
        <w:tc>
          <w:tcPr>
            <w:tcW w:w="1660" w:type="dxa"/>
            <w:tcBorders>
              <w:top w:val="nil"/>
              <w:left w:val="nil"/>
              <w:bottom w:val="single" w:sz="4" w:space="0" w:color="auto"/>
              <w:right w:val="single" w:sz="4" w:space="0" w:color="auto"/>
            </w:tcBorders>
            <w:shd w:val="clear" w:color="auto" w:fill="auto"/>
            <w:noWrap/>
            <w:vAlign w:val="bottom"/>
            <w:hideMark/>
          </w:tcPr>
          <w:p w14:paraId="4E339163"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C$1,325.00</w:t>
            </w:r>
          </w:p>
        </w:tc>
        <w:tc>
          <w:tcPr>
            <w:tcW w:w="1240" w:type="dxa"/>
            <w:tcBorders>
              <w:top w:val="nil"/>
              <w:left w:val="nil"/>
              <w:bottom w:val="single" w:sz="4" w:space="0" w:color="auto"/>
              <w:right w:val="single" w:sz="4" w:space="0" w:color="auto"/>
            </w:tcBorders>
            <w:shd w:val="clear" w:color="auto" w:fill="auto"/>
            <w:noWrap/>
            <w:vAlign w:val="bottom"/>
            <w:hideMark/>
          </w:tcPr>
          <w:p w14:paraId="2B5D5E27"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$37.91</w:t>
            </w:r>
          </w:p>
        </w:tc>
      </w:tr>
      <w:tr w:rsidR="001904B6" w:rsidRPr="001904B6" w14:paraId="3D3944D8"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44BF2A6"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13</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00A89F47"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Carteles Informativos</w:t>
            </w:r>
          </w:p>
        </w:tc>
        <w:tc>
          <w:tcPr>
            <w:tcW w:w="1340" w:type="dxa"/>
            <w:tcBorders>
              <w:top w:val="nil"/>
              <w:left w:val="nil"/>
              <w:bottom w:val="single" w:sz="4" w:space="0" w:color="auto"/>
              <w:right w:val="single" w:sz="4" w:space="0" w:color="auto"/>
            </w:tcBorders>
            <w:shd w:val="clear" w:color="auto" w:fill="auto"/>
            <w:noWrap/>
            <w:vAlign w:val="bottom"/>
            <w:hideMark/>
          </w:tcPr>
          <w:p w14:paraId="5FF31985"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auto" w:fill="auto"/>
            <w:noWrap/>
            <w:vAlign w:val="bottom"/>
            <w:hideMark/>
          </w:tcPr>
          <w:p w14:paraId="0C26DC09"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16</w:t>
            </w:r>
          </w:p>
        </w:tc>
        <w:tc>
          <w:tcPr>
            <w:tcW w:w="1240" w:type="dxa"/>
            <w:tcBorders>
              <w:top w:val="nil"/>
              <w:left w:val="nil"/>
              <w:bottom w:val="single" w:sz="4" w:space="0" w:color="auto"/>
              <w:right w:val="single" w:sz="4" w:space="0" w:color="auto"/>
            </w:tcBorders>
            <w:shd w:val="clear" w:color="auto" w:fill="auto"/>
            <w:noWrap/>
            <w:vAlign w:val="bottom"/>
            <w:hideMark/>
          </w:tcPr>
          <w:p w14:paraId="49D4069B"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C$35.00</w:t>
            </w:r>
          </w:p>
        </w:tc>
        <w:tc>
          <w:tcPr>
            <w:tcW w:w="1660" w:type="dxa"/>
            <w:tcBorders>
              <w:top w:val="nil"/>
              <w:left w:val="nil"/>
              <w:bottom w:val="single" w:sz="4" w:space="0" w:color="auto"/>
              <w:right w:val="single" w:sz="4" w:space="0" w:color="auto"/>
            </w:tcBorders>
            <w:shd w:val="clear" w:color="auto" w:fill="auto"/>
            <w:noWrap/>
            <w:vAlign w:val="bottom"/>
            <w:hideMark/>
          </w:tcPr>
          <w:p w14:paraId="660E5122"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C$560.00</w:t>
            </w:r>
          </w:p>
        </w:tc>
        <w:tc>
          <w:tcPr>
            <w:tcW w:w="1240" w:type="dxa"/>
            <w:tcBorders>
              <w:top w:val="nil"/>
              <w:left w:val="nil"/>
              <w:bottom w:val="single" w:sz="4" w:space="0" w:color="auto"/>
              <w:right w:val="single" w:sz="4" w:space="0" w:color="auto"/>
            </w:tcBorders>
            <w:shd w:val="clear" w:color="auto" w:fill="auto"/>
            <w:noWrap/>
            <w:vAlign w:val="bottom"/>
            <w:hideMark/>
          </w:tcPr>
          <w:p w14:paraId="4E4B639C"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$16.02</w:t>
            </w:r>
          </w:p>
        </w:tc>
      </w:tr>
      <w:tr w:rsidR="001904B6" w:rsidRPr="001904B6" w14:paraId="554057DA"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912DEE5"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14</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43FDDB85"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Pintura</w:t>
            </w:r>
          </w:p>
        </w:tc>
        <w:tc>
          <w:tcPr>
            <w:tcW w:w="1340" w:type="dxa"/>
            <w:tcBorders>
              <w:top w:val="nil"/>
              <w:left w:val="nil"/>
              <w:bottom w:val="single" w:sz="4" w:space="0" w:color="auto"/>
              <w:right w:val="single" w:sz="4" w:space="0" w:color="auto"/>
            </w:tcBorders>
            <w:shd w:val="clear" w:color="auto" w:fill="auto"/>
            <w:noWrap/>
            <w:vAlign w:val="bottom"/>
            <w:hideMark/>
          </w:tcPr>
          <w:p w14:paraId="7CDB5F78"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 xml:space="preserve"> 1/8</w:t>
            </w:r>
          </w:p>
        </w:tc>
        <w:tc>
          <w:tcPr>
            <w:tcW w:w="820" w:type="dxa"/>
            <w:tcBorders>
              <w:top w:val="nil"/>
              <w:left w:val="nil"/>
              <w:bottom w:val="single" w:sz="4" w:space="0" w:color="auto"/>
              <w:right w:val="single" w:sz="4" w:space="0" w:color="auto"/>
            </w:tcBorders>
            <w:shd w:val="clear" w:color="auto" w:fill="auto"/>
            <w:noWrap/>
            <w:vAlign w:val="bottom"/>
            <w:hideMark/>
          </w:tcPr>
          <w:p w14:paraId="06EA7CDA"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4</w:t>
            </w:r>
          </w:p>
        </w:tc>
        <w:tc>
          <w:tcPr>
            <w:tcW w:w="1240" w:type="dxa"/>
            <w:tcBorders>
              <w:top w:val="nil"/>
              <w:left w:val="nil"/>
              <w:bottom w:val="single" w:sz="4" w:space="0" w:color="auto"/>
              <w:right w:val="single" w:sz="4" w:space="0" w:color="auto"/>
            </w:tcBorders>
            <w:shd w:val="clear" w:color="auto" w:fill="auto"/>
            <w:noWrap/>
            <w:vAlign w:val="bottom"/>
            <w:hideMark/>
          </w:tcPr>
          <w:p w14:paraId="6CC46D37"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C$35.00</w:t>
            </w:r>
          </w:p>
        </w:tc>
        <w:tc>
          <w:tcPr>
            <w:tcW w:w="1660" w:type="dxa"/>
            <w:tcBorders>
              <w:top w:val="nil"/>
              <w:left w:val="nil"/>
              <w:bottom w:val="single" w:sz="4" w:space="0" w:color="auto"/>
              <w:right w:val="single" w:sz="4" w:space="0" w:color="auto"/>
            </w:tcBorders>
            <w:shd w:val="clear" w:color="auto" w:fill="auto"/>
            <w:noWrap/>
            <w:vAlign w:val="bottom"/>
            <w:hideMark/>
          </w:tcPr>
          <w:p w14:paraId="469ED5C2"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C$140.00</w:t>
            </w:r>
          </w:p>
        </w:tc>
        <w:tc>
          <w:tcPr>
            <w:tcW w:w="1240" w:type="dxa"/>
            <w:tcBorders>
              <w:top w:val="nil"/>
              <w:left w:val="nil"/>
              <w:bottom w:val="single" w:sz="4" w:space="0" w:color="auto"/>
              <w:right w:val="single" w:sz="4" w:space="0" w:color="auto"/>
            </w:tcBorders>
            <w:shd w:val="clear" w:color="auto" w:fill="auto"/>
            <w:noWrap/>
            <w:vAlign w:val="bottom"/>
            <w:hideMark/>
          </w:tcPr>
          <w:p w14:paraId="567B5A34"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$4.01</w:t>
            </w:r>
          </w:p>
        </w:tc>
      </w:tr>
      <w:tr w:rsidR="001904B6" w:rsidRPr="001904B6" w14:paraId="0E238F00"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07733AB"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15</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1805E910"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Gasolina</w:t>
            </w:r>
          </w:p>
        </w:tc>
        <w:tc>
          <w:tcPr>
            <w:tcW w:w="1340" w:type="dxa"/>
            <w:tcBorders>
              <w:top w:val="nil"/>
              <w:left w:val="nil"/>
              <w:bottom w:val="single" w:sz="4" w:space="0" w:color="auto"/>
              <w:right w:val="single" w:sz="4" w:space="0" w:color="auto"/>
            </w:tcBorders>
            <w:shd w:val="clear" w:color="auto" w:fill="auto"/>
            <w:noWrap/>
            <w:vAlign w:val="bottom"/>
            <w:hideMark/>
          </w:tcPr>
          <w:p w14:paraId="35CAB84C"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Lts.</w:t>
            </w:r>
          </w:p>
        </w:tc>
        <w:tc>
          <w:tcPr>
            <w:tcW w:w="820" w:type="dxa"/>
            <w:tcBorders>
              <w:top w:val="nil"/>
              <w:left w:val="nil"/>
              <w:bottom w:val="single" w:sz="4" w:space="0" w:color="auto"/>
              <w:right w:val="single" w:sz="4" w:space="0" w:color="auto"/>
            </w:tcBorders>
            <w:shd w:val="clear" w:color="auto" w:fill="auto"/>
            <w:noWrap/>
            <w:vAlign w:val="bottom"/>
            <w:hideMark/>
          </w:tcPr>
          <w:p w14:paraId="3D0CF8E7"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w:t>
            </w:r>
          </w:p>
        </w:tc>
        <w:tc>
          <w:tcPr>
            <w:tcW w:w="1240" w:type="dxa"/>
            <w:tcBorders>
              <w:top w:val="nil"/>
              <w:left w:val="nil"/>
              <w:bottom w:val="single" w:sz="4" w:space="0" w:color="auto"/>
              <w:right w:val="single" w:sz="4" w:space="0" w:color="auto"/>
            </w:tcBorders>
            <w:shd w:val="clear" w:color="auto" w:fill="auto"/>
            <w:noWrap/>
            <w:vAlign w:val="bottom"/>
            <w:hideMark/>
          </w:tcPr>
          <w:p w14:paraId="35B57FB9"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C$32.00</w:t>
            </w:r>
          </w:p>
        </w:tc>
        <w:tc>
          <w:tcPr>
            <w:tcW w:w="1660" w:type="dxa"/>
            <w:tcBorders>
              <w:top w:val="nil"/>
              <w:left w:val="nil"/>
              <w:bottom w:val="single" w:sz="4" w:space="0" w:color="auto"/>
              <w:right w:val="single" w:sz="4" w:space="0" w:color="auto"/>
            </w:tcBorders>
            <w:shd w:val="clear" w:color="auto" w:fill="auto"/>
            <w:noWrap/>
            <w:vAlign w:val="bottom"/>
            <w:hideMark/>
          </w:tcPr>
          <w:p w14:paraId="0EF1B2D4"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C$32.00</w:t>
            </w:r>
          </w:p>
        </w:tc>
        <w:tc>
          <w:tcPr>
            <w:tcW w:w="1240" w:type="dxa"/>
            <w:tcBorders>
              <w:top w:val="nil"/>
              <w:left w:val="nil"/>
              <w:bottom w:val="single" w:sz="4" w:space="0" w:color="auto"/>
              <w:right w:val="single" w:sz="4" w:space="0" w:color="auto"/>
            </w:tcBorders>
            <w:shd w:val="clear" w:color="auto" w:fill="auto"/>
            <w:noWrap/>
            <w:vAlign w:val="bottom"/>
            <w:hideMark/>
          </w:tcPr>
          <w:p w14:paraId="69662197"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$0.92</w:t>
            </w:r>
          </w:p>
        </w:tc>
      </w:tr>
      <w:tr w:rsidR="001904B6" w:rsidRPr="001904B6" w14:paraId="715ADBEC"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531B11F"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16</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5E6495A0"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Brocha</w:t>
            </w:r>
          </w:p>
        </w:tc>
        <w:tc>
          <w:tcPr>
            <w:tcW w:w="1340" w:type="dxa"/>
            <w:tcBorders>
              <w:top w:val="nil"/>
              <w:left w:val="nil"/>
              <w:bottom w:val="single" w:sz="4" w:space="0" w:color="auto"/>
              <w:right w:val="single" w:sz="4" w:space="0" w:color="auto"/>
            </w:tcBorders>
            <w:shd w:val="clear" w:color="auto" w:fill="auto"/>
            <w:noWrap/>
            <w:vAlign w:val="bottom"/>
            <w:hideMark/>
          </w:tcPr>
          <w:p w14:paraId="53CD1123"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auto" w:fill="auto"/>
            <w:noWrap/>
            <w:vAlign w:val="bottom"/>
            <w:hideMark/>
          </w:tcPr>
          <w:p w14:paraId="7D1748C6"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014FC4B3"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C$12.00</w:t>
            </w:r>
          </w:p>
        </w:tc>
        <w:tc>
          <w:tcPr>
            <w:tcW w:w="1660" w:type="dxa"/>
            <w:tcBorders>
              <w:top w:val="nil"/>
              <w:left w:val="nil"/>
              <w:bottom w:val="single" w:sz="4" w:space="0" w:color="auto"/>
              <w:right w:val="single" w:sz="4" w:space="0" w:color="auto"/>
            </w:tcBorders>
            <w:shd w:val="clear" w:color="auto" w:fill="auto"/>
            <w:noWrap/>
            <w:vAlign w:val="bottom"/>
            <w:hideMark/>
          </w:tcPr>
          <w:p w14:paraId="6C39C8BD"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C$24.00</w:t>
            </w:r>
          </w:p>
        </w:tc>
        <w:tc>
          <w:tcPr>
            <w:tcW w:w="1240" w:type="dxa"/>
            <w:tcBorders>
              <w:top w:val="nil"/>
              <w:left w:val="nil"/>
              <w:bottom w:val="single" w:sz="4" w:space="0" w:color="auto"/>
              <w:right w:val="single" w:sz="4" w:space="0" w:color="auto"/>
            </w:tcBorders>
            <w:shd w:val="clear" w:color="auto" w:fill="auto"/>
            <w:noWrap/>
            <w:vAlign w:val="bottom"/>
            <w:hideMark/>
          </w:tcPr>
          <w:p w14:paraId="7FD6DFF6"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$0.69</w:t>
            </w:r>
          </w:p>
        </w:tc>
      </w:tr>
      <w:tr w:rsidR="001904B6" w:rsidRPr="001904B6" w14:paraId="0613F5DC"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5B3DACE"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17</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1FDDE43C"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Capotes</w:t>
            </w:r>
          </w:p>
        </w:tc>
        <w:tc>
          <w:tcPr>
            <w:tcW w:w="1340" w:type="dxa"/>
            <w:tcBorders>
              <w:top w:val="nil"/>
              <w:left w:val="nil"/>
              <w:bottom w:val="single" w:sz="4" w:space="0" w:color="auto"/>
              <w:right w:val="single" w:sz="4" w:space="0" w:color="auto"/>
            </w:tcBorders>
            <w:shd w:val="clear" w:color="auto" w:fill="auto"/>
            <w:noWrap/>
            <w:vAlign w:val="bottom"/>
            <w:hideMark/>
          </w:tcPr>
          <w:p w14:paraId="1E898BA5"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auto" w:fill="auto"/>
            <w:noWrap/>
            <w:vAlign w:val="bottom"/>
            <w:hideMark/>
          </w:tcPr>
          <w:p w14:paraId="1DBEF51C"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41CE078B"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C$300.00</w:t>
            </w:r>
          </w:p>
        </w:tc>
        <w:tc>
          <w:tcPr>
            <w:tcW w:w="1660" w:type="dxa"/>
            <w:tcBorders>
              <w:top w:val="nil"/>
              <w:left w:val="nil"/>
              <w:bottom w:val="single" w:sz="4" w:space="0" w:color="auto"/>
              <w:right w:val="single" w:sz="4" w:space="0" w:color="auto"/>
            </w:tcBorders>
            <w:shd w:val="clear" w:color="auto" w:fill="auto"/>
            <w:noWrap/>
            <w:vAlign w:val="bottom"/>
            <w:hideMark/>
          </w:tcPr>
          <w:p w14:paraId="18042735"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C$600.00</w:t>
            </w:r>
          </w:p>
        </w:tc>
        <w:tc>
          <w:tcPr>
            <w:tcW w:w="1240" w:type="dxa"/>
            <w:tcBorders>
              <w:top w:val="nil"/>
              <w:left w:val="nil"/>
              <w:bottom w:val="single" w:sz="4" w:space="0" w:color="auto"/>
              <w:right w:val="single" w:sz="4" w:space="0" w:color="auto"/>
            </w:tcBorders>
            <w:shd w:val="clear" w:color="auto" w:fill="auto"/>
            <w:noWrap/>
            <w:vAlign w:val="bottom"/>
            <w:hideMark/>
          </w:tcPr>
          <w:p w14:paraId="7260C935"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$17.17</w:t>
            </w:r>
          </w:p>
        </w:tc>
      </w:tr>
      <w:tr w:rsidR="001904B6" w:rsidRPr="001904B6" w14:paraId="68A7646F"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6CBB949"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18</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1090007C"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Mascarillas</w:t>
            </w:r>
          </w:p>
        </w:tc>
        <w:tc>
          <w:tcPr>
            <w:tcW w:w="1340" w:type="dxa"/>
            <w:tcBorders>
              <w:top w:val="nil"/>
              <w:left w:val="nil"/>
              <w:bottom w:val="single" w:sz="4" w:space="0" w:color="auto"/>
              <w:right w:val="single" w:sz="4" w:space="0" w:color="auto"/>
            </w:tcBorders>
            <w:shd w:val="clear" w:color="auto" w:fill="auto"/>
            <w:noWrap/>
            <w:vAlign w:val="bottom"/>
            <w:hideMark/>
          </w:tcPr>
          <w:p w14:paraId="7F6F5C26"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auto" w:fill="auto"/>
            <w:noWrap/>
            <w:vAlign w:val="bottom"/>
            <w:hideMark/>
          </w:tcPr>
          <w:p w14:paraId="6E2F2C77"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22C9CB71"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C$50.00</w:t>
            </w:r>
          </w:p>
        </w:tc>
        <w:tc>
          <w:tcPr>
            <w:tcW w:w="1660" w:type="dxa"/>
            <w:tcBorders>
              <w:top w:val="nil"/>
              <w:left w:val="nil"/>
              <w:bottom w:val="single" w:sz="4" w:space="0" w:color="auto"/>
              <w:right w:val="single" w:sz="4" w:space="0" w:color="auto"/>
            </w:tcBorders>
            <w:shd w:val="clear" w:color="auto" w:fill="auto"/>
            <w:noWrap/>
            <w:vAlign w:val="bottom"/>
            <w:hideMark/>
          </w:tcPr>
          <w:p w14:paraId="328E6B6B"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C$100.00</w:t>
            </w:r>
          </w:p>
        </w:tc>
        <w:tc>
          <w:tcPr>
            <w:tcW w:w="1240" w:type="dxa"/>
            <w:tcBorders>
              <w:top w:val="nil"/>
              <w:left w:val="nil"/>
              <w:bottom w:val="single" w:sz="4" w:space="0" w:color="auto"/>
              <w:right w:val="single" w:sz="4" w:space="0" w:color="auto"/>
            </w:tcBorders>
            <w:shd w:val="clear" w:color="auto" w:fill="auto"/>
            <w:noWrap/>
            <w:vAlign w:val="bottom"/>
            <w:hideMark/>
          </w:tcPr>
          <w:p w14:paraId="1CBBB8A5"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$2.86</w:t>
            </w:r>
          </w:p>
        </w:tc>
      </w:tr>
      <w:tr w:rsidR="001904B6" w:rsidRPr="001904B6" w14:paraId="295F4403"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8C4F600"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19</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371E4B9F"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 xml:space="preserve">Botas </w:t>
            </w:r>
          </w:p>
        </w:tc>
        <w:tc>
          <w:tcPr>
            <w:tcW w:w="1340" w:type="dxa"/>
            <w:tcBorders>
              <w:top w:val="nil"/>
              <w:left w:val="nil"/>
              <w:bottom w:val="single" w:sz="4" w:space="0" w:color="auto"/>
              <w:right w:val="single" w:sz="4" w:space="0" w:color="auto"/>
            </w:tcBorders>
            <w:shd w:val="clear" w:color="auto" w:fill="auto"/>
            <w:noWrap/>
            <w:vAlign w:val="bottom"/>
            <w:hideMark/>
          </w:tcPr>
          <w:p w14:paraId="2047E2B6"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Par</w:t>
            </w:r>
          </w:p>
        </w:tc>
        <w:tc>
          <w:tcPr>
            <w:tcW w:w="820" w:type="dxa"/>
            <w:tcBorders>
              <w:top w:val="nil"/>
              <w:left w:val="nil"/>
              <w:bottom w:val="single" w:sz="4" w:space="0" w:color="auto"/>
              <w:right w:val="single" w:sz="4" w:space="0" w:color="auto"/>
            </w:tcBorders>
            <w:shd w:val="clear" w:color="auto" w:fill="auto"/>
            <w:noWrap/>
            <w:vAlign w:val="bottom"/>
            <w:hideMark/>
          </w:tcPr>
          <w:p w14:paraId="00D132B1"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74926A38"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C$250.00</w:t>
            </w:r>
          </w:p>
        </w:tc>
        <w:tc>
          <w:tcPr>
            <w:tcW w:w="1660" w:type="dxa"/>
            <w:tcBorders>
              <w:top w:val="nil"/>
              <w:left w:val="nil"/>
              <w:bottom w:val="single" w:sz="4" w:space="0" w:color="auto"/>
              <w:right w:val="single" w:sz="4" w:space="0" w:color="auto"/>
            </w:tcBorders>
            <w:shd w:val="clear" w:color="auto" w:fill="auto"/>
            <w:noWrap/>
            <w:vAlign w:val="bottom"/>
            <w:hideMark/>
          </w:tcPr>
          <w:p w14:paraId="3001CFD8"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C$500.00</w:t>
            </w:r>
          </w:p>
        </w:tc>
        <w:tc>
          <w:tcPr>
            <w:tcW w:w="1240" w:type="dxa"/>
            <w:tcBorders>
              <w:top w:val="nil"/>
              <w:left w:val="nil"/>
              <w:bottom w:val="single" w:sz="4" w:space="0" w:color="auto"/>
              <w:right w:val="single" w:sz="4" w:space="0" w:color="auto"/>
            </w:tcBorders>
            <w:shd w:val="clear" w:color="auto" w:fill="auto"/>
            <w:noWrap/>
            <w:vAlign w:val="bottom"/>
            <w:hideMark/>
          </w:tcPr>
          <w:p w14:paraId="508F6D41"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$14.31</w:t>
            </w:r>
          </w:p>
        </w:tc>
      </w:tr>
      <w:tr w:rsidR="001904B6" w:rsidRPr="001904B6" w14:paraId="05753DFC"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6C0E20F"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20</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70AD316A"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Gafas</w:t>
            </w:r>
          </w:p>
        </w:tc>
        <w:tc>
          <w:tcPr>
            <w:tcW w:w="1340" w:type="dxa"/>
            <w:tcBorders>
              <w:top w:val="nil"/>
              <w:left w:val="nil"/>
              <w:bottom w:val="single" w:sz="4" w:space="0" w:color="auto"/>
              <w:right w:val="single" w:sz="4" w:space="0" w:color="auto"/>
            </w:tcBorders>
            <w:shd w:val="clear" w:color="auto" w:fill="auto"/>
            <w:noWrap/>
            <w:vAlign w:val="bottom"/>
            <w:hideMark/>
          </w:tcPr>
          <w:p w14:paraId="3F4D92CA"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Unidad</w:t>
            </w:r>
          </w:p>
        </w:tc>
        <w:tc>
          <w:tcPr>
            <w:tcW w:w="820" w:type="dxa"/>
            <w:tcBorders>
              <w:top w:val="nil"/>
              <w:left w:val="nil"/>
              <w:bottom w:val="single" w:sz="4" w:space="0" w:color="auto"/>
              <w:right w:val="single" w:sz="4" w:space="0" w:color="auto"/>
            </w:tcBorders>
            <w:shd w:val="clear" w:color="auto" w:fill="auto"/>
            <w:noWrap/>
            <w:vAlign w:val="bottom"/>
            <w:hideMark/>
          </w:tcPr>
          <w:p w14:paraId="1E051CC9"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452E16D9"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C$80.00</w:t>
            </w:r>
          </w:p>
        </w:tc>
        <w:tc>
          <w:tcPr>
            <w:tcW w:w="1660" w:type="dxa"/>
            <w:tcBorders>
              <w:top w:val="nil"/>
              <w:left w:val="nil"/>
              <w:bottom w:val="single" w:sz="4" w:space="0" w:color="auto"/>
              <w:right w:val="single" w:sz="4" w:space="0" w:color="auto"/>
            </w:tcBorders>
            <w:shd w:val="clear" w:color="auto" w:fill="auto"/>
            <w:noWrap/>
            <w:vAlign w:val="bottom"/>
            <w:hideMark/>
          </w:tcPr>
          <w:p w14:paraId="142F55C8"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C$160.00</w:t>
            </w:r>
          </w:p>
        </w:tc>
        <w:tc>
          <w:tcPr>
            <w:tcW w:w="1240" w:type="dxa"/>
            <w:tcBorders>
              <w:top w:val="nil"/>
              <w:left w:val="nil"/>
              <w:bottom w:val="single" w:sz="4" w:space="0" w:color="auto"/>
              <w:right w:val="single" w:sz="4" w:space="0" w:color="auto"/>
            </w:tcBorders>
            <w:shd w:val="clear" w:color="auto" w:fill="auto"/>
            <w:noWrap/>
            <w:vAlign w:val="bottom"/>
            <w:hideMark/>
          </w:tcPr>
          <w:p w14:paraId="76FA900D"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$4.58</w:t>
            </w:r>
          </w:p>
        </w:tc>
      </w:tr>
      <w:tr w:rsidR="001904B6" w:rsidRPr="001904B6" w14:paraId="47C341BE"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DD79860"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21</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52FDA50B"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Guantes</w:t>
            </w:r>
          </w:p>
        </w:tc>
        <w:tc>
          <w:tcPr>
            <w:tcW w:w="1340" w:type="dxa"/>
            <w:tcBorders>
              <w:top w:val="nil"/>
              <w:left w:val="nil"/>
              <w:bottom w:val="single" w:sz="4" w:space="0" w:color="auto"/>
              <w:right w:val="single" w:sz="4" w:space="0" w:color="auto"/>
            </w:tcBorders>
            <w:shd w:val="clear" w:color="auto" w:fill="auto"/>
            <w:noWrap/>
            <w:vAlign w:val="bottom"/>
            <w:hideMark/>
          </w:tcPr>
          <w:p w14:paraId="67B16EBC"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Par</w:t>
            </w:r>
          </w:p>
        </w:tc>
        <w:tc>
          <w:tcPr>
            <w:tcW w:w="820" w:type="dxa"/>
            <w:tcBorders>
              <w:top w:val="nil"/>
              <w:left w:val="nil"/>
              <w:bottom w:val="single" w:sz="4" w:space="0" w:color="auto"/>
              <w:right w:val="single" w:sz="4" w:space="0" w:color="auto"/>
            </w:tcBorders>
            <w:shd w:val="clear" w:color="000000" w:fill="FFFFFF"/>
            <w:noWrap/>
            <w:vAlign w:val="bottom"/>
            <w:hideMark/>
          </w:tcPr>
          <w:p w14:paraId="1CF2170A"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0E6A8DF6"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C$150.00</w:t>
            </w:r>
          </w:p>
        </w:tc>
        <w:tc>
          <w:tcPr>
            <w:tcW w:w="1660" w:type="dxa"/>
            <w:tcBorders>
              <w:top w:val="nil"/>
              <w:left w:val="nil"/>
              <w:bottom w:val="single" w:sz="4" w:space="0" w:color="auto"/>
              <w:right w:val="single" w:sz="4" w:space="0" w:color="auto"/>
            </w:tcBorders>
            <w:shd w:val="clear" w:color="auto" w:fill="auto"/>
            <w:noWrap/>
            <w:vAlign w:val="bottom"/>
            <w:hideMark/>
          </w:tcPr>
          <w:p w14:paraId="28D4DA1B"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C$300.00</w:t>
            </w:r>
          </w:p>
        </w:tc>
        <w:tc>
          <w:tcPr>
            <w:tcW w:w="1240" w:type="dxa"/>
            <w:tcBorders>
              <w:top w:val="nil"/>
              <w:left w:val="nil"/>
              <w:bottom w:val="single" w:sz="4" w:space="0" w:color="auto"/>
              <w:right w:val="single" w:sz="4" w:space="0" w:color="auto"/>
            </w:tcBorders>
            <w:shd w:val="clear" w:color="auto" w:fill="auto"/>
            <w:noWrap/>
            <w:vAlign w:val="bottom"/>
            <w:hideMark/>
          </w:tcPr>
          <w:p w14:paraId="08BFF915"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$8.58</w:t>
            </w:r>
          </w:p>
        </w:tc>
      </w:tr>
      <w:tr w:rsidR="001904B6" w:rsidRPr="001904B6" w14:paraId="1248A5C5"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8BDE8D2"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lastRenderedPageBreak/>
              <w:t>22</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18998F1E"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Cal Hidratada</w:t>
            </w:r>
          </w:p>
        </w:tc>
        <w:tc>
          <w:tcPr>
            <w:tcW w:w="1340" w:type="dxa"/>
            <w:tcBorders>
              <w:top w:val="nil"/>
              <w:left w:val="nil"/>
              <w:bottom w:val="single" w:sz="4" w:space="0" w:color="auto"/>
              <w:right w:val="single" w:sz="4" w:space="0" w:color="auto"/>
            </w:tcBorders>
            <w:shd w:val="clear" w:color="auto" w:fill="auto"/>
            <w:noWrap/>
            <w:vAlign w:val="bottom"/>
            <w:hideMark/>
          </w:tcPr>
          <w:p w14:paraId="561428AC"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Lbs.</w:t>
            </w:r>
          </w:p>
        </w:tc>
        <w:tc>
          <w:tcPr>
            <w:tcW w:w="820" w:type="dxa"/>
            <w:tcBorders>
              <w:top w:val="nil"/>
              <w:left w:val="nil"/>
              <w:bottom w:val="single" w:sz="4" w:space="0" w:color="auto"/>
              <w:right w:val="single" w:sz="4" w:space="0" w:color="auto"/>
            </w:tcBorders>
            <w:shd w:val="clear" w:color="000000" w:fill="FFFFFF"/>
            <w:noWrap/>
            <w:vAlign w:val="bottom"/>
            <w:hideMark/>
          </w:tcPr>
          <w:p w14:paraId="5E691FDB"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45</w:t>
            </w:r>
          </w:p>
        </w:tc>
        <w:tc>
          <w:tcPr>
            <w:tcW w:w="1240" w:type="dxa"/>
            <w:tcBorders>
              <w:top w:val="nil"/>
              <w:left w:val="nil"/>
              <w:bottom w:val="single" w:sz="4" w:space="0" w:color="auto"/>
              <w:right w:val="single" w:sz="4" w:space="0" w:color="auto"/>
            </w:tcBorders>
            <w:shd w:val="clear" w:color="auto" w:fill="auto"/>
            <w:noWrap/>
            <w:vAlign w:val="bottom"/>
            <w:hideMark/>
          </w:tcPr>
          <w:p w14:paraId="01F7F871"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C$10.00</w:t>
            </w:r>
          </w:p>
        </w:tc>
        <w:tc>
          <w:tcPr>
            <w:tcW w:w="1660" w:type="dxa"/>
            <w:tcBorders>
              <w:top w:val="nil"/>
              <w:left w:val="nil"/>
              <w:bottom w:val="single" w:sz="4" w:space="0" w:color="auto"/>
              <w:right w:val="single" w:sz="4" w:space="0" w:color="auto"/>
            </w:tcBorders>
            <w:shd w:val="clear" w:color="auto" w:fill="auto"/>
            <w:noWrap/>
            <w:vAlign w:val="bottom"/>
            <w:hideMark/>
          </w:tcPr>
          <w:p w14:paraId="2102BF66"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C$450.00</w:t>
            </w:r>
          </w:p>
        </w:tc>
        <w:tc>
          <w:tcPr>
            <w:tcW w:w="1240" w:type="dxa"/>
            <w:tcBorders>
              <w:top w:val="nil"/>
              <w:left w:val="nil"/>
              <w:bottom w:val="single" w:sz="4" w:space="0" w:color="auto"/>
              <w:right w:val="single" w:sz="4" w:space="0" w:color="auto"/>
            </w:tcBorders>
            <w:shd w:val="clear" w:color="auto" w:fill="auto"/>
            <w:noWrap/>
            <w:vAlign w:val="bottom"/>
            <w:hideMark/>
          </w:tcPr>
          <w:p w14:paraId="01757651"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$12.88</w:t>
            </w:r>
          </w:p>
        </w:tc>
      </w:tr>
      <w:tr w:rsidR="001904B6" w:rsidRPr="001904B6" w14:paraId="22505475"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80C2DB8"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23</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56429ED5"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Sulfato de Cobre</w:t>
            </w:r>
          </w:p>
        </w:tc>
        <w:tc>
          <w:tcPr>
            <w:tcW w:w="1340" w:type="dxa"/>
            <w:tcBorders>
              <w:top w:val="nil"/>
              <w:left w:val="nil"/>
              <w:bottom w:val="single" w:sz="4" w:space="0" w:color="auto"/>
              <w:right w:val="single" w:sz="4" w:space="0" w:color="auto"/>
            </w:tcBorders>
            <w:shd w:val="clear" w:color="auto" w:fill="auto"/>
            <w:noWrap/>
            <w:vAlign w:val="bottom"/>
            <w:hideMark/>
          </w:tcPr>
          <w:p w14:paraId="54D42F4D"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Lbs.</w:t>
            </w:r>
          </w:p>
        </w:tc>
        <w:tc>
          <w:tcPr>
            <w:tcW w:w="820" w:type="dxa"/>
            <w:tcBorders>
              <w:top w:val="nil"/>
              <w:left w:val="nil"/>
              <w:bottom w:val="single" w:sz="4" w:space="0" w:color="auto"/>
              <w:right w:val="single" w:sz="4" w:space="0" w:color="auto"/>
            </w:tcBorders>
            <w:shd w:val="clear" w:color="000000" w:fill="FFFFFF"/>
            <w:noWrap/>
            <w:vAlign w:val="bottom"/>
            <w:hideMark/>
          </w:tcPr>
          <w:p w14:paraId="6B277DED"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5</w:t>
            </w:r>
          </w:p>
        </w:tc>
        <w:tc>
          <w:tcPr>
            <w:tcW w:w="1240" w:type="dxa"/>
            <w:tcBorders>
              <w:top w:val="nil"/>
              <w:left w:val="nil"/>
              <w:bottom w:val="single" w:sz="4" w:space="0" w:color="auto"/>
              <w:right w:val="single" w:sz="4" w:space="0" w:color="auto"/>
            </w:tcBorders>
            <w:shd w:val="clear" w:color="auto" w:fill="auto"/>
            <w:noWrap/>
            <w:vAlign w:val="bottom"/>
            <w:hideMark/>
          </w:tcPr>
          <w:p w14:paraId="6516EEF2"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C$20.00</w:t>
            </w:r>
          </w:p>
        </w:tc>
        <w:tc>
          <w:tcPr>
            <w:tcW w:w="1660" w:type="dxa"/>
            <w:tcBorders>
              <w:top w:val="nil"/>
              <w:left w:val="nil"/>
              <w:bottom w:val="single" w:sz="4" w:space="0" w:color="auto"/>
              <w:right w:val="single" w:sz="4" w:space="0" w:color="auto"/>
            </w:tcBorders>
            <w:shd w:val="clear" w:color="auto" w:fill="auto"/>
            <w:noWrap/>
            <w:vAlign w:val="bottom"/>
            <w:hideMark/>
          </w:tcPr>
          <w:p w14:paraId="3BD9B1E0"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C$100.00</w:t>
            </w:r>
          </w:p>
        </w:tc>
        <w:tc>
          <w:tcPr>
            <w:tcW w:w="1240" w:type="dxa"/>
            <w:tcBorders>
              <w:top w:val="nil"/>
              <w:left w:val="nil"/>
              <w:bottom w:val="single" w:sz="4" w:space="0" w:color="auto"/>
              <w:right w:val="single" w:sz="4" w:space="0" w:color="auto"/>
            </w:tcBorders>
            <w:shd w:val="clear" w:color="auto" w:fill="auto"/>
            <w:noWrap/>
            <w:vAlign w:val="bottom"/>
            <w:hideMark/>
          </w:tcPr>
          <w:p w14:paraId="2989B0CC"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$2.86</w:t>
            </w:r>
          </w:p>
        </w:tc>
      </w:tr>
      <w:tr w:rsidR="001904B6" w:rsidRPr="001904B6" w14:paraId="78C6DF1C"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EC4D7E1"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24</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609AC899"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Azufre</w:t>
            </w:r>
          </w:p>
        </w:tc>
        <w:tc>
          <w:tcPr>
            <w:tcW w:w="1340" w:type="dxa"/>
            <w:tcBorders>
              <w:top w:val="nil"/>
              <w:left w:val="nil"/>
              <w:bottom w:val="single" w:sz="4" w:space="0" w:color="auto"/>
              <w:right w:val="single" w:sz="4" w:space="0" w:color="auto"/>
            </w:tcBorders>
            <w:shd w:val="clear" w:color="auto" w:fill="auto"/>
            <w:noWrap/>
            <w:vAlign w:val="bottom"/>
            <w:hideMark/>
          </w:tcPr>
          <w:p w14:paraId="2D0E8B25"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Lbs.</w:t>
            </w:r>
          </w:p>
        </w:tc>
        <w:tc>
          <w:tcPr>
            <w:tcW w:w="820" w:type="dxa"/>
            <w:tcBorders>
              <w:top w:val="nil"/>
              <w:left w:val="nil"/>
              <w:bottom w:val="single" w:sz="4" w:space="0" w:color="auto"/>
              <w:right w:val="single" w:sz="4" w:space="0" w:color="auto"/>
            </w:tcBorders>
            <w:shd w:val="clear" w:color="000000" w:fill="FFFFFF"/>
            <w:noWrap/>
            <w:vAlign w:val="bottom"/>
            <w:hideMark/>
          </w:tcPr>
          <w:p w14:paraId="21FCE40F"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40</w:t>
            </w:r>
          </w:p>
        </w:tc>
        <w:tc>
          <w:tcPr>
            <w:tcW w:w="1240" w:type="dxa"/>
            <w:tcBorders>
              <w:top w:val="nil"/>
              <w:left w:val="nil"/>
              <w:bottom w:val="single" w:sz="4" w:space="0" w:color="auto"/>
              <w:right w:val="single" w:sz="4" w:space="0" w:color="auto"/>
            </w:tcBorders>
            <w:shd w:val="clear" w:color="000000" w:fill="FFFFFF"/>
            <w:noWrap/>
            <w:vAlign w:val="bottom"/>
            <w:hideMark/>
          </w:tcPr>
          <w:p w14:paraId="7DC5D036"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C$80.00</w:t>
            </w:r>
          </w:p>
        </w:tc>
        <w:tc>
          <w:tcPr>
            <w:tcW w:w="1660" w:type="dxa"/>
            <w:tcBorders>
              <w:top w:val="nil"/>
              <w:left w:val="nil"/>
              <w:bottom w:val="single" w:sz="4" w:space="0" w:color="auto"/>
              <w:right w:val="single" w:sz="4" w:space="0" w:color="auto"/>
            </w:tcBorders>
            <w:shd w:val="clear" w:color="auto" w:fill="auto"/>
            <w:noWrap/>
            <w:vAlign w:val="bottom"/>
            <w:hideMark/>
          </w:tcPr>
          <w:p w14:paraId="28D1B3BC"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C$3,200.00</w:t>
            </w:r>
          </w:p>
        </w:tc>
        <w:tc>
          <w:tcPr>
            <w:tcW w:w="1240" w:type="dxa"/>
            <w:tcBorders>
              <w:top w:val="nil"/>
              <w:left w:val="nil"/>
              <w:bottom w:val="single" w:sz="4" w:space="0" w:color="auto"/>
              <w:right w:val="single" w:sz="4" w:space="0" w:color="auto"/>
            </w:tcBorders>
            <w:shd w:val="clear" w:color="auto" w:fill="auto"/>
            <w:noWrap/>
            <w:vAlign w:val="bottom"/>
            <w:hideMark/>
          </w:tcPr>
          <w:p w14:paraId="0FE9008D"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$91.56</w:t>
            </w:r>
          </w:p>
        </w:tc>
      </w:tr>
      <w:tr w:rsidR="001904B6" w:rsidRPr="001904B6" w14:paraId="397FFD3E" w14:textId="77777777" w:rsidTr="001904B6">
        <w:trPr>
          <w:trHeight w:val="315"/>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06A36BA"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25</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05C2334C"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Bicarbonato de Sodio</w:t>
            </w:r>
          </w:p>
        </w:tc>
        <w:tc>
          <w:tcPr>
            <w:tcW w:w="1340" w:type="dxa"/>
            <w:tcBorders>
              <w:top w:val="nil"/>
              <w:left w:val="nil"/>
              <w:bottom w:val="single" w:sz="4" w:space="0" w:color="auto"/>
              <w:right w:val="single" w:sz="4" w:space="0" w:color="auto"/>
            </w:tcBorders>
            <w:shd w:val="clear" w:color="auto" w:fill="auto"/>
            <w:noWrap/>
            <w:vAlign w:val="bottom"/>
            <w:hideMark/>
          </w:tcPr>
          <w:p w14:paraId="0636A728"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Lbs.</w:t>
            </w:r>
          </w:p>
        </w:tc>
        <w:tc>
          <w:tcPr>
            <w:tcW w:w="820" w:type="dxa"/>
            <w:tcBorders>
              <w:top w:val="nil"/>
              <w:left w:val="nil"/>
              <w:bottom w:val="single" w:sz="4" w:space="0" w:color="auto"/>
              <w:right w:val="single" w:sz="4" w:space="0" w:color="auto"/>
            </w:tcBorders>
            <w:shd w:val="clear" w:color="000000" w:fill="FFFFFF"/>
            <w:noWrap/>
            <w:vAlign w:val="bottom"/>
            <w:hideMark/>
          </w:tcPr>
          <w:p w14:paraId="79B75F82"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20</w:t>
            </w:r>
          </w:p>
        </w:tc>
        <w:tc>
          <w:tcPr>
            <w:tcW w:w="1240" w:type="dxa"/>
            <w:tcBorders>
              <w:top w:val="nil"/>
              <w:left w:val="nil"/>
              <w:bottom w:val="single" w:sz="4" w:space="0" w:color="auto"/>
              <w:right w:val="single" w:sz="4" w:space="0" w:color="auto"/>
            </w:tcBorders>
            <w:shd w:val="clear" w:color="auto" w:fill="auto"/>
            <w:noWrap/>
            <w:vAlign w:val="bottom"/>
            <w:hideMark/>
          </w:tcPr>
          <w:p w14:paraId="0AD80514"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C$20.00</w:t>
            </w:r>
          </w:p>
        </w:tc>
        <w:tc>
          <w:tcPr>
            <w:tcW w:w="1660" w:type="dxa"/>
            <w:tcBorders>
              <w:top w:val="nil"/>
              <w:left w:val="nil"/>
              <w:bottom w:val="single" w:sz="4" w:space="0" w:color="auto"/>
              <w:right w:val="single" w:sz="4" w:space="0" w:color="auto"/>
            </w:tcBorders>
            <w:shd w:val="clear" w:color="auto" w:fill="auto"/>
            <w:noWrap/>
            <w:vAlign w:val="bottom"/>
            <w:hideMark/>
          </w:tcPr>
          <w:p w14:paraId="1C47823F"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C$400.00</w:t>
            </w:r>
          </w:p>
        </w:tc>
        <w:tc>
          <w:tcPr>
            <w:tcW w:w="1240" w:type="dxa"/>
            <w:tcBorders>
              <w:top w:val="nil"/>
              <w:left w:val="nil"/>
              <w:bottom w:val="single" w:sz="4" w:space="0" w:color="auto"/>
              <w:right w:val="single" w:sz="4" w:space="0" w:color="auto"/>
            </w:tcBorders>
            <w:shd w:val="clear" w:color="auto" w:fill="auto"/>
            <w:noWrap/>
            <w:vAlign w:val="bottom"/>
            <w:hideMark/>
          </w:tcPr>
          <w:p w14:paraId="7E5C6447"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$11.44</w:t>
            </w:r>
          </w:p>
        </w:tc>
      </w:tr>
      <w:tr w:rsidR="001904B6" w:rsidRPr="001904B6" w14:paraId="1DE26692" w14:textId="77777777" w:rsidTr="001904B6">
        <w:trPr>
          <w:trHeight w:val="330"/>
        </w:trPr>
        <w:tc>
          <w:tcPr>
            <w:tcW w:w="500" w:type="dxa"/>
            <w:tcBorders>
              <w:top w:val="nil"/>
              <w:left w:val="single" w:sz="4" w:space="0" w:color="auto"/>
              <w:bottom w:val="nil"/>
              <w:right w:val="single" w:sz="4" w:space="0" w:color="auto"/>
            </w:tcBorders>
            <w:shd w:val="clear" w:color="auto" w:fill="auto"/>
            <w:noWrap/>
            <w:vAlign w:val="bottom"/>
            <w:hideMark/>
          </w:tcPr>
          <w:p w14:paraId="7E22FA54" w14:textId="77777777" w:rsidR="001904B6" w:rsidRPr="001904B6" w:rsidRDefault="001904B6" w:rsidP="001904B6">
            <w:pPr>
              <w:spacing w:after="0" w:line="240" w:lineRule="auto"/>
              <w:jc w:val="center"/>
              <w:rPr>
                <w:rFonts w:ascii="Calibri" w:eastAsia="Times New Roman" w:hAnsi="Calibri" w:cs="Calibri"/>
                <w:color w:val="000000"/>
                <w:lang w:eastAsia="es-NI"/>
              </w:rPr>
            </w:pPr>
            <w:r w:rsidRPr="001904B6">
              <w:rPr>
                <w:rFonts w:ascii="Calibri" w:eastAsia="Times New Roman" w:hAnsi="Calibri" w:cs="Calibri"/>
                <w:color w:val="000000"/>
                <w:lang w:eastAsia="es-NI"/>
              </w:rPr>
              <w:t>26</w:t>
            </w:r>
          </w:p>
        </w:tc>
        <w:tc>
          <w:tcPr>
            <w:tcW w:w="5400" w:type="dxa"/>
            <w:tcBorders>
              <w:top w:val="single" w:sz="4" w:space="0" w:color="auto"/>
              <w:left w:val="nil"/>
              <w:bottom w:val="nil"/>
              <w:right w:val="single" w:sz="4" w:space="0" w:color="auto"/>
            </w:tcBorders>
            <w:shd w:val="clear" w:color="auto" w:fill="auto"/>
            <w:noWrap/>
            <w:vAlign w:val="bottom"/>
            <w:hideMark/>
          </w:tcPr>
          <w:p w14:paraId="1EEA5B4F" w14:textId="77777777" w:rsidR="001904B6" w:rsidRPr="001904B6" w:rsidRDefault="001904B6" w:rsidP="001904B6">
            <w:pPr>
              <w:spacing w:after="0" w:line="240" w:lineRule="auto"/>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Bidón de Melaza de 20 lts.</w:t>
            </w:r>
          </w:p>
        </w:tc>
        <w:tc>
          <w:tcPr>
            <w:tcW w:w="1340" w:type="dxa"/>
            <w:tcBorders>
              <w:top w:val="nil"/>
              <w:left w:val="nil"/>
              <w:bottom w:val="nil"/>
              <w:right w:val="single" w:sz="4" w:space="0" w:color="auto"/>
            </w:tcBorders>
            <w:shd w:val="clear" w:color="auto" w:fill="auto"/>
            <w:noWrap/>
            <w:vAlign w:val="bottom"/>
            <w:hideMark/>
          </w:tcPr>
          <w:p w14:paraId="1FBDA3AB"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Bidón</w:t>
            </w:r>
          </w:p>
        </w:tc>
        <w:tc>
          <w:tcPr>
            <w:tcW w:w="820" w:type="dxa"/>
            <w:tcBorders>
              <w:top w:val="nil"/>
              <w:left w:val="nil"/>
              <w:bottom w:val="nil"/>
              <w:right w:val="single" w:sz="4" w:space="0" w:color="auto"/>
            </w:tcBorders>
            <w:shd w:val="clear" w:color="auto" w:fill="auto"/>
            <w:noWrap/>
            <w:vAlign w:val="bottom"/>
            <w:hideMark/>
          </w:tcPr>
          <w:p w14:paraId="493C92EA"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w:t>
            </w:r>
          </w:p>
        </w:tc>
        <w:tc>
          <w:tcPr>
            <w:tcW w:w="1240" w:type="dxa"/>
            <w:tcBorders>
              <w:top w:val="nil"/>
              <w:left w:val="nil"/>
              <w:bottom w:val="nil"/>
              <w:right w:val="single" w:sz="4" w:space="0" w:color="auto"/>
            </w:tcBorders>
            <w:shd w:val="clear" w:color="auto" w:fill="auto"/>
            <w:noWrap/>
            <w:vAlign w:val="bottom"/>
            <w:hideMark/>
          </w:tcPr>
          <w:p w14:paraId="33DCF2E6"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C$450.00</w:t>
            </w:r>
          </w:p>
        </w:tc>
        <w:tc>
          <w:tcPr>
            <w:tcW w:w="1660" w:type="dxa"/>
            <w:tcBorders>
              <w:top w:val="nil"/>
              <w:left w:val="nil"/>
              <w:bottom w:val="nil"/>
              <w:right w:val="single" w:sz="4" w:space="0" w:color="auto"/>
            </w:tcBorders>
            <w:shd w:val="clear" w:color="auto" w:fill="auto"/>
            <w:noWrap/>
            <w:vAlign w:val="bottom"/>
            <w:hideMark/>
          </w:tcPr>
          <w:p w14:paraId="3E5F3DDE"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C$450.00</w:t>
            </w:r>
          </w:p>
        </w:tc>
        <w:tc>
          <w:tcPr>
            <w:tcW w:w="1240" w:type="dxa"/>
            <w:tcBorders>
              <w:top w:val="nil"/>
              <w:left w:val="nil"/>
              <w:bottom w:val="nil"/>
              <w:right w:val="single" w:sz="4" w:space="0" w:color="auto"/>
            </w:tcBorders>
            <w:shd w:val="clear" w:color="auto" w:fill="auto"/>
            <w:noWrap/>
            <w:vAlign w:val="bottom"/>
            <w:hideMark/>
          </w:tcPr>
          <w:p w14:paraId="66D53F18" w14:textId="77777777" w:rsidR="001904B6" w:rsidRPr="001904B6" w:rsidRDefault="001904B6" w:rsidP="001904B6">
            <w:pPr>
              <w:spacing w:after="0" w:line="240" w:lineRule="auto"/>
              <w:jc w:val="right"/>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$12.88</w:t>
            </w:r>
          </w:p>
        </w:tc>
      </w:tr>
      <w:tr w:rsidR="001904B6" w:rsidRPr="001904B6" w14:paraId="5887AA34" w14:textId="77777777" w:rsidTr="001904B6">
        <w:trPr>
          <w:trHeight w:val="322"/>
        </w:trPr>
        <w:tc>
          <w:tcPr>
            <w:tcW w:w="9300" w:type="dxa"/>
            <w:gridSpan w:val="5"/>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185A344" w14:textId="77777777" w:rsidR="001904B6" w:rsidRPr="001904B6" w:rsidRDefault="001904B6" w:rsidP="001904B6">
            <w:pPr>
              <w:spacing w:after="0" w:line="240" w:lineRule="auto"/>
              <w:jc w:val="center"/>
              <w:rPr>
                <w:rFonts w:ascii="Arial" w:eastAsia="Times New Roman" w:hAnsi="Arial" w:cs="Arial"/>
                <w:b/>
                <w:bCs/>
                <w:color w:val="000000"/>
                <w:sz w:val="28"/>
                <w:szCs w:val="28"/>
                <w:lang w:eastAsia="es-NI"/>
              </w:rPr>
            </w:pPr>
            <w:r w:rsidRPr="001904B6">
              <w:rPr>
                <w:rFonts w:ascii="Arial" w:eastAsia="Times New Roman" w:hAnsi="Arial" w:cs="Arial"/>
                <w:b/>
                <w:bCs/>
                <w:color w:val="000000"/>
                <w:sz w:val="28"/>
                <w:szCs w:val="28"/>
                <w:lang w:eastAsia="es-NI"/>
              </w:rPr>
              <w:t>Total en Córdobas y en Dólares</w:t>
            </w:r>
          </w:p>
        </w:tc>
        <w:tc>
          <w:tcPr>
            <w:tcW w:w="16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ED53255"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C$16,441.00</w:t>
            </w:r>
          </w:p>
        </w:tc>
        <w:tc>
          <w:tcPr>
            <w:tcW w:w="12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3F8BD6B" w14:textId="77777777" w:rsidR="001904B6" w:rsidRPr="001904B6" w:rsidRDefault="001904B6" w:rsidP="001904B6">
            <w:pPr>
              <w:spacing w:after="0" w:line="240" w:lineRule="auto"/>
              <w:jc w:val="center"/>
              <w:rPr>
                <w:rFonts w:ascii="Arial" w:eastAsia="Times New Roman" w:hAnsi="Arial" w:cs="Arial"/>
                <w:color w:val="000000"/>
                <w:sz w:val="24"/>
                <w:szCs w:val="24"/>
                <w:lang w:eastAsia="es-NI"/>
              </w:rPr>
            </w:pPr>
            <w:r w:rsidRPr="001904B6">
              <w:rPr>
                <w:rFonts w:ascii="Arial" w:eastAsia="Times New Roman" w:hAnsi="Arial" w:cs="Arial"/>
                <w:color w:val="000000"/>
                <w:sz w:val="24"/>
                <w:szCs w:val="24"/>
                <w:lang w:eastAsia="es-NI"/>
              </w:rPr>
              <w:t>$470.41</w:t>
            </w:r>
          </w:p>
        </w:tc>
      </w:tr>
      <w:tr w:rsidR="001904B6" w:rsidRPr="001904B6" w14:paraId="5BA9FF77" w14:textId="77777777" w:rsidTr="001904B6">
        <w:trPr>
          <w:trHeight w:val="322"/>
        </w:trPr>
        <w:tc>
          <w:tcPr>
            <w:tcW w:w="9300" w:type="dxa"/>
            <w:gridSpan w:val="5"/>
            <w:vMerge/>
            <w:tcBorders>
              <w:top w:val="single" w:sz="8" w:space="0" w:color="auto"/>
              <w:left w:val="single" w:sz="8" w:space="0" w:color="auto"/>
              <w:bottom w:val="single" w:sz="8" w:space="0" w:color="000000"/>
              <w:right w:val="single" w:sz="8" w:space="0" w:color="000000"/>
            </w:tcBorders>
            <w:vAlign w:val="center"/>
            <w:hideMark/>
          </w:tcPr>
          <w:p w14:paraId="67998227" w14:textId="77777777" w:rsidR="001904B6" w:rsidRPr="001904B6" w:rsidRDefault="001904B6" w:rsidP="001904B6">
            <w:pPr>
              <w:spacing w:after="0" w:line="240" w:lineRule="auto"/>
              <w:rPr>
                <w:rFonts w:ascii="Arial" w:eastAsia="Times New Roman" w:hAnsi="Arial" w:cs="Arial"/>
                <w:b/>
                <w:bCs/>
                <w:color w:val="000000"/>
                <w:sz w:val="28"/>
                <w:szCs w:val="28"/>
                <w:lang w:eastAsia="es-NI"/>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0722F647" w14:textId="77777777" w:rsidR="001904B6" w:rsidRPr="001904B6" w:rsidRDefault="001904B6" w:rsidP="001904B6">
            <w:pPr>
              <w:spacing w:after="0" w:line="240" w:lineRule="auto"/>
              <w:rPr>
                <w:rFonts w:ascii="Arial" w:eastAsia="Times New Roman" w:hAnsi="Arial" w:cs="Arial"/>
                <w:color w:val="000000"/>
                <w:sz w:val="24"/>
                <w:szCs w:val="24"/>
                <w:lang w:eastAsia="es-NI"/>
              </w:rPr>
            </w:pPr>
          </w:p>
        </w:tc>
        <w:tc>
          <w:tcPr>
            <w:tcW w:w="1240" w:type="dxa"/>
            <w:vMerge/>
            <w:tcBorders>
              <w:top w:val="single" w:sz="8" w:space="0" w:color="auto"/>
              <w:left w:val="single" w:sz="8" w:space="0" w:color="auto"/>
              <w:bottom w:val="single" w:sz="8" w:space="0" w:color="000000"/>
              <w:right w:val="single" w:sz="8" w:space="0" w:color="auto"/>
            </w:tcBorders>
            <w:vAlign w:val="center"/>
            <w:hideMark/>
          </w:tcPr>
          <w:p w14:paraId="634EA8AE" w14:textId="77777777" w:rsidR="001904B6" w:rsidRPr="001904B6" w:rsidRDefault="001904B6" w:rsidP="001904B6">
            <w:pPr>
              <w:spacing w:after="0" w:line="240" w:lineRule="auto"/>
              <w:rPr>
                <w:rFonts w:ascii="Arial" w:eastAsia="Times New Roman" w:hAnsi="Arial" w:cs="Arial"/>
                <w:color w:val="000000"/>
                <w:sz w:val="24"/>
                <w:szCs w:val="24"/>
                <w:lang w:eastAsia="es-NI"/>
              </w:rPr>
            </w:pPr>
          </w:p>
        </w:tc>
      </w:tr>
      <w:tr w:rsidR="001904B6" w:rsidRPr="001904B6" w14:paraId="3E1F0BE2" w14:textId="77777777" w:rsidTr="001904B6">
        <w:trPr>
          <w:trHeight w:val="300"/>
        </w:trPr>
        <w:tc>
          <w:tcPr>
            <w:tcW w:w="12200" w:type="dxa"/>
            <w:gridSpan w:val="7"/>
            <w:tcBorders>
              <w:top w:val="nil"/>
              <w:left w:val="nil"/>
              <w:bottom w:val="nil"/>
              <w:right w:val="nil"/>
            </w:tcBorders>
            <w:shd w:val="clear" w:color="000000" w:fill="FFFFFF"/>
            <w:noWrap/>
            <w:vAlign w:val="bottom"/>
            <w:hideMark/>
          </w:tcPr>
          <w:p w14:paraId="23BA536C" w14:textId="427EE845" w:rsidR="001904B6" w:rsidRPr="001904B6" w:rsidRDefault="001904B6" w:rsidP="001904B6">
            <w:pPr>
              <w:spacing w:after="0" w:line="240" w:lineRule="auto"/>
              <w:jc w:val="center"/>
              <w:rPr>
                <w:rFonts w:ascii="Arial" w:eastAsia="Times New Roman" w:hAnsi="Arial" w:cs="Arial"/>
                <w:color w:val="000000"/>
                <w:sz w:val="20"/>
                <w:szCs w:val="20"/>
                <w:lang w:eastAsia="es-NI"/>
              </w:rPr>
            </w:pPr>
            <w:r w:rsidRPr="001904B6">
              <w:rPr>
                <w:rFonts w:ascii="Arial" w:eastAsia="Times New Roman" w:hAnsi="Arial" w:cs="Arial"/>
                <w:color w:val="000000"/>
                <w:sz w:val="20"/>
                <w:szCs w:val="20"/>
                <w:lang w:eastAsia="es-NI"/>
              </w:rPr>
              <w:t>Nota: La taza de cambio utilizada con relación al dólar fue de 34.95 / 1 dólar americano</w:t>
            </w:r>
          </w:p>
        </w:tc>
      </w:tr>
    </w:tbl>
    <w:p w14:paraId="73954A18" w14:textId="77777777" w:rsidR="00862509" w:rsidRDefault="00862509" w:rsidP="00862509"/>
    <w:p w14:paraId="62F02775" w14:textId="77777777" w:rsidR="00932CB7" w:rsidRDefault="00932CB7" w:rsidP="00862509"/>
    <w:p w14:paraId="19834812" w14:textId="76C3F50E" w:rsidR="00932CB7" w:rsidRPr="00932CB7" w:rsidRDefault="00932CB7" w:rsidP="00932CB7">
      <w:pPr>
        <w:pStyle w:val="Ttulo1"/>
        <w:numPr>
          <w:ilvl w:val="0"/>
          <w:numId w:val="27"/>
        </w:numPr>
        <w:ind w:left="284"/>
        <w:rPr>
          <w:rFonts w:ascii="Cambria Math" w:hAnsi="Cambria Math"/>
          <w:b/>
        </w:rPr>
      </w:pPr>
      <w:bookmarkStart w:id="146" w:name="_Toc62579806"/>
      <w:r w:rsidRPr="00932CB7">
        <w:rPr>
          <w:rFonts w:ascii="Cambria Math" w:hAnsi="Cambria Math"/>
          <w:b/>
        </w:rPr>
        <w:lastRenderedPageBreak/>
        <w:t>Cronograma de actividades</w:t>
      </w:r>
      <w:r>
        <w:rPr>
          <w:rFonts w:ascii="Cambria Math" w:hAnsi="Cambria Math"/>
          <w:b/>
        </w:rPr>
        <w:t xml:space="preserve"> (</w:t>
      </w:r>
      <w:hyperlink r:id="rId76" w:history="1">
        <w:r w:rsidRPr="00932CB7">
          <w:rPr>
            <w:rStyle w:val="Hipervnculo"/>
            <w:rFonts w:ascii="Cambria Math" w:hAnsi="Cambria Math"/>
            <w:b/>
          </w:rPr>
          <w:t>Cronograma y Presupuesto Daniel &amp; Guadalupe.xlsx</w:t>
        </w:r>
      </w:hyperlink>
      <w:r>
        <w:rPr>
          <w:rFonts w:ascii="Cambria Math" w:hAnsi="Cambria Math"/>
          <w:b/>
        </w:rPr>
        <w:t>)</w:t>
      </w:r>
      <w:bookmarkEnd w:id="146"/>
    </w:p>
    <w:p w14:paraId="5DE5CF92" w14:textId="569D09E1" w:rsidR="00932CB7" w:rsidRDefault="001904B6" w:rsidP="00932CB7">
      <w:r w:rsidRPr="00932CB7">
        <w:rPr>
          <w:noProof/>
          <w:lang w:eastAsia="es-NI"/>
        </w:rPr>
        <w:drawing>
          <wp:anchor distT="0" distB="0" distL="114300" distR="114300" simplePos="0" relativeHeight="251854848" behindDoc="1" locked="0" layoutInCell="1" allowOverlap="1" wp14:anchorId="7A951861" wp14:editId="505E3730">
            <wp:simplePos x="0" y="0"/>
            <wp:positionH relativeFrom="column">
              <wp:posOffset>-308610</wp:posOffset>
            </wp:positionH>
            <wp:positionV relativeFrom="paragraph">
              <wp:posOffset>368300</wp:posOffset>
            </wp:positionV>
            <wp:extent cx="9000000" cy="5400000"/>
            <wp:effectExtent l="0" t="0" r="0" b="0"/>
            <wp:wrapTight wrapText="bothSides">
              <wp:wrapPolygon edited="0">
                <wp:start x="320" y="0"/>
                <wp:lineTo x="0" y="1219"/>
                <wp:lineTo x="0" y="1448"/>
                <wp:lineTo x="2698" y="2439"/>
                <wp:lineTo x="0" y="2515"/>
                <wp:lineTo x="0" y="3353"/>
                <wp:lineTo x="320" y="3658"/>
                <wp:lineTo x="0" y="3734"/>
                <wp:lineTo x="0" y="6020"/>
                <wp:lineTo x="320" y="6097"/>
                <wp:lineTo x="0" y="6630"/>
                <wp:lineTo x="320" y="7316"/>
                <wp:lineTo x="0" y="7926"/>
                <wp:lineTo x="320" y="8535"/>
                <wp:lineTo x="0" y="9526"/>
                <wp:lineTo x="0" y="9602"/>
                <wp:lineTo x="320" y="9755"/>
                <wp:lineTo x="0" y="10593"/>
                <wp:lineTo x="0" y="10669"/>
                <wp:lineTo x="320" y="10974"/>
                <wp:lineTo x="320" y="12193"/>
                <wp:lineTo x="0" y="13108"/>
                <wp:lineTo x="0" y="13184"/>
                <wp:lineTo x="320" y="13413"/>
                <wp:lineTo x="0" y="14099"/>
                <wp:lineTo x="320" y="14632"/>
                <wp:lineTo x="0" y="15165"/>
                <wp:lineTo x="0" y="15242"/>
                <wp:lineTo x="320" y="15851"/>
                <wp:lineTo x="0" y="16309"/>
                <wp:lineTo x="0" y="16385"/>
                <wp:lineTo x="320" y="17071"/>
                <wp:lineTo x="0" y="17376"/>
                <wp:lineTo x="0" y="17452"/>
                <wp:lineTo x="320" y="18290"/>
                <wp:lineTo x="0" y="18442"/>
                <wp:lineTo x="0" y="19433"/>
                <wp:lineTo x="320" y="19509"/>
                <wp:lineTo x="0" y="20500"/>
                <wp:lineTo x="0" y="20576"/>
                <wp:lineTo x="274" y="20805"/>
                <wp:lineTo x="0" y="21491"/>
                <wp:lineTo x="21534" y="21491"/>
                <wp:lineTo x="21534" y="0"/>
                <wp:lineTo x="320" y="0"/>
              </wp:wrapPolygon>
            </wp:wrapTight>
            <wp:docPr id="229" name="Imagen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000000" cy="54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D5A3B" w14:textId="77777777" w:rsidR="00932CB7" w:rsidRDefault="00932CB7" w:rsidP="00932CB7">
      <w:pPr>
        <w:sectPr w:rsidR="00932CB7" w:rsidSect="00A04FDD">
          <w:pgSz w:w="15840" w:h="12240" w:orient="landscape"/>
          <w:pgMar w:top="1440" w:right="1440" w:bottom="1440" w:left="1440" w:header="720" w:footer="720" w:gutter="0"/>
          <w:cols w:space="720"/>
          <w:docGrid w:linePitch="360"/>
        </w:sectPr>
      </w:pPr>
    </w:p>
    <w:p w14:paraId="2F2CE0A1" w14:textId="44B773B9" w:rsidR="00932CB7" w:rsidRDefault="00932CB7" w:rsidP="00932CB7">
      <w:pPr>
        <w:pStyle w:val="Ttulo1"/>
        <w:numPr>
          <w:ilvl w:val="0"/>
          <w:numId w:val="27"/>
        </w:numPr>
        <w:ind w:left="284"/>
        <w:rPr>
          <w:rFonts w:ascii="Cambria Math" w:hAnsi="Cambria Math"/>
          <w:b/>
        </w:rPr>
      </w:pPr>
      <w:bookmarkStart w:id="147" w:name="_Toc62579807"/>
      <w:r w:rsidRPr="00932CB7">
        <w:rPr>
          <w:rFonts w:ascii="Cambria Math" w:hAnsi="Cambria Math"/>
          <w:b/>
        </w:rPr>
        <w:lastRenderedPageBreak/>
        <w:t>Glosario</w:t>
      </w:r>
      <w:bookmarkEnd w:id="147"/>
    </w:p>
    <w:p w14:paraId="38B4021E" w14:textId="77777777" w:rsidR="001D6BDB" w:rsidRDefault="001D6BDB" w:rsidP="001D6BDB">
      <w:pPr>
        <w:spacing w:line="360" w:lineRule="auto"/>
        <w:jc w:val="both"/>
        <w:rPr>
          <w:rFonts w:ascii="Arial" w:hAnsi="Arial" w:cs="Arial"/>
        </w:rPr>
      </w:pPr>
    </w:p>
    <w:p w14:paraId="48EDB9E4" w14:textId="77777777" w:rsidR="00C4574D" w:rsidRDefault="007C2EE0" w:rsidP="007C2EE0">
      <w:pPr>
        <w:jc w:val="both"/>
        <w:rPr>
          <w:rFonts w:ascii="Arial" w:hAnsi="Arial" w:cs="Arial"/>
          <w:sz w:val="24"/>
          <w:szCs w:val="24"/>
        </w:rPr>
      </w:pPr>
      <w:r w:rsidRPr="007C2EE0">
        <w:rPr>
          <w:rFonts w:ascii="Arial" w:hAnsi="Arial" w:cs="Arial"/>
          <w:sz w:val="24"/>
          <w:szCs w:val="24"/>
          <w:u w:val="single"/>
        </w:rPr>
        <w:t>Abióticos</w:t>
      </w:r>
      <w:r w:rsidR="00C4574D">
        <w:rPr>
          <w:rFonts w:ascii="Arial" w:hAnsi="Arial" w:cs="Arial"/>
          <w:sz w:val="24"/>
          <w:szCs w:val="24"/>
        </w:rPr>
        <w:t>:</w:t>
      </w:r>
    </w:p>
    <w:p w14:paraId="5E6CE33D" w14:textId="63013CAA" w:rsidR="007C2EE0" w:rsidRPr="007C2EE0" w:rsidRDefault="007C2EE0" w:rsidP="007C2EE0">
      <w:pPr>
        <w:jc w:val="both"/>
        <w:rPr>
          <w:rFonts w:ascii="Arial" w:hAnsi="Arial" w:cs="Arial"/>
          <w:sz w:val="24"/>
          <w:szCs w:val="24"/>
        </w:rPr>
      </w:pPr>
      <w:r w:rsidRPr="007C2EE0">
        <w:rPr>
          <w:rFonts w:ascii="Arial" w:hAnsi="Arial" w:cs="Arial"/>
          <w:sz w:val="24"/>
          <w:szCs w:val="24"/>
        </w:rPr>
        <w:t>Se aplica al medio ambiente que no permite la vida de algunas especies animales o vegetales.</w:t>
      </w:r>
    </w:p>
    <w:p w14:paraId="11297DAF"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Acaricida</w:t>
      </w:r>
      <w:r w:rsidRPr="000A7B71">
        <w:rPr>
          <w:rFonts w:ascii="Arial" w:hAnsi="Arial" w:cs="Arial"/>
          <w:sz w:val="24"/>
          <w:szCs w:val="24"/>
        </w:rPr>
        <w:t>:</w:t>
      </w:r>
    </w:p>
    <w:p w14:paraId="12567F7E" w14:textId="7FC752D3" w:rsidR="007C2EE0" w:rsidRPr="000A7B71" w:rsidRDefault="007C2EE0" w:rsidP="007C2EE0">
      <w:pPr>
        <w:jc w:val="both"/>
        <w:rPr>
          <w:rFonts w:ascii="Arial" w:hAnsi="Arial" w:cs="Arial"/>
          <w:sz w:val="24"/>
          <w:szCs w:val="24"/>
        </w:rPr>
      </w:pPr>
      <w:r w:rsidRPr="000A7B71">
        <w:rPr>
          <w:rFonts w:ascii="Arial" w:hAnsi="Arial" w:cs="Arial"/>
          <w:sz w:val="24"/>
          <w:szCs w:val="24"/>
        </w:rPr>
        <w:t>Sustancias usadas para controlar ácaros.</w:t>
      </w:r>
    </w:p>
    <w:p w14:paraId="42BDECDC" w14:textId="77777777" w:rsidR="007C2EE0" w:rsidRDefault="007C2EE0" w:rsidP="007C2EE0">
      <w:pPr>
        <w:jc w:val="both"/>
        <w:rPr>
          <w:rFonts w:ascii="Arial" w:eastAsia="Arial Unicode MS" w:hAnsi="Arial" w:cs="Arial"/>
          <w:spacing w:val="4"/>
          <w:sz w:val="24"/>
          <w:szCs w:val="24"/>
          <w:shd w:val="clear" w:color="auto" w:fill="FFFFFF"/>
        </w:rPr>
      </w:pPr>
      <w:r w:rsidRPr="007C2EE0">
        <w:rPr>
          <w:rFonts w:ascii="Arial" w:hAnsi="Arial" w:cs="Arial"/>
          <w:sz w:val="24"/>
          <w:szCs w:val="24"/>
          <w:u w:val="single"/>
        </w:rPr>
        <w:t>Acequias</w:t>
      </w:r>
      <w:r w:rsidRPr="000A7B71">
        <w:rPr>
          <w:rFonts w:ascii="Arial" w:hAnsi="Arial" w:cs="Arial"/>
          <w:sz w:val="24"/>
          <w:szCs w:val="24"/>
        </w:rPr>
        <w:t>:</w:t>
      </w:r>
    </w:p>
    <w:p w14:paraId="1B65C092" w14:textId="0B347902" w:rsidR="007C2EE0" w:rsidRPr="000A7B71" w:rsidRDefault="007C2EE0" w:rsidP="007C2EE0">
      <w:pPr>
        <w:jc w:val="both"/>
        <w:rPr>
          <w:rFonts w:ascii="Arial" w:hAnsi="Arial" w:cs="Arial"/>
          <w:sz w:val="24"/>
          <w:szCs w:val="24"/>
        </w:rPr>
      </w:pPr>
      <w:r w:rsidRPr="000A7B71">
        <w:rPr>
          <w:rFonts w:ascii="Arial" w:hAnsi="Arial" w:cs="Arial"/>
          <w:sz w:val="24"/>
          <w:szCs w:val="24"/>
        </w:rPr>
        <w:t>Zanja</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o</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canal</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por</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donde</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se</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conducen</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las</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aguas</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para</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regar</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y</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para</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otros</w:t>
      </w:r>
      <w:r w:rsidRPr="000A7B71">
        <w:rPr>
          <w:rFonts w:ascii="Arial" w:eastAsia="Arial Unicode MS" w:hAnsi="Arial" w:cs="Arial"/>
          <w:spacing w:val="4"/>
          <w:sz w:val="24"/>
          <w:szCs w:val="24"/>
          <w:shd w:val="clear" w:color="auto" w:fill="FFFFFF"/>
        </w:rPr>
        <w:t> </w:t>
      </w:r>
      <w:r w:rsidRPr="000A7B71">
        <w:rPr>
          <w:rFonts w:ascii="Arial" w:hAnsi="Arial" w:cs="Arial"/>
          <w:sz w:val="24"/>
          <w:szCs w:val="24"/>
        </w:rPr>
        <w:t>fines</w:t>
      </w:r>
      <w:r w:rsidRPr="000A7B71">
        <w:rPr>
          <w:rFonts w:ascii="Arial" w:eastAsia="Arial Unicode MS" w:hAnsi="Arial" w:cs="Arial"/>
          <w:spacing w:val="4"/>
          <w:sz w:val="24"/>
          <w:szCs w:val="24"/>
          <w:shd w:val="clear" w:color="auto" w:fill="FFFFFF"/>
        </w:rPr>
        <w:t>.</w:t>
      </w:r>
    </w:p>
    <w:p w14:paraId="300D3E44"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Ácido acético</w:t>
      </w:r>
      <w:r w:rsidRPr="000A7B71">
        <w:rPr>
          <w:rFonts w:ascii="Arial" w:hAnsi="Arial" w:cs="Arial"/>
          <w:sz w:val="24"/>
          <w:szCs w:val="24"/>
        </w:rPr>
        <w:t>:</w:t>
      </w:r>
    </w:p>
    <w:p w14:paraId="29995292" w14:textId="071A903F"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FFFFF"/>
        </w:rPr>
        <w:t>El </w:t>
      </w:r>
      <w:r w:rsidRPr="000A7B71">
        <w:rPr>
          <w:rFonts w:ascii="Arial" w:hAnsi="Arial" w:cs="Arial"/>
          <w:bCs/>
          <w:sz w:val="24"/>
          <w:szCs w:val="24"/>
          <w:shd w:val="clear" w:color="auto" w:fill="FFFFFF"/>
        </w:rPr>
        <w:t>ácido acético</w:t>
      </w:r>
      <w:r w:rsidRPr="000A7B71">
        <w:rPr>
          <w:rFonts w:ascii="Arial" w:hAnsi="Arial" w:cs="Arial"/>
          <w:sz w:val="24"/>
          <w:szCs w:val="24"/>
          <w:shd w:val="clear" w:color="auto" w:fill="FFFFFF"/>
        </w:rPr>
        <w:t xml:space="preserve"> puede encontrarse en forma de </w:t>
      </w:r>
      <w:r w:rsidRPr="000A7B71">
        <w:rPr>
          <w:rFonts w:ascii="Arial" w:hAnsi="Arial" w:cs="Arial"/>
          <w:sz w:val="24"/>
          <w:szCs w:val="24"/>
        </w:rPr>
        <w:t>ion acetato</w:t>
      </w:r>
      <w:r w:rsidRPr="000A7B71">
        <w:rPr>
          <w:rFonts w:ascii="Arial" w:hAnsi="Arial" w:cs="Arial"/>
          <w:sz w:val="24"/>
          <w:szCs w:val="24"/>
          <w:shd w:val="clear" w:color="auto" w:fill="FFFFFF"/>
        </w:rPr>
        <w:t>. Se encuentra en el </w:t>
      </w:r>
      <w:r w:rsidRPr="000A7B71">
        <w:rPr>
          <w:rFonts w:ascii="Arial" w:hAnsi="Arial" w:cs="Arial"/>
          <w:sz w:val="24"/>
          <w:szCs w:val="24"/>
        </w:rPr>
        <w:t>vinagre</w:t>
      </w:r>
      <w:r w:rsidRPr="000A7B71">
        <w:rPr>
          <w:rFonts w:ascii="Arial" w:hAnsi="Arial" w:cs="Arial"/>
          <w:sz w:val="24"/>
          <w:szCs w:val="24"/>
          <w:shd w:val="clear" w:color="auto" w:fill="FFFFFF"/>
        </w:rPr>
        <w:t>, y es el principal responsable de su </w:t>
      </w:r>
      <w:r w:rsidRPr="000A7B71">
        <w:rPr>
          <w:rFonts w:ascii="Arial" w:hAnsi="Arial" w:cs="Arial"/>
          <w:sz w:val="24"/>
          <w:szCs w:val="24"/>
        </w:rPr>
        <w:t>sabor y olor agrios</w:t>
      </w:r>
      <w:r w:rsidRPr="000A7B71">
        <w:rPr>
          <w:rFonts w:ascii="Arial" w:hAnsi="Arial" w:cs="Arial"/>
          <w:sz w:val="24"/>
          <w:szCs w:val="24"/>
          <w:shd w:val="clear" w:color="auto" w:fill="FFFFFF"/>
        </w:rPr>
        <w:t>.</w:t>
      </w:r>
    </w:p>
    <w:p w14:paraId="5C020172" w14:textId="77777777" w:rsidR="007C2EE0" w:rsidRDefault="007C2EE0" w:rsidP="007C2EE0">
      <w:pPr>
        <w:jc w:val="both"/>
        <w:rPr>
          <w:rFonts w:ascii="Arial" w:hAnsi="Arial" w:cs="Arial"/>
          <w:sz w:val="24"/>
          <w:szCs w:val="24"/>
          <w:shd w:val="clear" w:color="auto" w:fill="FCFCFC"/>
        </w:rPr>
      </w:pPr>
      <w:r w:rsidRPr="007C2EE0">
        <w:rPr>
          <w:rFonts w:ascii="Arial" w:hAnsi="Arial" w:cs="Arial"/>
          <w:sz w:val="24"/>
          <w:szCs w:val="24"/>
          <w:u w:val="single"/>
        </w:rPr>
        <w:t>Ácido butírico</w:t>
      </w:r>
      <w:r w:rsidRPr="000A7B71">
        <w:rPr>
          <w:rFonts w:ascii="Arial" w:hAnsi="Arial" w:cs="Arial"/>
          <w:sz w:val="24"/>
          <w:szCs w:val="24"/>
        </w:rPr>
        <w:t>:</w:t>
      </w:r>
    </w:p>
    <w:p w14:paraId="7A0160FC" w14:textId="53FE6581"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CFCFC"/>
        </w:rPr>
        <w:t>Este ácido se encuentra en ciertas grasas en pequeñas cantidades, tal como la mantequilla. Es un producto final de la fermentación</w:t>
      </w:r>
      <w:hyperlink r:id="rId78" w:tgtFrame="_blank" w:history="1"/>
      <w:r w:rsidRPr="000A7B71">
        <w:rPr>
          <w:rFonts w:ascii="Arial" w:hAnsi="Arial" w:cs="Arial"/>
          <w:sz w:val="24"/>
          <w:szCs w:val="24"/>
          <w:shd w:val="clear" w:color="auto" w:fill="FCFCFC"/>
        </w:rPr>
        <w:t> de carbohidratos por los microorganismos del rumen.</w:t>
      </w:r>
    </w:p>
    <w:p w14:paraId="5AFACE10"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Ácido láctico</w:t>
      </w:r>
      <w:r w:rsidRPr="000A7B71">
        <w:rPr>
          <w:rFonts w:ascii="Arial" w:hAnsi="Arial" w:cs="Arial"/>
          <w:sz w:val="24"/>
          <w:szCs w:val="24"/>
        </w:rPr>
        <w:t>:</w:t>
      </w:r>
    </w:p>
    <w:p w14:paraId="21F29B5C" w14:textId="62C01533" w:rsidR="007C2EE0" w:rsidRPr="000A7B71" w:rsidRDefault="007C2EE0" w:rsidP="007C2EE0">
      <w:pPr>
        <w:jc w:val="both"/>
        <w:rPr>
          <w:rFonts w:ascii="Arial" w:hAnsi="Arial" w:cs="Arial"/>
          <w:sz w:val="24"/>
          <w:szCs w:val="24"/>
          <w:shd w:val="clear" w:color="auto" w:fill="FFFFFF"/>
        </w:rPr>
      </w:pPr>
      <w:r w:rsidRPr="000A7B71">
        <w:rPr>
          <w:rFonts w:ascii="Arial" w:hAnsi="Arial" w:cs="Arial"/>
          <w:sz w:val="24"/>
          <w:szCs w:val="24"/>
        </w:rPr>
        <w:t>El ácido láctico es un compuesto químico que forma parte del grupo de los ácidos carboxílicos.</w:t>
      </w:r>
    </w:p>
    <w:p w14:paraId="03945CA8"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Agricultura</w:t>
      </w:r>
      <w:r w:rsidRPr="000A7B71">
        <w:rPr>
          <w:rFonts w:ascii="Arial" w:hAnsi="Arial" w:cs="Arial"/>
          <w:sz w:val="24"/>
          <w:szCs w:val="24"/>
        </w:rPr>
        <w:t>:</w:t>
      </w:r>
    </w:p>
    <w:p w14:paraId="4DB06ABD" w14:textId="6DB33EB8" w:rsidR="007C2EE0" w:rsidRPr="000A7B71" w:rsidRDefault="007C2EE0" w:rsidP="007C2EE0">
      <w:pPr>
        <w:jc w:val="both"/>
        <w:rPr>
          <w:rFonts w:ascii="Arial" w:hAnsi="Arial" w:cs="Arial"/>
          <w:sz w:val="24"/>
          <w:szCs w:val="24"/>
        </w:rPr>
      </w:pPr>
      <w:r w:rsidRPr="000A7B71">
        <w:rPr>
          <w:rFonts w:ascii="Arial" w:hAnsi="Arial" w:cs="Arial"/>
          <w:sz w:val="24"/>
          <w:szCs w:val="24"/>
        </w:rPr>
        <w:t>Conjunto de actividades relacionadas con el cultivo de la tierra, que buscan conseguir la satisfacción de algunas necesidades humanas como la alimentación y materias primas para la industria.</w:t>
      </w:r>
    </w:p>
    <w:p w14:paraId="33797D37"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Agroecológico</w:t>
      </w:r>
      <w:r w:rsidRPr="000A7B71">
        <w:rPr>
          <w:rFonts w:ascii="Arial" w:hAnsi="Arial" w:cs="Arial"/>
          <w:sz w:val="24"/>
          <w:szCs w:val="24"/>
        </w:rPr>
        <w:t>:</w:t>
      </w:r>
    </w:p>
    <w:p w14:paraId="03FBC1AF" w14:textId="7E60B341" w:rsidR="007C2EE0" w:rsidRPr="000A7B71" w:rsidRDefault="007C2EE0" w:rsidP="007C2EE0">
      <w:pPr>
        <w:jc w:val="both"/>
        <w:rPr>
          <w:rFonts w:ascii="Arial" w:hAnsi="Arial" w:cs="Arial"/>
          <w:sz w:val="24"/>
          <w:szCs w:val="24"/>
        </w:rPr>
      </w:pPr>
      <w:r>
        <w:rPr>
          <w:rFonts w:ascii="Arial" w:hAnsi="Arial" w:cs="Arial"/>
          <w:sz w:val="24"/>
          <w:szCs w:val="24"/>
          <w:shd w:val="clear" w:color="auto" w:fill="FFFFFF"/>
        </w:rPr>
        <w:t>E</w:t>
      </w:r>
      <w:r w:rsidRPr="000A7B71">
        <w:rPr>
          <w:rFonts w:ascii="Arial" w:hAnsi="Arial" w:cs="Arial"/>
          <w:sz w:val="24"/>
          <w:szCs w:val="24"/>
          <w:shd w:val="clear" w:color="auto" w:fill="FFFFFF"/>
        </w:rPr>
        <w:t>s una disciplina científica nueva que vuelve a los métodos pasados de hacer agricultura. Agroecológico por tanto significa trabajar el campo mediante procedimientos no agresivos y respetando épocas de cultivo.</w:t>
      </w:r>
    </w:p>
    <w:p w14:paraId="7EF1E7D6"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Ahoyado</w:t>
      </w:r>
      <w:r w:rsidRPr="000A7B71">
        <w:rPr>
          <w:rFonts w:ascii="Arial" w:hAnsi="Arial" w:cs="Arial"/>
          <w:sz w:val="24"/>
          <w:szCs w:val="24"/>
        </w:rPr>
        <w:t>:</w:t>
      </w:r>
    </w:p>
    <w:p w14:paraId="6C421510" w14:textId="21580244" w:rsidR="007C2EE0" w:rsidRDefault="007C2EE0" w:rsidP="007C2EE0">
      <w:pPr>
        <w:jc w:val="both"/>
        <w:rPr>
          <w:rFonts w:ascii="Arial" w:hAnsi="Arial" w:cs="Arial"/>
          <w:sz w:val="24"/>
          <w:szCs w:val="24"/>
          <w:shd w:val="clear" w:color="auto" w:fill="FFFFFF"/>
        </w:rPr>
      </w:pPr>
      <w:r w:rsidRPr="000A7B71">
        <w:rPr>
          <w:rFonts w:ascii="Arial" w:hAnsi="Arial" w:cs="Arial"/>
          <w:sz w:val="24"/>
          <w:szCs w:val="24"/>
          <w:shd w:val="clear" w:color="auto" w:fill="FFFFFF"/>
        </w:rPr>
        <w:t>Hacer hoyos en la tierra para sembrar alguna planta.</w:t>
      </w:r>
    </w:p>
    <w:p w14:paraId="71E75C73" w14:textId="77777777" w:rsidR="00ED2815" w:rsidRDefault="00ED2815" w:rsidP="007C2EE0">
      <w:pPr>
        <w:jc w:val="both"/>
        <w:rPr>
          <w:rFonts w:ascii="Arial" w:hAnsi="Arial" w:cs="Arial"/>
          <w:sz w:val="24"/>
          <w:szCs w:val="24"/>
          <w:shd w:val="clear" w:color="auto" w:fill="FFFFFF"/>
        </w:rPr>
      </w:pPr>
    </w:p>
    <w:p w14:paraId="53D2A090" w14:textId="77777777" w:rsidR="00ED2815" w:rsidRDefault="00ED2815" w:rsidP="007C2EE0">
      <w:pPr>
        <w:jc w:val="both"/>
        <w:rPr>
          <w:rFonts w:ascii="Arial" w:hAnsi="Arial" w:cs="Arial"/>
          <w:sz w:val="24"/>
          <w:szCs w:val="24"/>
          <w:shd w:val="clear" w:color="auto" w:fill="FFFFFF"/>
        </w:rPr>
      </w:pPr>
    </w:p>
    <w:p w14:paraId="01C3EEDD" w14:textId="77777777" w:rsidR="007C2EE0" w:rsidRDefault="007C2EE0" w:rsidP="007C2EE0">
      <w:pPr>
        <w:jc w:val="both"/>
        <w:rPr>
          <w:rFonts w:ascii="Arial" w:hAnsi="Arial" w:cs="Arial"/>
          <w:sz w:val="24"/>
          <w:szCs w:val="24"/>
        </w:rPr>
      </w:pPr>
      <w:r w:rsidRPr="007C2EE0">
        <w:rPr>
          <w:rFonts w:ascii="Arial" w:hAnsi="Arial" w:cs="Arial"/>
          <w:sz w:val="24"/>
          <w:szCs w:val="24"/>
          <w:u w:val="single"/>
        </w:rPr>
        <w:lastRenderedPageBreak/>
        <w:t>Antracnosis</w:t>
      </w:r>
      <w:r w:rsidRPr="000A7B71">
        <w:rPr>
          <w:rFonts w:ascii="Arial" w:hAnsi="Arial" w:cs="Arial"/>
          <w:sz w:val="24"/>
          <w:szCs w:val="24"/>
        </w:rPr>
        <w:t>:</w:t>
      </w:r>
    </w:p>
    <w:p w14:paraId="3E2EF362" w14:textId="54AF4E81" w:rsidR="007C2EE0" w:rsidRPr="000A7B71" w:rsidRDefault="007C2EE0" w:rsidP="007C2EE0">
      <w:pPr>
        <w:jc w:val="both"/>
        <w:rPr>
          <w:rFonts w:ascii="Arial" w:hAnsi="Arial" w:cs="Arial"/>
          <w:sz w:val="24"/>
          <w:szCs w:val="24"/>
        </w:rPr>
      </w:pPr>
      <w:r w:rsidRPr="000A7B71">
        <w:rPr>
          <w:rFonts w:ascii="Arial" w:hAnsi="Arial" w:cs="Arial"/>
          <w:sz w:val="24"/>
          <w:szCs w:val="24"/>
        </w:rPr>
        <w:t>Enfermedad de las plantas, que se manifiesta por manchas oscuras en las hojas y los   frutos.</w:t>
      </w:r>
    </w:p>
    <w:p w14:paraId="59AD2D24"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Apresorio</w:t>
      </w:r>
      <w:r w:rsidRPr="000A7B71">
        <w:rPr>
          <w:rFonts w:ascii="Arial" w:hAnsi="Arial" w:cs="Arial"/>
          <w:sz w:val="24"/>
          <w:szCs w:val="24"/>
        </w:rPr>
        <w:t>:</w:t>
      </w:r>
    </w:p>
    <w:p w14:paraId="2A3BD816" w14:textId="63A9A4F4" w:rsidR="007C2EE0" w:rsidRPr="000A7B71" w:rsidRDefault="007C2EE0" w:rsidP="007C2EE0">
      <w:pPr>
        <w:jc w:val="both"/>
        <w:rPr>
          <w:rFonts w:ascii="Arial" w:hAnsi="Arial" w:cs="Arial"/>
          <w:sz w:val="24"/>
          <w:szCs w:val="24"/>
        </w:rPr>
      </w:pPr>
      <w:r w:rsidRPr="000A7B71">
        <w:rPr>
          <w:rFonts w:ascii="Arial" w:hAnsi="Arial" w:cs="Arial"/>
          <w:sz w:val="24"/>
          <w:szCs w:val="24"/>
        </w:rPr>
        <w:t>Estructura adhesiva, achatada, a partir de la cual se origina una hifa afilada que rompe la cutícula de una célula epidérmica del huésped por punción permitiendo la penetración del micelio para establecer la infección de un hongo parásito de plantas superiores.</w:t>
      </w:r>
    </w:p>
    <w:p w14:paraId="2E564C5D"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Balance hídrico</w:t>
      </w:r>
      <w:r w:rsidRPr="000A7B71">
        <w:rPr>
          <w:rFonts w:ascii="Arial" w:hAnsi="Arial" w:cs="Arial"/>
          <w:sz w:val="24"/>
          <w:szCs w:val="24"/>
        </w:rPr>
        <w:t>:</w:t>
      </w:r>
    </w:p>
    <w:p w14:paraId="54DD8388" w14:textId="3FBC4E8C"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FFFFF"/>
        </w:rPr>
        <w:t>El concepto de </w:t>
      </w:r>
      <w:r w:rsidRPr="000A7B71">
        <w:rPr>
          <w:rFonts w:ascii="Arial" w:hAnsi="Arial" w:cs="Arial"/>
          <w:bCs/>
          <w:sz w:val="24"/>
          <w:szCs w:val="24"/>
          <w:shd w:val="clear" w:color="auto" w:fill="FFFFFF"/>
        </w:rPr>
        <w:t>balance hídrico</w:t>
      </w:r>
      <w:r w:rsidRPr="000A7B71">
        <w:rPr>
          <w:rFonts w:ascii="Arial" w:hAnsi="Arial" w:cs="Arial"/>
          <w:sz w:val="24"/>
          <w:szCs w:val="24"/>
          <w:shd w:val="clear" w:color="auto" w:fill="FFFFFF"/>
        </w:rPr>
        <w:t> deriva del concepto de balance de materia</w:t>
      </w:r>
      <w:hyperlink r:id="rId79" w:tooltip="Balance de materia" w:history="1"/>
      <w:r w:rsidRPr="000A7B71">
        <w:rPr>
          <w:rFonts w:ascii="Arial" w:hAnsi="Arial" w:cs="Arial"/>
          <w:sz w:val="24"/>
          <w:szCs w:val="24"/>
          <w:shd w:val="clear" w:color="auto" w:fill="FFFFFF"/>
        </w:rPr>
        <w:t>, es decir, que es el equilibrio entre todos los recursos hídricos</w:t>
      </w:r>
      <w:hyperlink r:id="rId80" w:tooltip="Recurso hídrico" w:history="1"/>
      <w:r w:rsidRPr="000A7B71">
        <w:rPr>
          <w:rFonts w:ascii="Arial" w:hAnsi="Arial" w:cs="Arial"/>
          <w:sz w:val="24"/>
          <w:szCs w:val="24"/>
          <w:shd w:val="clear" w:color="auto" w:fill="FFFFFF"/>
        </w:rPr>
        <w:t> que entran en un sistema y los que salen del mismo, en un intervalo de tiempo determinado.</w:t>
      </w:r>
    </w:p>
    <w:p w14:paraId="3D70112D"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Basidiosporas</w:t>
      </w:r>
      <w:r w:rsidRPr="000A7B71">
        <w:rPr>
          <w:rFonts w:ascii="Arial" w:hAnsi="Arial" w:cs="Arial"/>
          <w:sz w:val="24"/>
          <w:szCs w:val="24"/>
        </w:rPr>
        <w:t>:</w:t>
      </w:r>
    </w:p>
    <w:p w14:paraId="510BD372" w14:textId="0F4FB947"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FFFFF"/>
        </w:rPr>
        <w:t>Es una espora</w:t>
      </w:r>
      <w:hyperlink r:id="rId81" w:tooltip="Espora" w:history="1"/>
      <w:r w:rsidRPr="000A7B71">
        <w:rPr>
          <w:rFonts w:ascii="Arial" w:hAnsi="Arial" w:cs="Arial"/>
          <w:sz w:val="24"/>
          <w:szCs w:val="24"/>
          <w:shd w:val="clear" w:color="auto" w:fill="FFFFFF"/>
        </w:rPr>
        <w:t> reproductiva producida por los hongos</w:t>
      </w:r>
      <w:hyperlink r:id="rId82" w:tooltip="Fungi" w:history="1"/>
      <w:r w:rsidRPr="000A7B71">
        <w:rPr>
          <w:rFonts w:ascii="Arial" w:hAnsi="Arial" w:cs="Arial"/>
          <w:sz w:val="24"/>
          <w:szCs w:val="24"/>
          <w:shd w:val="clear" w:color="auto" w:fill="FFFFFF"/>
        </w:rPr>
        <w:t> de la división</w:t>
      </w:r>
      <w:hyperlink r:id="rId83" w:tooltip="División (biología)" w:history="1"/>
      <w:r w:rsidRPr="000A7B71">
        <w:rPr>
          <w:rFonts w:ascii="Arial" w:hAnsi="Arial" w:cs="Arial"/>
          <w:sz w:val="24"/>
          <w:szCs w:val="24"/>
          <w:shd w:val="clear" w:color="auto" w:fill="FFFFFF"/>
        </w:rPr>
        <w:t> de los </w:t>
      </w:r>
      <w:r w:rsidRPr="000A7B71">
        <w:rPr>
          <w:rFonts w:ascii="Arial" w:hAnsi="Arial" w:cs="Arial"/>
          <w:sz w:val="24"/>
          <w:szCs w:val="24"/>
        </w:rPr>
        <w:t>basidiomicetes.</w:t>
      </w:r>
    </w:p>
    <w:p w14:paraId="511F0AF2" w14:textId="77777777" w:rsidR="007C2EE0" w:rsidRDefault="007C2EE0" w:rsidP="007C2EE0">
      <w:pPr>
        <w:jc w:val="both"/>
        <w:rPr>
          <w:rStyle w:val="Ttulo1Car"/>
          <w:rFonts w:ascii="Arial" w:hAnsi="Arial" w:cs="Arial"/>
          <w:bCs/>
          <w:color w:val="auto"/>
          <w:sz w:val="24"/>
          <w:szCs w:val="24"/>
          <w:bdr w:val="none" w:sz="0" w:space="0" w:color="auto" w:frame="1"/>
        </w:rPr>
      </w:pPr>
      <w:r w:rsidRPr="007C2EE0">
        <w:rPr>
          <w:rFonts w:ascii="Arial" w:hAnsi="Arial" w:cs="Arial"/>
          <w:sz w:val="24"/>
          <w:szCs w:val="24"/>
          <w:u w:val="single"/>
        </w:rPr>
        <w:t>Bio-insumo</w:t>
      </w:r>
      <w:r w:rsidRPr="000A7B71">
        <w:rPr>
          <w:rFonts w:ascii="Arial" w:hAnsi="Arial" w:cs="Arial"/>
          <w:sz w:val="24"/>
          <w:szCs w:val="24"/>
        </w:rPr>
        <w:t>:</w:t>
      </w:r>
    </w:p>
    <w:p w14:paraId="4DBB8A7D" w14:textId="2EF3C54D" w:rsidR="007C2EE0" w:rsidRPr="000A7B71" w:rsidRDefault="007C2EE0" w:rsidP="007C2EE0">
      <w:pPr>
        <w:jc w:val="both"/>
        <w:rPr>
          <w:rFonts w:ascii="Arial" w:hAnsi="Arial" w:cs="Arial"/>
          <w:sz w:val="24"/>
          <w:szCs w:val="24"/>
        </w:rPr>
      </w:pPr>
      <w:r w:rsidRPr="000A7B71">
        <w:rPr>
          <w:rFonts w:ascii="Arial" w:hAnsi="Arial" w:cs="Arial"/>
          <w:sz w:val="24"/>
          <w:szCs w:val="24"/>
        </w:rPr>
        <w:t>Es todo aquel producto biológico que consista o haya sido producido por microorganismos o macro organismos, extractos o compuestos bioactivos derivados de ellos, y que esté destinado a ser aplicado como insumo en la producción agropecuaria.</w:t>
      </w:r>
    </w:p>
    <w:p w14:paraId="5FD90088"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Bióticos</w:t>
      </w:r>
      <w:r w:rsidRPr="000A7B71">
        <w:rPr>
          <w:rFonts w:ascii="Arial" w:hAnsi="Arial" w:cs="Arial"/>
          <w:sz w:val="24"/>
          <w:szCs w:val="24"/>
        </w:rPr>
        <w:t>:</w:t>
      </w:r>
    </w:p>
    <w:p w14:paraId="2EBCC197" w14:textId="22F63AA6" w:rsidR="007C2EE0" w:rsidRPr="000A7B71" w:rsidRDefault="007C2EE0" w:rsidP="007C2EE0">
      <w:pPr>
        <w:jc w:val="both"/>
        <w:rPr>
          <w:rFonts w:ascii="Arial" w:hAnsi="Arial" w:cs="Arial"/>
          <w:sz w:val="24"/>
          <w:szCs w:val="24"/>
        </w:rPr>
      </w:pPr>
      <w:r w:rsidRPr="000A7B71">
        <w:rPr>
          <w:rFonts w:ascii="Arial" w:hAnsi="Arial" w:cs="Arial"/>
          <w:sz w:val="24"/>
          <w:szCs w:val="24"/>
        </w:rPr>
        <w:t>Es el medio en donde existe vida y, por ende organismos vivos o relacionado con ellos.</w:t>
      </w:r>
    </w:p>
    <w:p w14:paraId="0FB44537"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Botritis</w:t>
      </w:r>
      <w:r w:rsidRPr="000A7B71">
        <w:rPr>
          <w:rFonts w:ascii="Arial" w:hAnsi="Arial" w:cs="Arial"/>
          <w:sz w:val="24"/>
          <w:szCs w:val="24"/>
        </w:rPr>
        <w:t>:</w:t>
      </w:r>
    </w:p>
    <w:p w14:paraId="1A5B9214" w14:textId="11D01A36"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FFFFF"/>
        </w:rPr>
        <w:t>Hongo que pertenece en su clasificación taxonómica al reino fungí, a la división de los ascomicetos y al orden</w:t>
      </w:r>
      <w:hyperlink r:id="rId84" w:history="1"/>
      <w:r w:rsidRPr="000A7B71">
        <w:rPr>
          <w:rFonts w:ascii="Arial" w:hAnsi="Arial" w:cs="Arial"/>
          <w:sz w:val="24"/>
          <w:szCs w:val="24"/>
          <w:shd w:val="clear" w:color="auto" w:fill="FFFFFF"/>
        </w:rPr>
        <w:t> de los heliotiales que se crecen en las plantas y animales en fermentación.</w:t>
      </w:r>
    </w:p>
    <w:p w14:paraId="0F72FB15"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Brote</w:t>
      </w:r>
      <w:r w:rsidRPr="000A7B71">
        <w:rPr>
          <w:rFonts w:ascii="Arial" w:hAnsi="Arial" w:cs="Arial"/>
          <w:sz w:val="24"/>
          <w:szCs w:val="24"/>
        </w:rPr>
        <w:t>:</w:t>
      </w:r>
    </w:p>
    <w:p w14:paraId="45FFC309" w14:textId="49170050" w:rsidR="007C2EE0" w:rsidRPr="000A7B71" w:rsidRDefault="007C2EE0" w:rsidP="007C2EE0">
      <w:pPr>
        <w:jc w:val="both"/>
        <w:rPr>
          <w:rFonts w:ascii="Arial" w:hAnsi="Arial" w:cs="Arial"/>
          <w:sz w:val="24"/>
          <w:szCs w:val="24"/>
        </w:rPr>
      </w:pPr>
      <w:r w:rsidRPr="000A7B71">
        <w:rPr>
          <w:rFonts w:ascii="Arial" w:hAnsi="Arial" w:cs="Arial"/>
          <w:sz w:val="24"/>
          <w:szCs w:val="24"/>
        </w:rPr>
        <w:t>Población de una plaga detectada recientemente, incluida una incursión o aumento súbito importante de una población de una plaga establecida en un área.</w:t>
      </w:r>
    </w:p>
    <w:p w14:paraId="006FD473"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Campo</w:t>
      </w:r>
      <w:r w:rsidRPr="000A7B71">
        <w:rPr>
          <w:rFonts w:ascii="Arial" w:hAnsi="Arial" w:cs="Arial"/>
          <w:sz w:val="24"/>
          <w:szCs w:val="24"/>
        </w:rPr>
        <w:t>:</w:t>
      </w:r>
    </w:p>
    <w:p w14:paraId="7FEA0BD4" w14:textId="5D35E70A" w:rsidR="007C2EE0" w:rsidRPr="000A7B71" w:rsidRDefault="007C2EE0" w:rsidP="007C2EE0">
      <w:pPr>
        <w:jc w:val="both"/>
        <w:rPr>
          <w:rFonts w:ascii="Arial" w:hAnsi="Arial" w:cs="Arial"/>
          <w:sz w:val="24"/>
          <w:szCs w:val="24"/>
        </w:rPr>
      </w:pPr>
      <w:r w:rsidRPr="000A7B71">
        <w:rPr>
          <w:rFonts w:ascii="Arial" w:hAnsi="Arial" w:cs="Arial"/>
          <w:sz w:val="24"/>
          <w:szCs w:val="24"/>
        </w:rPr>
        <w:t>Parcela con límites definidos dentro de un lugar de producción en el cual se cultiva un producto básico.</w:t>
      </w:r>
    </w:p>
    <w:p w14:paraId="65712731"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Clima</w:t>
      </w:r>
      <w:r w:rsidRPr="000A7B71">
        <w:rPr>
          <w:rFonts w:ascii="Arial" w:hAnsi="Arial" w:cs="Arial"/>
          <w:sz w:val="24"/>
          <w:szCs w:val="24"/>
        </w:rPr>
        <w:t>:</w:t>
      </w:r>
    </w:p>
    <w:p w14:paraId="50D4C2DE" w14:textId="40F97F1B" w:rsidR="007C2EE0" w:rsidRPr="000A7B71" w:rsidRDefault="007C2EE0" w:rsidP="007C2EE0">
      <w:pPr>
        <w:jc w:val="both"/>
        <w:rPr>
          <w:rFonts w:ascii="Arial" w:hAnsi="Arial" w:cs="Arial"/>
          <w:sz w:val="24"/>
          <w:szCs w:val="24"/>
        </w:rPr>
      </w:pPr>
      <w:r w:rsidRPr="000A7B71">
        <w:rPr>
          <w:rFonts w:ascii="Arial" w:hAnsi="Arial" w:cs="Arial"/>
          <w:sz w:val="24"/>
          <w:szCs w:val="24"/>
        </w:rPr>
        <w:t>Conjunto de condiciones atmosféricas o meteorológicas, como la temperatura, la humedad, el viento, etc., que caracterizan a una región cualquiera.</w:t>
      </w:r>
    </w:p>
    <w:p w14:paraId="63B84813" w14:textId="77777777" w:rsidR="007C2EE0" w:rsidRDefault="007C2EE0" w:rsidP="007C2EE0">
      <w:pPr>
        <w:jc w:val="both"/>
        <w:rPr>
          <w:rFonts w:ascii="Arial" w:hAnsi="Arial" w:cs="Arial"/>
          <w:sz w:val="24"/>
          <w:szCs w:val="24"/>
        </w:rPr>
      </w:pPr>
      <w:r w:rsidRPr="007C2EE0">
        <w:rPr>
          <w:rFonts w:ascii="Arial" w:hAnsi="Arial" w:cs="Arial"/>
          <w:sz w:val="24"/>
          <w:szCs w:val="24"/>
          <w:u w:val="single"/>
        </w:rPr>
        <w:lastRenderedPageBreak/>
        <w:t>Defoliación</w:t>
      </w:r>
      <w:r w:rsidRPr="000A7B71">
        <w:rPr>
          <w:rFonts w:ascii="Arial" w:hAnsi="Arial" w:cs="Arial"/>
          <w:sz w:val="24"/>
          <w:szCs w:val="24"/>
        </w:rPr>
        <w:t>:</w:t>
      </w:r>
    </w:p>
    <w:p w14:paraId="0D44AC6C" w14:textId="577761CB" w:rsidR="007C2EE0" w:rsidRPr="000A7B71" w:rsidRDefault="007C2EE0" w:rsidP="007C2EE0">
      <w:pPr>
        <w:jc w:val="both"/>
        <w:rPr>
          <w:rFonts w:ascii="Arial" w:hAnsi="Arial" w:cs="Arial"/>
          <w:sz w:val="24"/>
          <w:szCs w:val="24"/>
        </w:rPr>
      </w:pPr>
      <w:r>
        <w:rPr>
          <w:rFonts w:ascii="Arial" w:hAnsi="Arial" w:cs="Arial"/>
          <w:sz w:val="24"/>
          <w:szCs w:val="24"/>
        </w:rPr>
        <w:t>F</w:t>
      </w:r>
      <w:r w:rsidRPr="000A7B71">
        <w:rPr>
          <w:rFonts w:ascii="Arial" w:hAnsi="Arial" w:cs="Arial"/>
          <w:sz w:val="24"/>
          <w:szCs w:val="24"/>
        </w:rPr>
        <w:t>enómeno consistente en la caída prematura de las hojas de los árboles y plantas, debido a una enfermedad, al influjo atmosférico o la acción humana.</w:t>
      </w:r>
    </w:p>
    <w:p w14:paraId="08F95292"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Ecosistema</w:t>
      </w:r>
      <w:r>
        <w:rPr>
          <w:rFonts w:ascii="Arial" w:hAnsi="Arial" w:cs="Arial"/>
          <w:sz w:val="24"/>
          <w:szCs w:val="24"/>
        </w:rPr>
        <w:t>:</w:t>
      </w:r>
    </w:p>
    <w:p w14:paraId="1E9762AF" w14:textId="5FE15B71" w:rsidR="007C2EE0" w:rsidRPr="000A7B71" w:rsidRDefault="007C2EE0" w:rsidP="007C2EE0">
      <w:pPr>
        <w:jc w:val="both"/>
        <w:rPr>
          <w:rFonts w:ascii="Arial" w:hAnsi="Arial" w:cs="Arial"/>
          <w:sz w:val="24"/>
          <w:szCs w:val="24"/>
        </w:rPr>
      </w:pPr>
      <w:r w:rsidRPr="000A7B71">
        <w:rPr>
          <w:rFonts w:ascii="Arial" w:hAnsi="Arial" w:cs="Arial"/>
          <w:sz w:val="24"/>
          <w:szCs w:val="24"/>
        </w:rPr>
        <w:t>Complejo dinámico de comunidades de organismos y su medio físico, interactuando como una unidad funcional, en un espacio determinado.</w:t>
      </w:r>
    </w:p>
    <w:p w14:paraId="6FC440FF"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Edafo-climatico</w:t>
      </w:r>
      <w:r w:rsidRPr="000A7B71">
        <w:rPr>
          <w:rFonts w:ascii="Arial" w:hAnsi="Arial" w:cs="Arial"/>
          <w:sz w:val="24"/>
          <w:szCs w:val="24"/>
        </w:rPr>
        <w:t>:</w:t>
      </w:r>
    </w:p>
    <w:p w14:paraId="30B196F0" w14:textId="56FE5BDD" w:rsidR="007C2EE0" w:rsidRPr="000A7B71" w:rsidRDefault="007C2EE0" w:rsidP="007C2EE0">
      <w:pPr>
        <w:jc w:val="both"/>
        <w:rPr>
          <w:rFonts w:ascii="Arial" w:hAnsi="Arial" w:cs="Arial"/>
          <w:sz w:val="24"/>
          <w:szCs w:val="24"/>
        </w:rPr>
      </w:pPr>
      <w:r w:rsidRPr="000A7B71">
        <w:rPr>
          <w:rFonts w:ascii="Arial" w:hAnsi="Arial" w:cs="Arial"/>
          <w:sz w:val="24"/>
          <w:szCs w:val="24"/>
        </w:rPr>
        <w:t>Relativo a suelo y clima.</w:t>
      </w:r>
    </w:p>
    <w:p w14:paraId="4BC38DEA"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Eficacia</w:t>
      </w:r>
      <w:r w:rsidRPr="000A7B71">
        <w:rPr>
          <w:rFonts w:ascii="Arial" w:hAnsi="Arial" w:cs="Arial"/>
          <w:sz w:val="24"/>
          <w:szCs w:val="24"/>
        </w:rPr>
        <w:t>:</w:t>
      </w:r>
    </w:p>
    <w:p w14:paraId="27F833FB" w14:textId="282826D9" w:rsidR="007C2EE0" w:rsidRPr="000A7B71" w:rsidRDefault="007C2EE0" w:rsidP="007C2EE0">
      <w:pPr>
        <w:jc w:val="both"/>
        <w:rPr>
          <w:rFonts w:ascii="Arial" w:hAnsi="Arial" w:cs="Arial"/>
          <w:sz w:val="24"/>
          <w:szCs w:val="24"/>
        </w:rPr>
      </w:pPr>
      <w:r w:rsidRPr="000A7B71">
        <w:rPr>
          <w:rFonts w:ascii="Arial" w:hAnsi="Arial" w:cs="Arial"/>
          <w:sz w:val="24"/>
          <w:szCs w:val="24"/>
        </w:rPr>
        <w:t>Capacidad de lograr los objetivos y metas programadas con los recursos disponibles en un tiempo predeterminado. Capacidad para cumplir en el lugar, tiempo, calidad y cantidad las metas y objetivos establecidos.</w:t>
      </w:r>
    </w:p>
    <w:p w14:paraId="36B772E1"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Encuesta</w:t>
      </w:r>
      <w:r w:rsidRPr="000A7B71">
        <w:rPr>
          <w:rFonts w:ascii="Arial" w:hAnsi="Arial" w:cs="Arial"/>
          <w:sz w:val="24"/>
          <w:szCs w:val="24"/>
        </w:rPr>
        <w:t>:</w:t>
      </w:r>
    </w:p>
    <w:p w14:paraId="77EEDFE6" w14:textId="36BEFEF3" w:rsidR="007C2EE0" w:rsidRPr="000A7B71" w:rsidRDefault="007C2EE0" w:rsidP="007C2EE0">
      <w:pPr>
        <w:jc w:val="both"/>
        <w:rPr>
          <w:rFonts w:ascii="Arial" w:hAnsi="Arial" w:cs="Arial"/>
          <w:sz w:val="24"/>
          <w:szCs w:val="24"/>
        </w:rPr>
      </w:pPr>
      <w:r w:rsidRPr="000A7B71">
        <w:rPr>
          <w:rFonts w:ascii="Arial" w:hAnsi="Arial" w:cs="Arial"/>
          <w:sz w:val="24"/>
          <w:szCs w:val="24"/>
        </w:rPr>
        <w:t>Procedimiento oficial efectuado en un período dado para determinar las características de una población de plagas o para determinar las especies de plagas presentes dentro de un área.</w:t>
      </w:r>
    </w:p>
    <w:p w14:paraId="4B50F528" w14:textId="77777777" w:rsidR="007C2EE0" w:rsidRDefault="007C2EE0" w:rsidP="007C2EE0">
      <w:pPr>
        <w:jc w:val="both"/>
        <w:rPr>
          <w:rStyle w:val="hvr"/>
          <w:rFonts w:ascii="Arial" w:hAnsi="Arial" w:cs="Arial"/>
          <w:sz w:val="24"/>
          <w:szCs w:val="24"/>
          <w:shd w:val="clear" w:color="auto" w:fill="FFFFFF"/>
        </w:rPr>
      </w:pPr>
      <w:r w:rsidRPr="007C2EE0">
        <w:rPr>
          <w:rFonts w:ascii="Arial" w:hAnsi="Arial" w:cs="Arial"/>
          <w:sz w:val="24"/>
          <w:szCs w:val="24"/>
          <w:u w:val="single"/>
        </w:rPr>
        <w:t>Enfermedad</w:t>
      </w:r>
      <w:r w:rsidRPr="000A7B71">
        <w:rPr>
          <w:rFonts w:ascii="Arial" w:hAnsi="Arial" w:cs="Arial"/>
          <w:sz w:val="24"/>
          <w:szCs w:val="24"/>
        </w:rPr>
        <w:t>:</w:t>
      </w:r>
    </w:p>
    <w:p w14:paraId="221071D8" w14:textId="7BD9DE9D" w:rsidR="007C2EE0" w:rsidRPr="000A7B71" w:rsidRDefault="007C2EE0" w:rsidP="007C2EE0">
      <w:pPr>
        <w:jc w:val="both"/>
        <w:rPr>
          <w:rFonts w:ascii="Arial" w:hAnsi="Arial" w:cs="Arial"/>
          <w:sz w:val="24"/>
          <w:szCs w:val="24"/>
        </w:rPr>
      </w:pPr>
      <w:r w:rsidRPr="000A7B71">
        <w:rPr>
          <w:rFonts w:ascii="Arial" w:hAnsi="Arial" w:cs="Arial"/>
          <w:sz w:val="24"/>
          <w:szCs w:val="24"/>
        </w:rPr>
        <w:t>Alteración del funcionamiento normal del cuerpo de los animales o de los organismos   de los vegetales.</w:t>
      </w:r>
    </w:p>
    <w:p w14:paraId="197D4FD0" w14:textId="77777777" w:rsidR="007C2EE0" w:rsidRDefault="007C2EE0" w:rsidP="007C2EE0">
      <w:pPr>
        <w:jc w:val="both"/>
        <w:rPr>
          <w:rStyle w:val="Ttulo1Car"/>
          <w:rFonts w:ascii="Arial" w:hAnsi="Arial" w:cs="Arial"/>
          <w:color w:val="auto"/>
          <w:sz w:val="24"/>
          <w:szCs w:val="24"/>
          <w:shd w:val="clear" w:color="auto" w:fill="FFFFFF"/>
        </w:rPr>
      </w:pPr>
      <w:r w:rsidRPr="007C2EE0">
        <w:rPr>
          <w:rFonts w:ascii="Arial" w:hAnsi="Arial" w:cs="Arial"/>
          <w:sz w:val="24"/>
          <w:szCs w:val="24"/>
          <w:u w:val="single"/>
        </w:rPr>
        <w:t>Epicarpio</w:t>
      </w:r>
      <w:r w:rsidRPr="000A7B71">
        <w:rPr>
          <w:rFonts w:ascii="Arial" w:hAnsi="Arial" w:cs="Arial"/>
          <w:sz w:val="24"/>
          <w:szCs w:val="24"/>
        </w:rPr>
        <w:t>:</w:t>
      </w:r>
    </w:p>
    <w:p w14:paraId="6BEC2589" w14:textId="776BA0B9" w:rsidR="007C2EE0" w:rsidRPr="000A7B71" w:rsidRDefault="007C2EE0" w:rsidP="007C2EE0">
      <w:pPr>
        <w:jc w:val="both"/>
        <w:rPr>
          <w:rFonts w:ascii="Arial" w:hAnsi="Arial" w:cs="Arial"/>
          <w:sz w:val="24"/>
          <w:szCs w:val="24"/>
        </w:rPr>
      </w:pPr>
      <w:r w:rsidRPr="000A7B71">
        <w:rPr>
          <w:rFonts w:ascii="Arial" w:hAnsi="Arial" w:cs="Arial"/>
          <w:sz w:val="24"/>
          <w:szCs w:val="24"/>
        </w:rPr>
        <w:t>Capa externa de las tres que forman el pericarpio de los frutos.</w:t>
      </w:r>
    </w:p>
    <w:p w14:paraId="197AAB73"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Eras</w:t>
      </w:r>
      <w:r w:rsidRPr="000A7B71">
        <w:rPr>
          <w:rFonts w:ascii="Arial" w:hAnsi="Arial" w:cs="Arial"/>
          <w:sz w:val="24"/>
          <w:szCs w:val="24"/>
        </w:rPr>
        <w:t>:</w:t>
      </w:r>
    </w:p>
    <w:p w14:paraId="5D68F034" w14:textId="12100D5B" w:rsidR="007C2EE0" w:rsidRPr="000A7B71" w:rsidRDefault="007C2EE0" w:rsidP="007C2EE0">
      <w:pPr>
        <w:jc w:val="both"/>
        <w:rPr>
          <w:rFonts w:ascii="Arial" w:hAnsi="Arial" w:cs="Arial"/>
          <w:sz w:val="24"/>
          <w:szCs w:val="24"/>
        </w:rPr>
      </w:pPr>
      <w:r w:rsidRPr="000A7B71">
        <w:rPr>
          <w:rFonts w:ascii="Arial" w:hAnsi="Arial" w:cs="Arial"/>
          <w:sz w:val="24"/>
          <w:szCs w:val="24"/>
        </w:rPr>
        <w:t>La era, como lugar de trabajo, es un espacio de terreno limpio y firme donde se realizan diversas funciones.</w:t>
      </w:r>
    </w:p>
    <w:p w14:paraId="1B27C439"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Erosión</w:t>
      </w:r>
      <w:r w:rsidRPr="000A7B71">
        <w:rPr>
          <w:rFonts w:ascii="Arial" w:hAnsi="Arial" w:cs="Arial"/>
          <w:sz w:val="24"/>
          <w:szCs w:val="24"/>
        </w:rPr>
        <w:t>:</w:t>
      </w:r>
    </w:p>
    <w:p w14:paraId="1DD3E96A" w14:textId="5F9F886F"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FFFFF"/>
        </w:rPr>
        <w:t>La </w:t>
      </w:r>
      <w:r w:rsidRPr="000A7B71">
        <w:rPr>
          <w:rFonts w:ascii="Arial" w:hAnsi="Arial" w:cs="Arial"/>
          <w:bCs/>
          <w:sz w:val="24"/>
          <w:szCs w:val="24"/>
          <w:shd w:val="clear" w:color="auto" w:fill="FFFFFF"/>
        </w:rPr>
        <w:t>erosión</w:t>
      </w:r>
      <w:r w:rsidRPr="000A7B71">
        <w:rPr>
          <w:rFonts w:ascii="Arial" w:hAnsi="Arial" w:cs="Arial"/>
          <w:sz w:val="24"/>
          <w:szCs w:val="24"/>
          <w:shd w:val="clear" w:color="auto" w:fill="FFFFFF"/>
        </w:rPr>
        <w:t> es el desgaste o denudación de suelos y rocas que producen distintos procesos en la superficie de la tierra.</w:t>
      </w:r>
      <w:hyperlink r:id="rId85" w:tooltip="Tierra" w:history="1"/>
    </w:p>
    <w:p w14:paraId="2D13C04E"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Esporóforo</w:t>
      </w:r>
      <w:r w:rsidRPr="000A7B71">
        <w:rPr>
          <w:rFonts w:ascii="Arial" w:hAnsi="Arial" w:cs="Arial"/>
          <w:sz w:val="24"/>
          <w:szCs w:val="24"/>
        </w:rPr>
        <w:t>:</w:t>
      </w:r>
    </w:p>
    <w:p w14:paraId="65AE37E9" w14:textId="5480F297"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FFFFF"/>
        </w:rPr>
        <w:t>Cualquier estructura portadora de esporas</w:t>
      </w:r>
      <w:r w:rsidR="00ED2815">
        <w:rPr>
          <w:rFonts w:ascii="Arial" w:hAnsi="Arial" w:cs="Arial"/>
          <w:sz w:val="24"/>
          <w:szCs w:val="24"/>
          <w:shd w:val="clear" w:color="auto" w:fill="FFFFFF"/>
        </w:rPr>
        <w:t>.</w:t>
      </w:r>
    </w:p>
    <w:p w14:paraId="0568CDBC"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Esporógenas</w:t>
      </w:r>
      <w:r w:rsidRPr="000A7B71">
        <w:rPr>
          <w:rFonts w:ascii="Arial" w:hAnsi="Arial" w:cs="Arial"/>
          <w:sz w:val="24"/>
          <w:szCs w:val="24"/>
        </w:rPr>
        <w:t>:</w:t>
      </w:r>
    </w:p>
    <w:p w14:paraId="67A3CC85" w14:textId="20A94CB6"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FFFFF"/>
        </w:rPr>
        <w:t>Tejido que da origen a las esporas.</w:t>
      </w:r>
    </w:p>
    <w:p w14:paraId="40C6D5F0"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lastRenderedPageBreak/>
        <w:t>Evaporación</w:t>
      </w:r>
      <w:r w:rsidRPr="000A7B71">
        <w:rPr>
          <w:rFonts w:ascii="Arial" w:hAnsi="Arial" w:cs="Arial"/>
          <w:sz w:val="24"/>
          <w:szCs w:val="24"/>
        </w:rPr>
        <w:t>:</w:t>
      </w:r>
    </w:p>
    <w:p w14:paraId="11E9F338" w14:textId="270A36D3" w:rsidR="007C2EE0" w:rsidRPr="000A7B71" w:rsidRDefault="007C2EE0" w:rsidP="007C2EE0">
      <w:pPr>
        <w:jc w:val="both"/>
        <w:rPr>
          <w:rFonts w:ascii="Arial" w:hAnsi="Arial" w:cs="Arial"/>
          <w:sz w:val="24"/>
          <w:szCs w:val="24"/>
        </w:rPr>
      </w:pPr>
      <w:r w:rsidRPr="000A7B71">
        <w:rPr>
          <w:rFonts w:ascii="Arial" w:hAnsi="Arial" w:cs="Arial"/>
          <w:sz w:val="24"/>
          <w:szCs w:val="24"/>
        </w:rPr>
        <w:t>Consiste en el proceso físico mediante el cual una sustancia líquida pasa lenta y gradualmente al estado de vapor, pasando del estado de la materia líquido al gaseoso.</w:t>
      </w:r>
    </w:p>
    <w:p w14:paraId="57246A35" w14:textId="77777777" w:rsidR="007C2EE0" w:rsidRPr="000A7B71" w:rsidRDefault="007C2EE0" w:rsidP="007C2EE0">
      <w:pPr>
        <w:jc w:val="both"/>
        <w:rPr>
          <w:rFonts w:ascii="Arial" w:hAnsi="Arial" w:cs="Arial"/>
          <w:sz w:val="24"/>
          <w:szCs w:val="24"/>
        </w:rPr>
      </w:pPr>
      <w:r w:rsidRPr="007C2EE0">
        <w:rPr>
          <w:rFonts w:ascii="Arial" w:hAnsi="Arial" w:cs="Arial"/>
          <w:sz w:val="24"/>
          <w:szCs w:val="24"/>
          <w:u w:val="single"/>
        </w:rPr>
        <w:t>Fertilizante</w:t>
      </w:r>
      <w:r w:rsidRPr="000A7B71">
        <w:rPr>
          <w:rFonts w:ascii="Arial" w:hAnsi="Arial" w:cs="Arial"/>
          <w:sz w:val="24"/>
          <w:szCs w:val="24"/>
        </w:rPr>
        <w:t>: Sustancia que mejora la calidad del terreno y propicia el crecimiento de la planta.</w:t>
      </w:r>
    </w:p>
    <w:p w14:paraId="0B987860"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Fitosanidad</w:t>
      </w:r>
      <w:r w:rsidRPr="000A7B71">
        <w:rPr>
          <w:rFonts w:ascii="Arial" w:hAnsi="Arial" w:cs="Arial"/>
          <w:sz w:val="24"/>
          <w:szCs w:val="24"/>
        </w:rPr>
        <w:t>:</w:t>
      </w:r>
    </w:p>
    <w:p w14:paraId="2B0B5C4E" w14:textId="734EBAB6"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FFFFF"/>
        </w:rPr>
        <w:t>Prevención y curación de las enfermedades de las plantas.</w:t>
      </w:r>
    </w:p>
    <w:p w14:paraId="5FDC2392"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Foliares</w:t>
      </w:r>
      <w:r w:rsidRPr="000A7B71">
        <w:rPr>
          <w:rFonts w:ascii="Arial" w:hAnsi="Arial" w:cs="Arial"/>
          <w:sz w:val="24"/>
          <w:szCs w:val="24"/>
        </w:rPr>
        <w:t>:</w:t>
      </w:r>
    </w:p>
    <w:p w14:paraId="6DE0E923" w14:textId="1B4D84B0" w:rsidR="007C2EE0" w:rsidRPr="000A7B71" w:rsidRDefault="007C2EE0" w:rsidP="007C2EE0">
      <w:pPr>
        <w:jc w:val="both"/>
        <w:rPr>
          <w:rFonts w:ascii="Arial" w:hAnsi="Arial" w:cs="Arial"/>
          <w:sz w:val="24"/>
          <w:szCs w:val="24"/>
        </w:rPr>
      </w:pPr>
      <w:r w:rsidRPr="000A7B71">
        <w:rPr>
          <w:rFonts w:ascii="Arial" w:hAnsi="Arial" w:cs="Arial"/>
          <w:sz w:val="24"/>
          <w:szCs w:val="24"/>
        </w:rPr>
        <w:t>Que está relacionado con las hojas de las plantas, el abono foliar se absorbe rápidamente y es metabolizado de inmediato.</w:t>
      </w:r>
    </w:p>
    <w:p w14:paraId="6D9EE617"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Follaje</w:t>
      </w:r>
      <w:r w:rsidRPr="000A7B71">
        <w:rPr>
          <w:rFonts w:ascii="Arial" w:hAnsi="Arial" w:cs="Arial"/>
          <w:sz w:val="24"/>
          <w:szCs w:val="24"/>
        </w:rPr>
        <w:t>:</w:t>
      </w:r>
    </w:p>
    <w:p w14:paraId="685CC485" w14:textId="03EDDFE5"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FFFFF"/>
        </w:rPr>
        <w:t>Es un término que toman los botánicos</w:t>
      </w:r>
      <w:hyperlink r:id="rId86" w:tooltip="Botánicos" w:history="1"/>
      <w:r w:rsidRPr="000A7B71">
        <w:rPr>
          <w:rFonts w:ascii="Arial" w:hAnsi="Arial" w:cs="Arial"/>
          <w:sz w:val="24"/>
          <w:szCs w:val="24"/>
          <w:shd w:val="clear" w:color="auto" w:fill="FFFFFF"/>
        </w:rPr>
        <w:t> para designar al conjunto de las ramas</w:t>
      </w:r>
      <w:hyperlink r:id="rId87" w:tooltip="Rama" w:history="1"/>
      <w:r w:rsidRPr="000A7B71">
        <w:rPr>
          <w:rFonts w:ascii="Arial" w:hAnsi="Arial" w:cs="Arial"/>
          <w:sz w:val="24"/>
          <w:szCs w:val="24"/>
          <w:shd w:val="clear" w:color="auto" w:fill="FFFFFF"/>
        </w:rPr>
        <w:t> y de los tallos</w:t>
      </w:r>
      <w:hyperlink r:id="rId88" w:tooltip="Tallo" w:history="1"/>
      <w:r w:rsidRPr="000A7B71">
        <w:rPr>
          <w:rFonts w:ascii="Arial" w:hAnsi="Arial" w:cs="Arial"/>
          <w:sz w:val="24"/>
          <w:szCs w:val="24"/>
          <w:shd w:val="clear" w:color="auto" w:fill="FFFFFF"/>
        </w:rPr>
        <w:t> cargados de hojas</w:t>
      </w:r>
      <w:hyperlink r:id="rId89" w:tooltip="Hoja" w:history="1"/>
      <w:r w:rsidRPr="000A7B71">
        <w:rPr>
          <w:rFonts w:ascii="Arial" w:hAnsi="Arial" w:cs="Arial"/>
          <w:sz w:val="24"/>
          <w:szCs w:val="24"/>
          <w:shd w:val="clear" w:color="auto" w:fill="FFFFFF"/>
        </w:rPr>
        <w:t> abiertas, de flores y de frutos.</w:t>
      </w:r>
    </w:p>
    <w:p w14:paraId="07E417B2"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Formícida</w:t>
      </w:r>
      <w:r w:rsidRPr="000A7B71">
        <w:rPr>
          <w:rFonts w:ascii="Arial" w:hAnsi="Arial" w:cs="Arial"/>
          <w:sz w:val="24"/>
          <w:szCs w:val="24"/>
        </w:rPr>
        <w:t>:</w:t>
      </w:r>
    </w:p>
    <w:p w14:paraId="49EC163B" w14:textId="526686A8" w:rsidR="007C2EE0" w:rsidRPr="000A7B71" w:rsidRDefault="007C2EE0" w:rsidP="007C2EE0">
      <w:pPr>
        <w:jc w:val="both"/>
        <w:rPr>
          <w:rFonts w:ascii="Arial" w:hAnsi="Arial" w:cs="Arial"/>
          <w:sz w:val="24"/>
          <w:szCs w:val="24"/>
        </w:rPr>
      </w:pPr>
      <w:r w:rsidRPr="000A7B71">
        <w:rPr>
          <w:rFonts w:ascii="Arial" w:hAnsi="Arial" w:cs="Arial"/>
          <w:sz w:val="24"/>
          <w:szCs w:val="24"/>
        </w:rPr>
        <w:t>Mata hormiga</w:t>
      </w:r>
      <w:r w:rsidR="00ED2815">
        <w:rPr>
          <w:rFonts w:ascii="Arial" w:hAnsi="Arial" w:cs="Arial"/>
          <w:sz w:val="24"/>
          <w:szCs w:val="24"/>
        </w:rPr>
        <w:t>s</w:t>
      </w:r>
      <w:r w:rsidRPr="000A7B71">
        <w:rPr>
          <w:rFonts w:ascii="Arial" w:hAnsi="Arial" w:cs="Arial"/>
          <w:sz w:val="24"/>
          <w:szCs w:val="24"/>
        </w:rPr>
        <w:t>.</w:t>
      </w:r>
    </w:p>
    <w:p w14:paraId="31C4618E" w14:textId="77777777" w:rsidR="007C2EE0" w:rsidRDefault="007C2EE0" w:rsidP="007C2EE0">
      <w:pPr>
        <w:jc w:val="both"/>
        <w:rPr>
          <w:rFonts w:ascii="Arial" w:hAnsi="Arial" w:cs="Arial"/>
          <w:sz w:val="24"/>
          <w:szCs w:val="24"/>
          <w:shd w:val="clear" w:color="auto" w:fill="FFFFFF"/>
        </w:rPr>
      </w:pPr>
      <w:r w:rsidRPr="007C2EE0">
        <w:rPr>
          <w:rFonts w:ascii="Arial" w:hAnsi="Arial" w:cs="Arial"/>
          <w:sz w:val="24"/>
          <w:szCs w:val="24"/>
          <w:u w:val="single"/>
        </w:rPr>
        <w:t>Fotosíntesis</w:t>
      </w:r>
      <w:r w:rsidRPr="000A7B71">
        <w:rPr>
          <w:rFonts w:ascii="Arial" w:hAnsi="Arial" w:cs="Arial"/>
          <w:sz w:val="24"/>
          <w:szCs w:val="24"/>
        </w:rPr>
        <w:t>:</w:t>
      </w:r>
    </w:p>
    <w:p w14:paraId="011DAF34" w14:textId="55DF45C6" w:rsidR="007C2EE0" w:rsidRPr="000A7B71" w:rsidRDefault="007C2EE0" w:rsidP="007C2EE0">
      <w:pPr>
        <w:jc w:val="both"/>
        <w:rPr>
          <w:rFonts w:ascii="Arial" w:hAnsi="Arial" w:cs="Arial"/>
          <w:sz w:val="24"/>
          <w:szCs w:val="24"/>
        </w:rPr>
      </w:pPr>
      <w:r w:rsidRPr="000A7B71">
        <w:rPr>
          <w:rFonts w:ascii="Arial" w:hAnsi="Arial" w:cs="Arial"/>
          <w:sz w:val="24"/>
          <w:szCs w:val="24"/>
        </w:rPr>
        <w:t>Conjunto de procesos químicos, producidos por los vegetales que tienen clorofila, por   los que la energía de la luz se transforma en energía bioquímica.</w:t>
      </w:r>
    </w:p>
    <w:p w14:paraId="06C1136E"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Fumigación</w:t>
      </w:r>
      <w:r w:rsidRPr="000A7B71">
        <w:rPr>
          <w:rFonts w:ascii="Arial" w:hAnsi="Arial" w:cs="Arial"/>
          <w:sz w:val="24"/>
          <w:szCs w:val="24"/>
        </w:rPr>
        <w:t>:</w:t>
      </w:r>
    </w:p>
    <w:p w14:paraId="6AD7023B" w14:textId="38132905" w:rsidR="007C2EE0" w:rsidRPr="000A7B71" w:rsidRDefault="007C2EE0" w:rsidP="007C2EE0">
      <w:pPr>
        <w:jc w:val="both"/>
        <w:rPr>
          <w:rFonts w:ascii="Arial" w:hAnsi="Arial" w:cs="Arial"/>
          <w:sz w:val="24"/>
          <w:szCs w:val="24"/>
        </w:rPr>
      </w:pPr>
      <w:r w:rsidRPr="000A7B71">
        <w:rPr>
          <w:rFonts w:ascii="Arial" w:hAnsi="Arial" w:cs="Arial"/>
          <w:sz w:val="24"/>
          <w:szCs w:val="24"/>
        </w:rPr>
        <w:t>Tratamiento con un agente químico que alcanza al producto básico en forma total o principalmente en estado gaseoso.</w:t>
      </w:r>
    </w:p>
    <w:p w14:paraId="36286FB2"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Fungicida</w:t>
      </w:r>
      <w:r w:rsidRPr="000A7B71">
        <w:rPr>
          <w:rFonts w:ascii="Arial" w:hAnsi="Arial" w:cs="Arial"/>
          <w:sz w:val="24"/>
          <w:szCs w:val="24"/>
        </w:rPr>
        <w:t>:</w:t>
      </w:r>
    </w:p>
    <w:p w14:paraId="557D6EF2" w14:textId="6FE58DE1" w:rsidR="007C2EE0" w:rsidRPr="000A7B71" w:rsidRDefault="007C2EE0" w:rsidP="007C2EE0">
      <w:pPr>
        <w:jc w:val="both"/>
        <w:rPr>
          <w:rFonts w:ascii="Arial" w:hAnsi="Arial" w:cs="Arial"/>
          <w:sz w:val="24"/>
          <w:szCs w:val="24"/>
        </w:rPr>
      </w:pPr>
      <w:r w:rsidRPr="000A7B71">
        <w:rPr>
          <w:rFonts w:ascii="Arial" w:hAnsi="Arial" w:cs="Arial"/>
          <w:sz w:val="24"/>
          <w:szCs w:val="24"/>
        </w:rPr>
        <w:t>Producto químico para combatir los hongos parásitos. Se aplica a la sustancia que destruye los hongos microscópicos</w:t>
      </w:r>
      <w:r w:rsidR="00ED2815">
        <w:rPr>
          <w:rFonts w:ascii="Arial" w:hAnsi="Arial" w:cs="Arial"/>
          <w:sz w:val="24"/>
          <w:szCs w:val="24"/>
        </w:rPr>
        <w:t>.</w:t>
      </w:r>
    </w:p>
    <w:p w14:paraId="1EB2CB7E"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Fungicidas protectores</w:t>
      </w:r>
      <w:r w:rsidRPr="000A7B71">
        <w:rPr>
          <w:rFonts w:ascii="Arial" w:hAnsi="Arial" w:cs="Arial"/>
          <w:sz w:val="24"/>
          <w:szCs w:val="24"/>
        </w:rPr>
        <w:t>:</w:t>
      </w:r>
    </w:p>
    <w:p w14:paraId="4816134E" w14:textId="4C355F7D" w:rsidR="007C2EE0" w:rsidRPr="000A7B71" w:rsidRDefault="007C2EE0" w:rsidP="007C2EE0">
      <w:pPr>
        <w:jc w:val="both"/>
        <w:rPr>
          <w:rFonts w:ascii="Arial" w:hAnsi="Arial" w:cs="Arial"/>
          <w:sz w:val="24"/>
          <w:szCs w:val="24"/>
        </w:rPr>
      </w:pPr>
      <w:r w:rsidRPr="000A7B71">
        <w:rPr>
          <w:rFonts w:ascii="Arial" w:hAnsi="Arial" w:cs="Arial"/>
          <w:sz w:val="24"/>
          <w:szCs w:val="24"/>
        </w:rPr>
        <w:t>Fungicidas que previenen y controlan las enfermedades fungosas.</w:t>
      </w:r>
    </w:p>
    <w:p w14:paraId="43E8FEB9" w14:textId="77777777" w:rsidR="007C2EE0" w:rsidRDefault="007C2EE0" w:rsidP="007C2EE0">
      <w:pPr>
        <w:jc w:val="both"/>
        <w:rPr>
          <w:rFonts w:ascii="Arial" w:hAnsi="Arial" w:cs="Arial"/>
          <w:sz w:val="24"/>
          <w:szCs w:val="24"/>
        </w:rPr>
      </w:pPr>
      <w:r w:rsidRPr="007C2EE0">
        <w:rPr>
          <w:rFonts w:ascii="Arial" w:hAnsi="Arial" w:cs="Arial"/>
          <w:sz w:val="24"/>
          <w:szCs w:val="24"/>
          <w:u w:val="single"/>
        </w:rPr>
        <w:t>Fungicidas sistémicos</w:t>
      </w:r>
      <w:r w:rsidRPr="000A7B71">
        <w:rPr>
          <w:rFonts w:ascii="Arial" w:hAnsi="Arial" w:cs="Arial"/>
          <w:sz w:val="24"/>
          <w:szCs w:val="24"/>
        </w:rPr>
        <w:t>:</w:t>
      </w:r>
    </w:p>
    <w:p w14:paraId="11EF6590" w14:textId="5C80DF44" w:rsidR="007C2EE0" w:rsidRPr="000A7B71" w:rsidRDefault="007C2EE0" w:rsidP="007C2EE0">
      <w:pPr>
        <w:jc w:val="both"/>
        <w:rPr>
          <w:rFonts w:ascii="Arial" w:hAnsi="Arial" w:cs="Arial"/>
          <w:sz w:val="24"/>
          <w:szCs w:val="24"/>
        </w:rPr>
      </w:pPr>
      <w:r w:rsidRPr="000A7B71">
        <w:rPr>
          <w:rFonts w:ascii="Arial" w:hAnsi="Arial" w:cs="Arial"/>
          <w:sz w:val="24"/>
          <w:szCs w:val="24"/>
        </w:rPr>
        <w:t>Fungicidas que entran en el sistema circulatorio de la planta y controlan las enfermedades fungosas.</w:t>
      </w:r>
    </w:p>
    <w:p w14:paraId="4248CCC6" w14:textId="77777777" w:rsidR="00ED2815" w:rsidRDefault="00ED2815" w:rsidP="007C2EE0">
      <w:pPr>
        <w:jc w:val="both"/>
        <w:rPr>
          <w:rFonts w:ascii="Arial" w:hAnsi="Arial" w:cs="Arial"/>
          <w:sz w:val="24"/>
          <w:szCs w:val="24"/>
          <w:u w:val="single"/>
        </w:rPr>
      </w:pPr>
    </w:p>
    <w:p w14:paraId="7DE4976D" w14:textId="77777777" w:rsidR="00ED2815" w:rsidRDefault="00ED2815" w:rsidP="007C2EE0">
      <w:pPr>
        <w:jc w:val="both"/>
        <w:rPr>
          <w:rFonts w:ascii="Arial" w:hAnsi="Arial" w:cs="Arial"/>
          <w:sz w:val="24"/>
          <w:szCs w:val="24"/>
          <w:u w:val="single"/>
        </w:rPr>
      </w:pPr>
    </w:p>
    <w:p w14:paraId="2B59665A" w14:textId="77777777" w:rsidR="007C2EE0" w:rsidRDefault="007C2EE0" w:rsidP="007C2EE0">
      <w:pPr>
        <w:jc w:val="both"/>
        <w:rPr>
          <w:rFonts w:ascii="Arial" w:hAnsi="Arial" w:cs="Arial"/>
          <w:sz w:val="24"/>
          <w:szCs w:val="24"/>
        </w:rPr>
      </w:pPr>
      <w:r w:rsidRPr="007C2EE0">
        <w:rPr>
          <w:rFonts w:ascii="Arial" w:hAnsi="Arial" w:cs="Arial"/>
          <w:sz w:val="24"/>
          <w:szCs w:val="24"/>
          <w:u w:val="single"/>
        </w:rPr>
        <w:lastRenderedPageBreak/>
        <w:t>Haustorios</w:t>
      </w:r>
      <w:r w:rsidRPr="000A7B71">
        <w:rPr>
          <w:rFonts w:ascii="Arial" w:hAnsi="Arial" w:cs="Arial"/>
          <w:sz w:val="24"/>
          <w:szCs w:val="24"/>
        </w:rPr>
        <w:t>:</w:t>
      </w:r>
    </w:p>
    <w:p w14:paraId="3E538527" w14:textId="1FB8473D" w:rsidR="007C2EE0" w:rsidRPr="000A7B71" w:rsidRDefault="007C2EE0" w:rsidP="007C2EE0">
      <w:pPr>
        <w:jc w:val="both"/>
        <w:rPr>
          <w:rFonts w:ascii="Arial" w:hAnsi="Arial" w:cs="Arial"/>
          <w:sz w:val="24"/>
          <w:szCs w:val="24"/>
        </w:rPr>
      </w:pPr>
      <w:r w:rsidRPr="000A7B71">
        <w:rPr>
          <w:rFonts w:ascii="Arial" w:hAnsi="Arial" w:cs="Arial"/>
          <w:sz w:val="24"/>
          <w:szCs w:val="24"/>
        </w:rPr>
        <w:t>Prolongación de un </w:t>
      </w:r>
      <w:hyperlink r:id="rId90" w:tooltip="Oomiceto (la página no existe)" w:history="1">
        <w:r w:rsidRPr="000A7B71">
          <w:rPr>
            <w:rFonts w:ascii="Arial" w:hAnsi="Arial" w:cs="Arial"/>
            <w:sz w:val="24"/>
            <w:szCs w:val="24"/>
          </w:rPr>
          <w:t>oomiceto</w:t>
        </w:r>
      </w:hyperlink>
      <w:r w:rsidRPr="000A7B71">
        <w:rPr>
          <w:rFonts w:ascii="Arial" w:hAnsi="Arial" w:cs="Arial"/>
          <w:sz w:val="24"/>
          <w:szCs w:val="24"/>
        </w:rPr>
        <w:t> </w:t>
      </w:r>
      <w:hyperlink r:id="rId91" w:tooltip="Parásito" w:history="1">
        <w:r w:rsidRPr="000A7B71">
          <w:rPr>
            <w:rFonts w:ascii="Arial" w:hAnsi="Arial" w:cs="Arial"/>
            <w:sz w:val="24"/>
            <w:szCs w:val="24"/>
          </w:rPr>
          <w:t>parásito</w:t>
        </w:r>
      </w:hyperlink>
      <w:r w:rsidRPr="000A7B71">
        <w:rPr>
          <w:rFonts w:ascii="Arial" w:hAnsi="Arial" w:cs="Arial"/>
          <w:sz w:val="24"/>
          <w:szCs w:val="24"/>
        </w:rPr>
        <w:t>, de un </w:t>
      </w:r>
      <w:hyperlink r:id="rId92" w:tooltip="Hongo" w:history="1">
        <w:r w:rsidRPr="000A7B71">
          <w:rPr>
            <w:rFonts w:ascii="Arial" w:hAnsi="Arial" w:cs="Arial"/>
            <w:sz w:val="24"/>
            <w:szCs w:val="24"/>
          </w:rPr>
          <w:t>hongo</w:t>
        </w:r>
      </w:hyperlink>
      <w:r w:rsidRPr="000A7B71">
        <w:rPr>
          <w:rFonts w:ascii="Arial" w:hAnsi="Arial" w:cs="Arial"/>
          <w:sz w:val="24"/>
          <w:szCs w:val="24"/>
        </w:rPr>
        <w:t> o una planta, que funciona como un </w:t>
      </w:r>
      <w:hyperlink r:id="rId93" w:tooltip="Órgano" w:history="1">
        <w:r w:rsidRPr="000A7B71">
          <w:rPr>
            <w:rFonts w:ascii="Arial" w:hAnsi="Arial" w:cs="Arial"/>
            <w:sz w:val="24"/>
            <w:szCs w:val="24"/>
          </w:rPr>
          <w:t>órgano</w:t>
        </w:r>
      </w:hyperlink>
      <w:r w:rsidRPr="000A7B71">
        <w:rPr>
          <w:rFonts w:ascii="Arial" w:hAnsi="Arial" w:cs="Arial"/>
          <w:sz w:val="24"/>
          <w:szCs w:val="24"/>
        </w:rPr>
        <w:t> de penetración y absorción.</w:t>
      </w:r>
    </w:p>
    <w:p w14:paraId="052A2F71"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Herbicida</w:t>
      </w:r>
      <w:r w:rsidRPr="000A7B71">
        <w:rPr>
          <w:rFonts w:ascii="Arial" w:hAnsi="Arial" w:cs="Arial"/>
          <w:sz w:val="24"/>
          <w:szCs w:val="24"/>
        </w:rPr>
        <w:t>:</w:t>
      </w:r>
    </w:p>
    <w:p w14:paraId="25280A0D" w14:textId="13F317D2" w:rsidR="007C2EE0" w:rsidRPr="000A7B71" w:rsidRDefault="007C2EE0" w:rsidP="007C2EE0">
      <w:pPr>
        <w:jc w:val="both"/>
        <w:rPr>
          <w:rFonts w:ascii="Arial" w:hAnsi="Arial" w:cs="Arial"/>
          <w:sz w:val="24"/>
          <w:szCs w:val="24"/>
        </w:rPr>
      </w:pPr>
      <w:r w:rsidRPr="000A7B71">
        <w:rPr>
          <w:rFonts w:ascii="Arial" w:hAnsi="Arial" w:cs="Arial"/>
          <w:sz w:val="24"/>
          <w:szCs w:val="24"/>
        </w:rPr>
        <w:t>Sustancia o producto químico que se utiliza para destruir, controlar o evitar el desarrollo de malezas en un cultivo</w:t>
      </w:r>
      <w:r w:rsidR="00ED2815">
        <w:rPr>
          <w:rFonts w:ascii="Arial" w:hAnsi="Arial" w:cs="Arial"/>
          <w:sz w:val="24"/>
          <w:szCs w:val="24"/>
        </w:rPr>
        <w:t>.</w:t>
      </w:r>
    </w:p>
    <w:p w14:paraId="6B74666E" w14:textId="77777777" w:rsidR="00513903" w:rsidRDefault="007C2EE0" w:rsidP="007C2EE0">
      <w:pPr>
        <w:jc w:val="both"/>
        <w:rPr>
          <w:rFonts w:ascii="Arial" w:hAnsi="Arial" w:cs="Arial"/>
          <w:sz w:val="24"/>
          <w:szCs w:val="24"/>
          <w:shd w:val="clear" w:color="auto" w:fill="F8F8F8"/>
        </w:rPr>
      </w:pPr>
      <w:r w:rsidRPr="00513903">
        <w:rPr>
          <w:rFonts w:ascii="Arial" w:hAnsi="Arial" w:cs="Arial"/>
          <w:sz w:val="24"/>
          <w:szCs w:val="24"/>
          <w:u w:val="single"/>
        </w:rPr>
        <w:t>Hifa</w:t>
      </w:r>
      <w:r w:rsidRPr="000A7B71">
        <w:rPr>
          <w:rFonts w:ascii="Arial" w:hAnsi="Arial" w:cs="Arial"/>
          <w:sz w:val="24"/>
          <w:szCs w:val="24"/>
        </w:rPr>
        <w:t>:</w:t>
      </w:r>
    </w:p>
    <w:p w14:paraId="0C16693F" w14:textId="6B8A800C" w:rsidR="007C2EE0" w:rsidRPr="000A7B71" w:rsidRDefault="007C2EE0" w:rsidP="007C2EE0">
      <w:pPr>
        <w:jc w:val="both"/>
        <w:rPr>
          <w:rFonts w:ascii="Arial" w:hAnsi="Arial" w:cs="Arial"/>
          <w:sz w:val="24"/>
          <w:szCs w:val="24"/>
        </w:rPr>
      </w:pPr>
      <w:r w:rsidRPr="000A7B71">
        <w:rPr>
          <w:rFonts w:ascii="Arial" w:hAnsi="Arial" w:cs="Arial"/>
          <w:sz w:val="24"/>
          <w:szCs w:val="24"/>
        </w:rPr>
        <w:t>Filamento constitutivo del micelio de un hongo. Puede ser tabicada, compuesta por una fila de células, o sifonada, compuesta por protoplasma continuo que contiene muchos micelos.</w:t>
      </w:r>
    </w:p>
    <w:p w14:paraId="4DD032AF" w14:textId="77777777" w:rsidR="00513903" w:rsidRDefault="007C2EE0" w:rsidP="007C2EE0">
      <w:pPr>
        <w:jc w:val="both"/>
        <w:rPr>
          <w:rFonts w:ascii="Arial" w:hAnsi="Arial" w:cs="Arial"/>
          <w:sz w:val="24"/>
          <w:szCs w:val="24"/>
          <w:shd w:val="clear" w:color="auto" w:fill="FFFFFF"/>
        </w:rPr>
      </w:pPr>
      <w:r w:rsidRPr="00513903">
        <w:rPr>
          <w:rFonts w:ascii="Arial" w:hAnsi="Arial" w:cs="Arial"/>
          <w:sz w:val="24"/>
          <w:szCs w:val="24"/>
          <w:u w:val="single"/>
        </w:rPr>
        <w:t>Humedad relativa</w:t>
      </w:r>
      <w:r w:rsidRPr="000A7B71">
        <w:rPr>
          <w:rFonts w:ascii="Arial" w:hAnsi="Arial" w:cs="Arial"/>
          <w:sz w:val="24"/>
          <w:szCs w:val="24"/>
        </w:rPr>
        <w:t>:</w:t>
      </w:r>
    </w:p>
    <w:p w14:paraId="52D0452A" w14:textId="473552EB"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FFFFF"/>
        </w:rPr>
        <w:t>La </w:t>
      </w:r>
      <w:r w:rsidRPr="000A7B71">
        <w:rPr>
          <w:rFonts w:ascii="Arial" w:hAnsi="Arial" w:cs="Arial"/>
          <w:bCs/>
          <w:sz w:val="24"/>
          <w:szCs w:val="24"/>
          <w:shd w:val="clear" w:color="auto" w:fill="FFFFFF"/>
        </w:rPr>
        <w:t>humedad relativa (RH)</w:t>
      </w:r>
      <w:r w:rsidRPr="000A7B71">
        <w:rPr>
          <w:rFonts w:ascii="Arial" w:hAnsi="Arial" w:cs="Arial"/>
          <w:sz w:val="24"/>
          <w:szCs w:val="24"/>
          <w:shd w:val="clear" w:color="auto" w:fill="FFFFFF"/>
        </w:rPr>
        <w:t> es la relación entre la presión parcial del vapor de agua y la presión de vapor de equilibrio del agua a una temperatura dada. La humedad relativa depende de la temperatura y la presión del sistema de interés.</w:t>
      </w:r>
    </w:p>
    <w:p w14:paraId="11FFBDB9"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Incidencia</w:t>
      </w:r>
      <w:r w:rsidRPr="000A7B71">
        <w:rPr>
          <w:rFonts w:ascii="Arial" w:hAnsi="Arial" w:cs="Arial"/>
          <w:sz w:val="24"/>
          <w:szCs w:val="24"/>
        </w:rPr>
        <w:t>:</w:t>
      </w:r>
    </w:p>
    <w:p w14:paraId="1AFA4DB4" w14:textId="1B1E28DE" w:rsidR="007C2EE0" w:rsidRPr="000A7B71" w:rsidRDefault="007C2EE0" w:rsidP="007C2EE0">
      <w:pPr>
        <w:jc w:val="both"/>
        <w:rPr>
          <w:rFonts w:ascii="Arial" w:hAnsi="Arial" w:cs="Arial"/>
          <w:sz w:val="24"/>
          <w:szCs w:val="24"/>
        </w:rPr>
      </w:pPr>
      <w:r w:rsidRPr="000A7B71">
        <w:rPr>
          <w:rFonts w:ascii="Arial" w:hAnsi="Arial" w:cs="Arial"/>
          <w:sz w:val="24"/>
          <w:szCs w:val="24"/>
        </w:rPr>
        <w:t>Proporción o número de unidades de una muestra, envío, campo u otra población definida en las que está presente una plaga.</w:t>
      </w:r>
    </w:p>
    <w:p w14:paraId="3570AA49"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Infestación</w:t>
      </w:r>
      <w:r w:rsidRPr="000A7B71">
        <w:rPr>
          <w:rFonts w:ascii="Arial" w:hAnsi="Arial" w:cs="Arial"/>
          <w:sz w:val="24"/>
          <w:szCs w:val="24"/>
        </w:rPr>
        <w:t>:</w:t>
      </w:r>
    </w:p>
    <w:p w14:paraId="0F83A605" w14:textId="3E419400" w:rsidR="007C2EE0" w:rsidRPr="000A7B71" w:rsidRDefault="007C2EE0" w:rsidP="007C2EE0">
      <w:pPr>
        <w:jc w:val="both"/>
        <w:rPr>
          <w:rFonts w:ascii="Arial" w:hAnsi="Arial" w:cs="Arial"/>
          <w:sz w:val="24"/>
          <w:szCs w:val="24"/>
        </w:rPr>
      </w:pPr>
      <w:r w:rsidRPr="000A7B71">
        <w:rPr>
          <w:rFonts w:ascii="Arial" w:hAnsi="Arial" w:cs="Arial"/>
          <w:sz w:val="24"/>
          <w:szCs w:val="24"/>
        </w:rPr>
        <w:t>Presencia de una plaga viva en un producto básico, la cual constituye una plaga de la planta o producto vegetal de interés. La infestación también incluye infección.</w:t>
      </w:r>
    </w:p>
    <w:p w14:paraId="109DDDF6"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Insecticida</w:t>
      </w:r>
      <w:r w:rsidRPr="000A7B71">
        <w:rPr>
          <w:rFonts w:ascii="Arial" w:hAnsi="Arial" w:cs="Arial"/>
          <w:sz w:val="24"/>
          <w:szCs w:val="24"/>
        </w:rPr>
        <w:t>:</w:t>
      </w:r>
    </w:p>
    <w:p w14:paraId="4884C710" w14:textId="1358CE28" w:rsidR="007C2EE0" w:rsidRPr="000A7B71" w:rsidRDefault="007C2EE0" w:rsidP="007C2EE0">
      <w:pPr>
        <w:jc w:val="both"/>
        <w:rPr>
          <w:rFonts w:ascii="Arial" w:hAnsi="Arial" w:cs="Arial"/>
          <w:sz w:val="24"/>
          <w:szCs w:val="24"/>
        </w:rPr>
      </w:pPr>
      <w:r w:rsidRPr="000A7B71">
        <w:rPr>
          <w:rFonts w:ascii="Arial" w:hAnsi="Arial" w:cs="Arial"/>
          <w:sz w:val="24"/>
          <w:szCs w:val="24"/>
        </w:rPr>
        <w:t>Sustancia química que sirve para combatir los insectos.</w:t>
      </w:r>
    </w:p>
    <w:p w14:paraId="2CAB8887"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Insumos</w:t>
      </w:r>
      <w:r w:rsidRPr="000A7B71">
        <w:rPr>
          <w:rFonts w:ascii="Arial" w:hAnsi="Arial" w:cs="Arial"/>
          <w:sz w:val="24"/>
          <w:szCs w:val="24"/>
        </w:rPr>
        <w:t>:</w:t>
      </w:r>
    </w:p>
    <w:p w14:paraId="28D581F6" w14:textId="4BA15D30" w:rsidR="007C2EE0" w:rsidRPr="000A7B71" w:rsidRDefault="007C2EE0" w:rsidP="007C2EE0">
      <w:pPr>
        <w:jc w:val="both"/>
        <w:rPr>
          <w:rFonts w:ascii="Arial" w:hAnsi="Arial" w:cs="Arial"/>
          <w:sz w:val="24"/>
          <w:szCs w:val="24"/>
        </w:rPr>
      </w:pPr>
      <w:r w:rsidRPr="000A7B71">
        <w:rPr>
          <w:rFonts w:ascii="Arial" w:hAnsi="Arial" w:cs="Arial"/>
          <w:sz w:val="24"/>
          <w:szCs w:val="24"/>
        </w:rPr>
        <w:t>Son los bienes y servicios que incorporan al proceso productivo las unidades económicas y que, con el trabajo de los obreros, empleados y el apoyo de las máquinas, son transformados en otros bienes o servicios con un valor agregado mayor.</w:t>
      </w:r>
    </w:p>
    <w:p w14:paraId="51177C91"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Ladera</w:t>
      </w:r>
      <w:r w:rsidRPr="000A7B71">
        <w:rPr>
          <w:rFonts w:ascii="Arial" w:hAnsi="Arial" w:cs="Arial"/>
          <w:sz w:val="24"/>
          <w:szCs w:val="24"/>
        </w:rPr>
        <w:t>:</w:t>
      </w:r>
    </w:p>
    <w:p w14:paraId="21E78958" w14:textId="040020B3" w:rsidR="007C2EE0" w:rsidRPr="000A7B71" w:rsidRDefault="007C2EE0" w:rsidP="007C2EE0">
      <w:pPr>
        <w:jc w:val="both"/>
        <w:rPr>
          <w:rFonts w:ascii="Arial" w:hAnsi="Arial" w:cs="Arial"/>
          <w:sz w:val="24"/>
          <w:szCs w:val="24"/>
        </w:rPr>
      </w:pPr>
      <w:r w:rsidRPr="000A7B71">
        <w:rPr>
          <w:rFonts w:ascii="Arial" w:hAnsi="Arial" w:cs="Arial"/>
          <w:sz w:val="24"/>
          <w:szCs w:val="24"/>
        </w:rPr>
        <w:t>Terreno inclinado a los lados de un monte u otra altura</w:t>
      </w:r>
      <w:r w:rsidR="00ED2815">
        <w:rPr>
          <w:rFonts w:ascii="Arial" w:hAnsi="Arial" w:cs="Arial"/>
          <w:sz w:val="24"/>
          <w:szCs w:val="24"/>
        </w:rPr>
        <w:t>.</w:t>
      </w:r>
    </w:p>
    <w:p w14:paraId="1C35FCCF"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Lesión acuosa</w:t>
      </w:r>
      <w:r w:rsidR="00513903">
        <w:rPr>
          <w:rFonts w:ascii="Arial" w:hAnsi="Arial" w:cs="Arial"/>
          <w:sz w:val="24"/>
          <w:szCs w:val="24"/>
        </w:rPr>
        <w:t>:</w:t>
      </w:r>
    </w:p>
    <w:p w14:paraId="7A325110" w14:textId="04EECD26" w:rsidR="008F015F" w:rsidRDefault="007C2EE0" w:rsidP="007C2EE0">
      <w:pPr>
        <w:jc w:val="both"/>
        <w:rPr>
          <w:rFonts w:ascii="Arial" w:hAnsi="Arial" w:cs="Arial"/>
          <w:sz w:val="24"/>
          <w:szCs w:val="24"/>
        </w:rPr>
      </w:pPr>
      <w:r w:rsidRPr="000A7B71">
        <w:rPr>
          <w:rFonts w:ascii="Arial" w:hAnsi="Arial" w:cs="Arial"/>
          <w:sz w:val="24"/>
          <w:szCs w:val="24"/>
        </w:rPr>
        <w:t>Herida significativa de la que sobresale abundante agua.</w:t>
      </w:r>
    </w:p>
    <w:p w14:paraId="5840CE52" w14:textId="77777777" w:rsidR="00ED2815" w:rsidRDefault="00ED2815" w:rsidP="007C2EE0">
      <w:pPr>
        <w:jc w:val="both"/>
        <w:rPr>
          <w:rFonts w:ascii="Arial" w:hAnsi="Arial" w:cs="Arial"/>
          <w:sz w:val="24"/>
          <w:szCs w:val="24"/>
        </w:rPr>
      </w:pPr>
    </w:p>
    <w:p w14:paraId="497801A1" w14:textId="77777777" w:rsidR="00953984" w:rsidRDefault="00953984" w:rsidP="007C2EE0">
      <w:pPr>
        <w:jc w:val="both"/>
        <w:rPr>
          <w:rFonts w:ascii="Arial" w:hAnsi="Arial" w:cs="Arial"/>
          <w:sz w:val="24"/>
          <w:szCs w:val="24"/>
          <w:u w:val="single"/>
        </w:rPr>
      </w:pPr>
    </w:p>
    <w:p w14:paraId="470B4A13" w14:textId="77777777" w:rsidR="00513903" w:rsidRDefault="007C2EE0" w:rsidP="007C2EE0">
      <w:pPr>
        <w:jc w:val="both"/>
        <w:rPr>
          <w:rFonts w:ascii="Arial" w:hAnsi="Arial" w:cs="Arial"/>
          <w:sz w:val="24"/>
          <w:szCs w:val="24"/>
        </w:rPr>
      </w:pPr>
      <w:r w:rsidRPr="00513903">
        <w:rPr>
          <w:rFonts w:ascii="Arial" w:hAnsi="Arial" w:cs="Arial"/>
          <w:sz w:val="24"/>
          <w:szCs w:val="24"/>
          <w:u w:val="single"/>
        </w:rPr>
        <w:lastRenderedPageBreak/>
        <w:t>Maleza</w:t>
      </w:r>
      <w:r w:rsidRPr="000A7B71">
        <w:rPr>
          <w:rFonts w:ascii="Arial" w:hAnsi="Arial" w:cs="Arial"/>
          <w:sz w:val="24"/>
          <w:szCs w:val="24"/>
        </w:rPr>
        <w:t>:</w:t>
      </w:r>
    </w:p>
    <w:p w14:paraId="2EFC2F39" w14:textId="775CD915" w:rsidR="00513903" w:rsidRPr="000A7B71" w:rsidRDefault="007C2EE0" w:rsidP="007C2EE0">
      <w:pPr>
        <w:jc w:val="both"/>
        <w:rPr>
          <w:rFonts w:ascii="Arial" w:hAnsi="Arial" w:cs="Arial"/>
          <w:sz w:val="24"/>
          <w:szCs w:val="24"/>
        </w:rPr>
      </w:pPr>
      <w:r w:rsidRPr="000A7B71">
        <w:rPr>
          <w:rFonts w:ascii="Arial" w:hAnsi="Arial" w:cs="Arial"/>
          <w:sz w:val="24"/>
          <w:szCs w:val="24"/>
        </w:rPr>
        <w:t>Conjunto de plantas que invaden un espacio de terreno y cuya presencia es indeseable, pues perjudican a los cultivos al competir con ellos por la obtención de agua, luz y nutrientes</w:t>
      </w:r>
      <w:r w:rsidR="00513903">
        <w:rPr>
          <w:rFonts w:ascii="Arial" w:hAnsi="Arial" w:cs="Arial"/>
          <w:sz w:val="24"/>
          <w:szCs w:val="24"/>
        </w:rPr>
        <w:t>.</w:t>
      </w:r>
    </w:p>
    <w:p w14:paraId="01D43084" w14:textId="77777777" w:rsidR="00513903" w:rsidRDefault="007C2EE0" w:rsidP="007C2EE0">
      <w:pPr>
        <w:jc w:val="both"/>
        <w:rPr>
          <w:rStyle w:val="hvr"/>
          <w:rFonts w:ascii="Arial" w:hAnsi="Arial" w:cs="Arial"/>
          <w:sz w:val="24"/>
          <w:szCs w:val="24"/>
          <w:shd w:val="clear" w:color="auto" w:fill="FFFFFF"/>
        </w:rPr>
      </w:pPr>
      <w:r w:rsidRPr="00513903">
        <w:rPr>
          <w:rFonts w:ascii="Arial" w:hAnsi="Arial" w:cs="Arial"/>
          <w:sz w:val="24"/>
          <w:szCs w:val="24"/>
          <w:u w:val="single"/>
        </w:rPr>
        <w:t>Mantillo</w:t>
      </w:r>
      <w:r w:rsidRPr="000A7B71">
        <w:rPr>
          <w:rFonts w:ascii="Arial" w:hAnsi="Arial" w:cs="Arial"/>
          <w:sz w:val="24"/>
          <w:szCs w:val="24"/>
        </w:rPr>
        <w:t>:</w:t>
      </w:r>
    </w:p>
    <w:p w14:paraId="30F21B3C" w14:textId="4455E9EE" w:rsidR="007C2EE0" w:rsidRPr="00513903" w:rsidRDefault="007C2EE0" w:rsidP="007C2EE0">
      <w:pPr>
        <w:jc w:val="both"/>
        <w:rPr>
          <w:rFonts w:ascii="Arial" w:hAnsi="Arial" w:cs="Arial"/>
          <w:sz w:val="24"/>
          <w:szCs w:val="24"/>
          <w:shd w:val="clear" w:color="auto" w:fill="FFFFFF"/>
        </w:rPr>
      </w:pPr>
      <w:r w:rsidRPr="000A7B71">
        <w:rPr>
          <w:rFonts w:ascii="Arial" w:hAnsi="Arial" w:cs="Arial"/>
          <w:sz w:val="24"/>
          <w:szCs w:val="24"/>
        </w:rPr>
        <w:t>Capa superior del suelo cuando está formada por la descomposición de materias orgánicas.</w:t>
      </w:r>
    </w:p>
    <w:p w14:paraId="2AD2EE8F"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Melaza</w:t>
      </w:r>
      <w:r w:rsidRPr="000A7B71">
        <w:rPr>
          <w:rFonts w:ascii="Arial" w:hAnsi="Arial" w:cs="Arial"/>
          <w:sz w:val="24"/>
          <w:szCs w:val="24"/>
        </w:rPr>
        <w:t>:</w:t>
      </w:r>
    </w:p>
    <w:p w14:paraId="530BA476" w14:textId="3CCC4E90" w:rsidR="007C2EE0" w:rsidRPr="000A7B71" w:rsidRDefault="007C2EE0" w:rsidP="007C2EE0">
      <w:pPr>
        <w:jc w:val="both"/>
        <w:rPr>
          <w:rFonts w:ascii="Arial" w:hAnsi="Arial" w:cs="Arial"/>
          <w:sz w:val="24"/>
          <w:szCs w:val="24"/>
        </w:rPr>
      </w:pPr>
      <w:r w:rsidRPr="000A7B71">
        <w:rPr>
          <w:rFonts w:ascii="Arial" w:hAnsi="Arial" w:cs="Arial"/>
          <w:sz w:val="24"/>
          <w:szCs w:val="24"/>
        </w:rPr>
        <w:t>Líquido espeso y dulce de color café oscuro que queda como residuo después de la cristalización y separación del azúcar de caña o remolacha</w:t>
      </w:r>
      <w:r w:rsidR="00ED2815">
        <w:rPr>
          <w:rFonts w:ascii="Arial" w:hAnsi="Arial" w:cs="Arial"/>
          <w:sz w:val="24"/>
          <w:szCs w:val="24"/>
        </w:rPr>
        <w:t>.</w:t>
      </w:r>
    </w:p>
    <w:p w14:paraId="430C293F" w14:textId="77777777" w:rsidR="00513903" w:rsidRDefault="007C2EE0" w:rsidP="007C2EE0">
      <w:pPr>
        <w:jc w:val="both"/>
        <w:rPr>
          <w:rStyle w:val="hvr"/>
          <w:rFonts w:ascii="Arial" w:hAnsi="Arial" w:cs="Arial"/>
          <w:sz w:val="24"/>
          <w:szCs w:val="24"/>
          <w:shd w:val="clear" w:color="auto" w:fill="FFFFFF"/>
        </w:rPr>
      </w:pPr>
      <w:r w:rsidRPr="00513903">
        <w:rPr>
          <w:rFonts w:ascii="Arial" w:hAnsi="Arial" w:cs="Arial"/>
          <w:sz w:val="24"/>
          <w:szCs w:val="24"/>
          <w:u w:val="single"/>
        </w:rPr>
        <w:t>Mesocarpio</w:t>
      </w:r>
      <w:r w:rsidRPr="000A7B71">
        <w:rPr>
          <w:rFonts w:ascii="Arial" w:hAnsi="Arial" w:cs="Arial"/>
          <w:sz w:val="24"/>
          <w:szCs w:val="24"/>
        </w:rPr>
        <w:t>:</w:t>
      </w:r>
    </w:p>
    <w:p w14:paraId="00B130A4" w14:textId="44972024" w:rsidR="007C2EE0" w:rsidRPr="000A7B71" w:rsidRDefault="007C2EE0" w:rsidP="007C2EE0">
      <w:pPr>
        <w:jc w:val="both"/>
        <w:rPr>
          <w:rFonts w:ascii="Arial" w:hAnsi="Arial" w:cs="Arial"/>
          <w:sz w:val="24"/>
          <w:szCs w:val="24"/>
        </w:rPr>
      </w:pPr>
      <w:r w:rsidRPr="000A7B71">
        <w:rPr>
          <w:rFonts w:ascii="Arial" w:hAnsi="Arial" w:cs="Arial"/>
          <w:sz w:val="24"/>
          <w:szCs w:val="24"/>
        </w:rPr>
        <w:t>Capa media de las tres que forman el pericarpio de los frutos, entre la epidermis y el hueso o las semillas.</w:t>
      </w:r>
    </w:p>
    <w:p w14:paraId="73554EA7"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Metabolismo</w:t>
      </w:r>
      <w:r w:rsidR="00513903">
        <w:rPr>
          <w:rFonts w:ascii="Arial" w:hAnsi="Arial" w:cs="Arial"/>
          <w:sz w:val="24"/>
          <w:szCs w:val="24"/>
        </w:rPr>
        <w:t>:</w:t>
      </w:r>
    </w:p>
    <w:p w14:paraId="28A3BB07" w14:textId="76F1FEE3" w:rsidR="007C2EE0" w:rsidRPr="000A7B71" w:rsidRDefault="007C2EE0" w:rsidP="007C2EE0">
      <w:pPr>
        <w:jc w:val="both"/>
        <w:rPr>
          <w:rFonts w:ascii="Arial" w:hAnsi="Arial" w:cs="Arial"/>
          <w:sz w:val="24"/>
          <w:szCs w:val="24"/>
        </w:rPr>
      </w:pPr>
      <w:r w:rsidRPr="000A7B71">
        <w:rPr>
          <w:rFonts w:ascii="Arial" w:hAnsi="Arial" w:cs="Arial"/>
          <w:sz w:val="24"/>
          <w:szCs w:val="24"/>
        </w:rPr>
        <w:t>Proceso bioquímico y biológico que se produce continuamente en las células de los seres vivos</w:t>
      </w:r>
      <w:r w:rsidR="00ED2815">
        <w:rPr>
          <w:rFonts w:ascii="Arial" w:hAnsi="Arial" w:cs="Arial"/>
          <w:sz w:val="24"/>
          <w:szCs w:val="24"/>
        </w:rPr>
        <w:t>.</w:t>
      </w:r>
    </w:p>
    <w:p w14:paraId="29FEA96C" w14:textId="77777777" w:rsidR="00513903" w:rsidRDefault="007C2EE0" w:rsidP="007C2EE0">
      <w:pPr>
        <w:jc w:val="both"/>
        <w:rPr>
          <w:rStyle w:val="Ttulo1Car"/>
          <w:rFonts w:ascii="Arial" w:hAnsi="Arial" w:cs="Arial"/>
          <w:color w:val="auto"/>
          <w:sz w:val="24"/>
          <w:szCs w:val="24"/>
          <w:shd w:val="clear" w:color="auto" w:fill="FFFFFF"/>
        </w:rPr>
      </w:pPr>
      <w:r w:rsidRPr="00513903">
        <w:rPr>
          <w:rFonts w:ascii="Arial" w:hAnsi="Arial" w:cs="Arial"/>
          <w:sz w:val="24"/>
          <w:szCs w:val="24"/>
          <w:u w:val="single"/>
        </w:rPr>
        <w:t>Micelio</w:t>
      </w:r>
      <w:r w:rsidRPr="000A7B71">
        <w:rPr>
          <w:rFonts w:ascii="Arial" w:hAnsi="Arial" w:cs="Arial"/>
          <w:sz w:val="24"/>
          <w:szCs w:val="24"/>
        </w:rPr>
        <w:t>:</w:t>
      </w:r>
    </w:p>
    <w:p w14:paraId="2C4ABEE8" w14:textId="363085AD" w:rsidR="007C2EE0" w:rsidRPr="000A7B71" w:rsidRDefault="007C2EE0" w:rsidP="007C2EE0">
      <w:pPr>
        <w:jc w:val="both"/>
        <w:rPr>
          <w:rFonts w:ascii="Arial" w:hAnsi="Arial" w:cs="Arial"/>
          <w:sz w:val="24"/>
          <w:szCs w:val="24"/>
        </w:rPr>
      </w:pPr>
      <w:r w:rsidRPr="000A7B71">
        <w:rPr>
          <w:rFonts w:ascii="Arial" w:hAnsi="Arial" w:cs="Arial"/>
          <w:sz w:val="24"/>
          <w:szCs w:val="24"/>
        </w:rPr>
        <w:t>Aparato vegetativo </w:t>
      </w:r>
      <w:r w:rsidR="00513903" w:rsidRPr="000A7B71">
        <w:rPr>
          <w:rFonts w:ascii="Arial" w:hAnsi="Arial" w:cs="Arial"/>
          <w:sz w:val="24"/>
          <w:szCs w:val="24"/>
        </w:rPr>
        <w:t>de los hongos formados</w:t>
      </w:r>
      <w:r w:rsidRPr="000A7B71">
        <w:rPr>
          <w:rFonts w:ascii="Arial" w:hAnsi="Arial" w:cs="Arial"/>
          <w:sz w:val="24"/>
          <w:szCs w:val="24"/>
        </w:rPr>
        <w:t> por filamentos ramificados.</w:t>
      </w:r>
    </w:p>
    <w:p w14:paraId="429B1CBA"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Micro-clima</w:t>
      </w:r>
      <w:r w:rsidRPr="000A7B71">
        <w:rPr>
          <w:rFonts w:ascii="Arial" w:hAnsi="Arial" w:cs="Arial"/>
          <w:sz w:val="24"/>
          <w:szCs w:val="24"/>
        </w:rPr>
        <w:t>:</w:t>
      </w:r>
    </w:p>
    <w:p w14:paraId="4A8A9493" w14:textId="53A9F2AC" w:rsidR="007C2EE0" w:rsidRPr="000A7B71" w:rsidRDefault="007C2EE0" w:rsidP="007C2EE0">
      <w:pPr>
        <w:jc w:val="both"/>
        <w:rPr>
          <w:rFonts w:ascii="Arial" w:hAnsi="Arial" w:cs="Arial"/>
          <w:sz w:val="24"/>
          <w:szCs w:val="24"/>
        </w:rPr>
      </w:pPr>
      <w:r w:rsidRPr="000A7B71">
        <w:rPr>
          <w:rFonts w:ascii="Arial" w:hAnsi="Arial" w:cs="Arial"/>
          <w:sz w:val="24"/>
          <w:szCs w:val="24"/>
        </w:rPr>
        <w:t>Clima propio de un lugar o espacio reducido, provocado por la variación de las condiciones generales del clima en ese medio.</w:t>
      </w:r>
    </w:p>
    <w:p w14:paraId="51ED97FD" w14:textId="77777777" w:rsidR="00513903" w:rsidRDefault="007C2EE0" w:rsidP="007C2EE0">
      <w:pPr>
        <w:jc w:val="both"/>
        <w:rPr>
          <w:rStyle w:val="hvr"/>
          <w:rFonts w:ascii="Arial" w:hAnsi="Arial" w:cs="Arial"/>
          <w:sz w:val="24"/>
          <w:szCs w:val="24"/>
          <w:shd w:val="clear" w:color="auto" w:fill="FFFFFF"/>
        </w:rPr>
      </w:pPr>
      <w:r w:rsidRPr="00513903">
        <w:rPr>
          <w:rFonts w:ascii="Arial" w:hAnsi="Arial" w:cs="Arial"/>
          <w:sz w:val="24"/>
          <w:szCs w:val="24"/>
          <w:u w:val="single"/>
        </w:rPr>
        <w:t>Mildiú</w:t>
      </w:r>
      <w:r w:rsidRPr="000A7B71">
        <w:rPr>
          <w:rFonts w:ascii="Arial" w:hAnsi="Arial" w:cs="Arial"/>
          <w:sz w:val="24"/>
          <w:szCs w:val="24"/>
        </w:rPr>
        <w:t>:</w:t>
      </w:r>
    </w:p>
    <w:p w14:paraId="417295C5" w14:textId="22ECAFD6" w:rsidR="007C2EE0" w:rsidRPr="000A7B71" w:rsidRDefault="007C2EE0" w:rsidP="007C2EE0">
      <w:pPr>
        <w:jc w:val="both"/>
        <w:rPr>
          <w:rFonts w:ascii="Arial" w:hAnsi="Arial" w:cs="Arial"/>
          <w:sz w:val="24"/>
          <w:szCs w:val="24"/>
        </w:rPr>
      </w:pPr>
      <w:r w:rsidRPr="000A7B71">
        <w:rPr>
          <w:rFonts w:ascii="Arial" w:hAnsi="Arial" w:cs="Arial"/>
          <w:sz w:val="24"/>
          <w:szCs w:val="24"/>
        </w:rPr>
        <w:t>Enfermedad de la vid y de otras plantas cultivadas, producida por un hongo microscópico que ataca las hojas, el tallo y los frutos.</w:t>
      </w:r>
    </w:p>
    <w:p w14:paraId="5AC740B2" w14:textId="77777777" w:rsidR="00513903" w:rsidRDefault="007C2EE0" w:rsidP="007C2EE0">
      <w:pPr>
        <w:jc w:val="both"/>
        <w:rPr>
          <w:rFonts w:ascii="Arial" w:hAnsi="Arial" w:cs="Arial"/>
          <w:sz w:val="24"/>
          <w:szCs w:val="24"/>
          <w:shd w:val="clear" w:color="auto" w:fill="FFFFFF"/>
        </w:rPr>
      </w:pPr>
      <w:r w:rsidRPr="00513903">
        <w:rPr>
          <w:rFonts w:ascii="Arial" w:hAnsi="Arial" w:cs="Arial"/>
          <w:sz w:val="24"/>
          <w:szCs w:val="24"/>
          <w:u w:val="single"/>
        </w:rPr>
        <w:t>Minerales</w:t>
      </w:r>
      <w:r w:rsidRPr="000A7B71">
        <w:rPr>
          <w:rFonts w:ascii="Arial" w:hAnsi="Arial" w:cs="Arial"/>
          <w:sz w:val="24"/>
          <w:szCs w:val="24"/>
        </w:rPr>
        <w:t>:</w:t>
      </w:r>
    </w:p>
    <w:p w14:paraId="63E877F0" w14:textId="2909C3A8" w:rsidR="007C2EE0" w:rsidRPr="000A7B71" w:rsidRDefault="007C2EE0" w:rsidP="007C2EE0">
      <w:pPr>
        <w:jc w:val="both"/>
        <w:rPr>
          <w:rFonts w:ascii="Arial" w:hAnsi="Arial" w:cs="Arial"/>
          <w:sz w:val="24"/>
          <w:szCs w:val="24"/>
        </w:rPr>
      </w:pPr>
      <w:r w:rsidRPr="000A7B71">
        <w:rPr>
          <w:rFonts w:ascii="Arial" w:hAnsi="Arial" w:cs="Arial"/>
          <w:sz w:val="24"/>
          <w:szCs w:val="24"/>
        </w:rPr>
        <w:t>Se aplica a las sustancias inorgánicas que constituyen la corteza terrestre.</w:t>
      </w:r>
    </w:p>
    <w:p w14:paraId="06D9ED51" w14:textId="77777777" w:rsidR="00513903" w:rsidRDefault="007C2EE0" w:rsidP="007C2EE0">
      <w:pPr>
        <w:jc w:val="both"/>
        <w:rPr>
          <w:rStyle w:val="hvr"/>
          <w:rFonts w:ascii="Arial" w:hAnsi="Arial" w:cs="Arial"/>
          <w:sz w:val="24"/>
          <w:szCs w:val="24"/>
          <w:shd w:val="clear" w:color="auto" w:fill="FFFFFF"/>
        </w:rPr>
      </w:pPr>
      <w:r w:rsidRPr="00513903">
        <w:rPr>
          <w:rFonts w:ascii="Arial" w:hAnsi="Arial" w:cs="Arial"/>
          <w:sz w:val="24"/>
          <w:szCs w:val="24"/>
          <w:u w:val="single"/>
        </w:rPr>
        <w:t>Mucilago</w:t>
      </w:r>
      <w:r w:rsidRPr="000A7B71">
        <w:rPr>
          <w:rFonts w:ascii="Arial" w:hAnsi="Arial" w:cs="Arial"/>
          <w:sz w:val="24"/>
          <w:szCs w:val="24"/>
        </w:rPr>
        <w:t>:</w:t>
      </w:r>
    </w:p>
    <w:p w14:paraId="684E1611" w14:textId="7171FC7D" w:rsidR="007C2EE0" w:rsidRPr="000A7B71" w:rsidRDefault="007C2EE0" w:rsidP="007C2EE0">
      <w:pPr>
        <w:jc w:val="both"/>
        <w:rPr>
          <w:rFonts w:ascii="Arial" w:hAnsi="Arial" w:cs="Arial"/>
          <w:sz w:val="24"/>
          <w:szCs w:val="24"/>
        </w:rPr>
      </w:pPr>
      <w:r w:rsidRPr="000A7B71">
        <w:rPr>
          <w:rFonts w:ascii="Arial" w:hAnsi="Arial" w:cs="Arial"/>
          <w:sz w:val="24"/>
          <w:szCs w:val="24"/>
        </w:rPr>
        <w:t>Sustancia viscosa obtenida de algunos vegetales o disolviendo materias gomosas en agua.</w:t>
      </w:r>
    </w:p>
    <w:p w14:paraId="64F5F206"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Nematicida</w:t>
      </w:r>
      <w:r w:rsidRPr="000A7B71">
        <w:rPr>
          <w:rFonts w:ascii="Arial" w:hAnsi="Arial" w:cs="Arial"/>
          <w:sz w:val="24"/>
          <w:szCs w:val="24"/>
        </w:rPr>
        <w:t>:</w:t>
      </w:r>
    </w:p>
    <w:p w14:paraId="16B168E3" w14:textId="4A52C4EB" w:rsidR="007C2EE0" w:rsidRPr="000A7B71" w:rsidRDefault="007C2EE0" w:rsidP="007C2EE0">
      <w:pPr>
        <w:jc w:val="both"/>
        <w:rPr>
          <w:rFonts w:ascii="Arial" w:hAnsi="Arial" w:cs="Arial"/>
          <w:sz w:val="24"/>
          <w:szCs w:val="24"/>
        </w:rPr>
      </w:pPr>
      <w:r w:rsidRPr="000A7B71">
        <w:rPr>
          <w:rFonts w:ascii="Arial" w:hAnsi="Arial" w:cs="Arial"/>
          <w:sz w:val="24"/>
          <w:szCs w:val="24"/>
        </w:rPr>
        <w:t>Sustancias usadas para controlar nemátodos.</w:t>
      </w:r>
    </w:p>
    <w:p w14:paraId="4FBB3A8C" w14:textId="77777777" w:rsidR="00513903" w:rsidRDefault="007C2EE0" w:rsidP="007C2EE0">
      <w:pPr>
        <w:jc w:val="both"/>
        <w:rPr>
          <w:rFonts w:ascii="Arial" w:hAnsi="Arial" w:cs="Arial"/>
          <w:sz w:val="24"/>
          <w:szCs w:val="24"/>
        </w:rPr>
      </w:pPr>
      <w:r w:rsidRPr="00513903">
        <w:rPr>
          <w:rFonts w:ascii="Arial" w:hAnsi="Arial" w:cs="Arial"/>
          <w:sz w:val="24"/>
          <w:szCs w:val="24"/>
          <w:u w:val="single"/>
        </w:rPr>
        <w:lastRenderedPageBreak/>
        <w:t>Nematodo</w:t>
      </w:r>
      <w:r w:rsidRPr="000A7B71">
        <w:rPr>
          <w:rFonts w:ascii="Arial" w:hAnsi="Arial" w:cs="Arial"/>
          <w:sz w:val="24"/>
          <w:szCs w:val="24"/>
        </w:rPr>
        <w:t>:</w:t>
      </w:r>
    </w:p>
    <w:p w14:paraId="2F1196B8" w14:textId="3C8CDB0C" w:rsidR="007C2EE0" w:rsidRPr="000A7B71" w:rsidRDefault="007C2EE0" w:rsidP="00513903">
      <w:pPr>
        <w:jc w:val="both"/>
        <w:rPr>
          <w:rFonts w:ascii="Arial" w:hAnsi="Arial" w:cs="Arial"/>
          <w:sz w:val="24"/>
          <w:szCs w:val="24"/>
        </w:rPr>
      </w:pPr>
      <w:r w:rsidRPr="000A7B71">
        <w:rPr>
          <w:rFonts w:ascii="Arial" w:hAnsi="Arial" w:cs="Arial"/>
          <w:sz w:val="24"/>
          <w:szCs w:val="24"/>
        </w:rPr>
        <w:t>Perteneciente a una clase de gusanos nematelmintos cuyo aparato digestivo consiste</w:t>
      </w:r>
      <w:r w:rsidR="00513903">
        <w:rPr>
          <w:rFonts w:ascii="Arial" w:hAnsi="Arial" w:cs="Arial"/>
          <w:sz w:val="24"/>
          <w:szCs w:val="24"/>
        </w:rPr>
        <w:t xml:space="preserve"> </w:t>
      </w:r>
      <w:r w:rsidRPr="000A7B71">
        <w:rPr>
          <w:rFonts w:ascii="Arial" w:hAnsi="Arial" w:cs="Arial"/>
          <w:sz w:val="24"/>
          <w:szCs w:val="24"/>
        </w:rPr>
        <w:t> en un tubo recto desde la boca al ano, no poseen aparato respiratorio ni circulatorio y,</w:t>
      </w:r>
      <w:r w:rsidR="00513903">
        <w:rPr>
          <w:rFonts w:ascii="Arial" w:hAnsi="Arial" w:cs="Arial"/>
          <w:sz w:val="24"/>
          <w:szCs w:val="24"/>
        </w:rPr>
        <w:t xml:space="preserve"> </w:t>
      </w:r>
      <w:r w:rsidRPr="000A7B71">
        <w:rPr>
          <w:rFonts w:ascii="Arial" w:hAnsi="Arial" w:cs="Arial"/>
          <w:sz w:val="24"/>
          <w:szCs w:val="24"/>
        </w:rPr>
        <w:t> en general, son parásitos.</w:t>
      </w:r>
    </w:p>
    <w:p w14:paraId="731C892D"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Nematostático</w:t>
      </w:r>
      <w:r w:rsidRPr="000A7B71">
        <w:rPr>
          <w:rFonts w:ascii="Arial" w:hAnsi="Arial" w:cs="Arial"/>
          <w:sz w:val="24"/>
          <w:szCs w:val="24"/>
        </w:rPr>
        <w:t>:</w:t>
      </w:r>
    </w:p>
    <w:p w14:paraId="50CFEAE8" w14:textId="28C7705F" w:rsidR="007C2EE0" w:rsidRPr="000A7B71" w:rsidRDefault="00513903" w:rsidP="007C2EE0">
      <w:pPr>
        <w:jc w:val="both"/>
        <w:rPr>
          <w:rFonts w:ascii="Arial" w:hAnsi="Arial" w:cs="Arial"/>
          <w:sz w:val="24"/>
          <w:szCs w:val="24"/>
        </w:rPr>
      </w:pPr>
      <w:r>
        <w:rPr>
          <w:rFonts w:ascii="Arial" w:hAnsi="Arial" w:cs="Arial"/>
          <w:sz w:val="24"/>
          <w:szCs w:val="24"/>
        </w:rPr>
        <w:t xml:space="preserve">Ralentiza el rango de acción de los nematodos por determinado tiempo pero no los elimina </w:t>
      </w:r>
    </w:p>
    <w:p w14:paraId="4765EB71"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Nutriente</w:t>
      </w:r>
      <w:r w:rsidRPr="000A7B71">
        <w:rPr>
          <w:rFonts w:ascii="Arial" w:hAnsi="Arial" w:cs="Arial"/>
          <w:sz w:val="24"/>
          <w:szCs w:val="24"/>
        </w:rPr>
        <w:t>:</w:t>
      </w:r>
    </w:p>
    <w:p w14:paraId="5373ACDB" w14:textId="645F01EC" w:rsidR="007C2EE0" w:rsidRPr="000A7B71" w:rsidRDefault="007C2EE0" w:rsidP="007C2EE0">
      <w:pPr>
        <w:jc w:val="both"/>
        <w:rPr>
          <w:rFonts w:ascii="Arial" w:hAnsi="Arial" w:cs="Arial"/>
          <w:sz w:val="24"/>
          <w:szCs w:val="24"/>
        </w:rPr>
      </w:pPr>
      <w:r w:rsidRPr="000A7B71">
        <w:rPr>
          <w:rFonts w:ascii="Arial" w:hAnsi="Arial" w:cs="Arial"/>
          <w:sz w:val="24"/>
          <w:szCs w:val="24"/>
        </w:rPr>
        <w:t>Sustancias que contienen los alimentos y que sirven a los organismos para obtener energía, crecer, mantenerse en buen estado de salud y regular sus funciones</w:t>
      </w:r>
      <w:r w:rsidR="008F015F">
        <w:rPr>
          <w:rFonts w:ascii="Arial" w:hAnsi="Arial" w:cs="Arial"/>
          <w:sz w:val="24"/>
          <w:szCs w:val="24"/>
        </w:rPr>
        <w:t>.</w:t>
      </w:r>
    </w:p>
    <w:p w14:paraId="11AC2A22" w14:textId="77777777" w:rsidR="008F015F" w:rsidRDefault="007C2EE0" w:rsidP="007C2EE0">
      <w:pPr>
        <w:jc w:val="both"/>
        <w:rPr>
          <w:rFonts w:ascii="Arial" w:hAnsi="Arial" w:cs="Arial"/>
          <w:sz w:val="24"/>
          <w:szCs w:val="24"/>
        </w:rPr>
      </w:pPr>
      <w:r w:rsidRPr="00513903">
        <w:rPr>
          <w:rFonts w:ascii="Arial" w:hAnsi="Arial" w:cs="Arial"/>
          <w:sz w:val="24"/>
          <w:szCs w:val="24"/>
          <w:u w:val="single"/>
        </w:rPr>
        <w:t>Ortotrópico</w:t>
      </w:r>
      <w:r w:rsidRPr="000A7B71">
        <w:rPr>
          <w:rFonts w:ascii="Arial" w:hAnsi="Arial" w:cs="Arial"/>
          <w:sz w:val="24"/>
          <w:szCs w:val="24"/>
        </w:rPr>
        <w:t>:</w:t>
      </w:r>
    </w:p>
    <w:p w14:paraId="17BB40F3" w14:textId="14D90344" w:rsidR="007C2EE0" w:rsidRPr="000A7B71" w:rsidRDefault="007C2EE0" w:rsidP="007C2EE0">
      <w:pPr>
        <w:jc w:val="both"/>
        <w:rPr>
          <w:rFonts w:ascii="Arial" w:hAnsi="Arial" w:cs="Arial"/>
          <w:sz w:val="24"/>
          <w:szCs w:val="24"/>
        </w:rPr>
      </w:pPr>
      <w:r w:rsidRPr="000A7B71">
        <w:rPr>
          <w:rFonts w:ascii="Arial" w:hAnsi="Arial" w:cs="Arial"/>
          <w:sz w:val="24"/>
          <w:szCs w:val="24"/>
        </w:rPr>
        <w:t>Material que tiene propiedades mecánicas diferentes en direcciones ortogonales diferentes, la madera respecto a la dirección de la fibra.</w:t>
      </w:r>
    </w:p>
    <w:p w14:paraId="79E039DB" w14:textId="77777777" w:rsidR="00513903" w:rsidRDefault="007C2EE0" w:rsidP="007C2EE0">
      <w:pPr>
        <w:jc w:val="both"/>
        <w:rPr>
          <w:rFonts w:ascii="Arial" w:hAnsi="Arial" w:cs="Arial"/>
          <w:sz w:val="24"/>
          <w:szCs w:val="24"/>
          <w:shd w:val="clear" w:color="auto" w:fill="F8FDF1"/>
        </w:rPr>
      </w:pPr>
      <w:r w:rsidRPr="00513903">
        <w:rPr>
          <w:rFonts w:ascii="Arial" w:hAnsi="Arial" w:cs="Arial"/>
          <w:sz w:val="24"/>
          <w:szCs w:val="24"/>
          <w:u w:val="single"/>
        </w:rPr>
        <w:t>Oxicloruro de cobre</w:t>
      </w:r>
      <w:r w:rsidRPr="000A7B71">
        <w:rPr>
          <w:rFonts w:ascii="Arial" w:hAnsi="Arial" w:cs="Arial"/>
          <w:sz w:val="24"/>
          <w:szCs w:val="24"/>
        </w:rPr>
        <w:t>:</w:t>
      </w:r>
    </w:p>
    <w:p w14:paraId="05B779A1" w14:textId="2A188C62" w:rsidR="007C2EE0" w:rsidRPr="000A7B71" w:rsidRDefault="007C2EE0" w:rsidP="007C2EE0">
      <w:pPr>
        <w:jc w:val="both"/>
        <w:rPr>
          <w:rFonts w:ascii="Arial" w:hAnsi="Arial" w:cs="Arial"/>
          <w:sz w:val="24"/>
          <w:szCs w:val="24"/>
        </w:rPr>
      </w:pPr>
      <w:r w:rsidRPr="000A7B71">
        <w:rPr>
          <w:rFonts w:ascii="Arial" w:hAnsi="Arial" w:cs="Arial"/>
          <w:sz w:val="24"/>
          <w:szCs w:val="24"/>
        </w:rPr>
        <w:t>El oxicloruro de cobre es un compuesto químico sólido, de color verde y vista cristalina. Entre sus usos se encuentra ser un fungicida, bactericida, además de que es aceptado en la agricultura ecológica.</w:t>
      </w:r>
    </w:p>
    <w:p w14:paraId="27B81886" w14:textId="77777777" w:rsidR="00513903" w:rsidRDefault="007C2EE0" w:rsidP="007C2EE0">
      <w:pPr>
        <w:jc w:val="both"/>
        <w:rPr>
          <w:rFonts w:ascii="Arial" w:hAnsi="Arial" w:cs="Arial"/>
          <w:sz w:val="24"/>
          <w:szCs w:val="24"/>
          <w:shd w:val="clear" w:color="auto" w:fill="FFFFFF"/>
        </w:rPr>
      </w:pPr>
      <w:r w:rsidRPr="00513903">
        <w:rPr>
          <w:rFonts w:ascii="Arial" w:hAnsi="Arial" w:cs="Arial"/>
          <w:sz w:val="24"/>
          <w:szCs w:val="24"/>
          <w:u w:val="single"/>
        </w:rPr>
        <w:t>Oxido cuproso</w:t>
      </w:r>
      <w:r w:rsidRPr="000A7B71">
        <w:rPr>
          <w:rFonts w:ascii="Arial" w:hAnsi="Arial" w:cs="Arial"/>
          <w:sz w:val="24"/>
          <w:szCs w:val="24"/>
        </w:rPr>
        <w:t>:</w:t>
      </w:r>
    </w:p>
    <w:p w14:paraId="6AC1D6AC" w14:textId="5C918865" w:rsidR="007C2EE0" w:rsidRPr="000A7B71" w:rsidRDefault="007C2EE0" w:rsidP="007C2EE0">
      <w:pPr>
        <w:jc w:val="both"/>
        <w:rPr>
          <w:rFonts w:ascii="Arial" w:hAnsi="Arial" w:cs="Arial"/>
          <w:sz w:val="24"/>
          <w:szCs w:val="24"/>
        </w:rPr>
      </w:pPr>
      <w:r w:rsidRPr="000A7B71">
        <w:rPr>
          <w:rFonts w:ascii="Arial" w:hAnsi="Arial" w:cs="Arial"/>
          <w:sz w:val="24"/>
          <w:szCs w:val="24"/>
          <w:shd w:val="clear" w:color="auto" w:fill="FFFFFF"/>
        </w:rPr>
        <w:t>Es un compuesto químico de color rojo o amarillo dependiendo del tamaño de sus partículas.</w:t>
      </w:r>
    </w:p>
    <w:p w14:paraId="37C93441"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Parcela</w:t>
      </w:r>
      <w:r w:rsidRPr="000A7B71">
        <w:rPr>
          <w:rFonts w:ascii="Arial" w:hAnsi="Arial" w:cs="Arial"/>
          <w:sz w:val="24"/>
          <w:szCs w:val="24"/>
        </w:rPr>
        <w:t>:</w:t>
      </w:r>
    </w:p>
    <w:p w14:paraId="295585BD" w14:textId="3CE672B0" w:rsidR="007C2EE0" w:rsidRPr="000A7B71" w:rsidRDefault="007C2EE0" w:rsidP="007C2EE0">
      <w:pPr>
        <w:jc w:val="both"/>
        <w:rPr>
          <w:rFonts w:ascii="Arial" w:hAnsi="Arial" w:cs="Arial"/>
          <w:sz w:val="24"/>
          <w:szCs w:val="24"/>
        </w:rPr>
      </w:pPr>
      <w:r w:rsidRPr="000A7B71">
        <w:rPr>
          <w:rFonts w:ascii="Arial" w:hAnsi="Arial" w:cs="Arial"/>
          <w:sz w:val="24"/>
          <w:szCs w:val="24"/>
        </w:rPr>
        <w:t>Es una superficie delimitada y continúa, que puede estar constituida por uno o más lotes, que tiene una sola forma de tenencia y está dedicada a labores agropecuarias.</w:t>
      </w:r>
    </w:p>
    <w:p w14:paraId="494DB9BE" w14:textId="77777777" w:rsidR="00513903" w:rsidRDefault="007C2EE0" w:rsidP="007C2EE0">
      <w:pPr>
        <w:jc w:val="both"/>
        <w:rPr>
          <w:rFonts w:ascii="Arial" w:hAnsi="Arial" w:cs="Arial"/>
          <w:sz w:val="24"/>
          <w:szCs w:val="24"/>
          <w:shd w:val="clear" w:color="auto" w:fill="F8F8F8"/>
        </w:rPr>
      </w:pPr>
      <w:r w:rsidRPr="00513903">
        <w:rPr>
          <w:rFonts w:ascii="Arial" w:hAnsi="Arial" w:cs="Arial"/>
          <w:sz w:val="24"/>
          <w:szCs w:val="24"/>
          <w:u w:val="single"/>
        </w:rPr>
        <w:t>Parenquimático</w:t>
      </w:r>
      <w:r w:rsidRPr="000A7B71">
        <w:rPr>
          <w:rFonts w:ascii="Arial" w:hAnsi="Arial" w:cs="Arial"/>
          <w:sz w:val="24"/>
          <w:szCs w:val="24"/>
        </w:rPr>
        <w:t>:</w:t>
      </w:r>
    </w:p>
    <w:p w14:paraId="50F863CC" w14:textId="45DB9D24" w:rsidR="007C2EE0" w:rsidRPr="000A7B71" w:rsidRDefault="007C2EE0" w:rsidP="007C2EE0">
      <w:pPr>
        <w:jc w:val="both"/>
        <w:rPr>
          <w:rFonts w:ascii="Arial" w:hAnsi="Arial" w:cs="Arial"/>
          <w:sz w:val="24"/>
          <w:szCs w:val="24"/>
        </w:rPr>
      </w:pPr>
      <w:r w:rsidRPr="000A7B71">
        <w:rPr>
          <w:rFonts w:ascii="Arial" w:hAnsi="Arial" w:cs="Arial"/>
          <w:sz w:val="24"/>
          <w:szCs w:val="24"/>
        </w:rPr>
        <w:t>Tejido parenquimático formado por células que se encargan de la nutrición.</w:t>
      </w:r>
    </w:p>
    <w:p w14:paraId="4780DB57" w14:textId="77777777" w:rsidR="00513903" w:rsidRDefault="007C2EE0" w:rsidP="007C2EE0">
      <w:pPr>
        <w:jc w:val="both"/>
        <w:rPr>
          <w:rFonts w:ascii="Arial" w:hAnsi="Arial" w:cs="Arial"/>
          <w:sz w:val="24"/>
          <w:szCs w:val="24"/>
          <w:shd w:val="clear" w:color="auto" w:fill="FFFFFF"/>
        </w:rPr>
      </w:pPr>
      <w:r w:rsidRPr="00513903">
        <w:rPr>
          <w:rFonts w:ascii="Arial" w:hAnsi="Arial" w:cs="Arial"/>
          <w:sz w:val="24"/>
          <w:szCs w:val="24"/>
          <w:u w:val="single"/>
        </w:rPr>
        <w:t>Patógeno</w:t>
      </w:r>
      <w:r w:rsidRPr="000A7B71">
        <w:rPr>
          <w:rFonts w:ascii="Arial" w:hAnsi="Arial" w:cs="Arial"/>
          <w:sz w:val="24"/>
          <w:szCs w:val="24"/>
        </w:rPr>
        <w:t>:</w:t>
      </w:r>
    </w:p>
    <w:p w14:paraId="64197587" w14:textId="356B8481" w:rsidR="007C2EE0" w:rsidRPr="000A7B71" w:rsidRDefault="007C2EE0" w:rsidP="007C2EE0">
      <w:pPr>
        <w:jc w:val="both"/>
        <w:rPr>
          <w:rFonts w:ascii="Arial" w:hAnsi="Arial" w:cs="Arial"/>
          <w:sz w:val="24"/>
          <w:szCs w:val="24"/>
        </w:rPr>
      </w:pPr>
      <w:r w:rsidRPr="000A7B71">
        <w:rPr>
          <w:rFonts w:ascii="Arial" w:hAnsi="Arial" w:cs="Arial"/>
          <w:sz w:val="24"/>
          <w:szCs w:val="24"/>
        </w:rPr>
        <w:t>Se aplica a los medios o elementos que producen enfermedades o favorecen su desarrollo con la desinfección se eliminan los gérmenes patógenos.</w:t>
      </w:r>
    </w:p>
    <w:p w14:paraId="08074209"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Plaga</w:t>
      </w:r>
      <w:r w:rsidRPr="000A7B71">
        <w:rPr>
          <w:rFonts w:ascii="Arial" w:hAnsi="Arial" w:cs="Arial"/>
          <w:sz w:val="24"/>
          <w:szCs w:val="24"/>
        </w:rPr>
        <w:t>:</w:t>
      </w:r>
    </w:p>
    <w:p w14:paraId="3FBEB5E0" w14:textId="7DC3B03B" w:rsidR="007C2EE0" w:rsidRDefault="007C2EE0" w:rsidP="007C2EE0">
      <w:pPr>
        <w:jc w:val="both"/>
        <w:rPr>
          <w:rFonts w:ascii="Arial" w:hAnsi="Arial" w:cs="Arial"/>
          <w:sz w:val="24"/>
          <w:szCs w:val="24"/>
        </w:rPr>
      </w:pPr>
      <w:r w:rsidRPr="000A7B71">
        <w:rPr>
          <w:rFonts w:ascii="Arial" w:hAnsi="Arial" w:cs="Arial"/>
          <w:sz w:val="24"/>
          <w:szCs w:val="24"/>
        </w:rPr>
        <w:t>Abundancia de algo nocivo o dañino.  Conjunto de insectos, ácaros y/o animales vertebrados, que dañan a los cultivos</w:t>
      </w:r>
      <w:r w:rsidR="008F015F">
        <w:rPr>
          <w:rFonts w:ascii="Arial" w:hAnsi="Arial" w:cs="Arial"/>
          <w:sz w:val="24"/>
          <w:szCs w:val="24"/>
        </w:rPr>
        <w:t>.</w:t>
      </w:r>
    </w:p>
    <w:p w14:paraId="574CBAF9" w14:textId="77777777" w:rsidR="008F015F" w:rsidRPr="000A7B71" w:rsidRDefault="008F015F" w:rsidP="007C2EE0">
      <w:pPr>
        <w:jc w:val="both"/>
        <w:rPr>
          <w:rFonts w:ascii="Arial" w:hAnsi="Arial" w:cs="Arial"/>
          <w:sz w:val="24"/>
          <w:szCs w:val="24"/>
        </w:rPr>
      </w:pPr>
    </w:p>
    <w:p w14:paraId="65F46728" w14:textId="77777777" w:rsidR="00513903" w:rsidRDefault="007C2EE0" w:rsidP="00513903">
      <w:pPr>
        <w:jc w:val="both"/>
        <w:rPr>
          <w:rFonts w:ascii="Arial" w:hAnsi="Arial" w:cs="Arial"/>
          <w:sz w:val="24"/>
        </w:rPr>
      </w:pPr>
      <w:r w:rsidRPr="00513903">
        <w:rPr>
          <w:rFonts w:ascii="Arial" w:hAnsi="Arial" w:cs="Arial"/>
          <w:sz w:val="24"/>
          <w:u w:val="single"/>
        </w:rPr>
        <w:lastRenderedPageBreak/>
        <w:t>Plagiotrópico</w:t>
      </w:r>
      <w:r w:rsidRPr="00513903">
        <w:rPr>
          <w:rFonts w:ascii="Arial" w:hAnsi="Arial" w:cs="Arial"/>
          <w:sz w:val="24"/>
        </w:rPr>
        <w:t>:</w:t>
      </w:r>
    </w:p>
    <w:p w14:paraId="1254398E" w14:textId="6C26684F" w:rsidR="007C2EE0" w:rsidRPr="00513903" w:rsidRDefault="007C2EE0" w:rsidP="00513903">
      <w:pPr>
        <w:jc w:val="both"/>
        <w:rPr>
          <w:rFonts w:ascii="Arial" w:hAnsi="Arial" w:cs="Arial"/>
          <w:sz w:val="24"/>
        </w:rPr>
      </w:pPr>
      <w:r w:rsidRPr="00513903">
        <w:rPr>
          <w:rFonts w:ascii="Arial" w:hAnsi="Arial" w:cs="Arial"/>
          <w:sz w:val="24"/>
        </w:rPr>
        <w:t>Acción de la gravedad por la que ciertos órganos de las plantas toman una dirección horizontal.</w:t>
      </w:r>
    </w:p>
    <w:p w14:paraId="70CB83D1"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Plaguicida</w:t>
      </w:r>
      <w:r w:rsidRPr="000A7B71">
        <w:rPr>
          <w:rFonts w:ascii="Arial" w:hAnsi="Arial" w:cs="Arial"/>
          <w:sz w:val="24"/>
          <w:szCs w:val="24"/>
        </w:rPr>
        <w:t>:</w:t>
      </w:r>
    </w:p>
    <w:p w14:paraId="4430B4A2" w14:textId="2F1EC2EC" w:rsidR="007C2EE0" w:rsidRPr="000A7B71" w:rsidRDefault="007C2EE0" w:rsidP="007C2EE0">
      <w:pPr>
        <w:jc w:val="both"/>
        <w:rPr>
          <w:rFonts w:ascii="Arial" w:hAnsi="Arial" w:cs="Arial"/>
          <w:sz w:val="24"/>
          <w:szCs w:val="24"/>
        </w:rPr>
      </w:pPr>
      <w:r w:rsidRPr="000A7B71">
        <w:rPr>
          <w:rFonts w:ascii="Arial" w:hAnsi="Arial" w:cs="Arial"/>
          <w:sz w:val="24"/>
          <w:szCs w:val="24"/>
        </w:rPr>
        <w:t>Se dice de la sustancia o compuesto químico que sirve para combatir a los parásitos que atacan a los cultivos o al ganado</w:t>
      </w:r>
      <w:r w:rsidR="008F015F">
        <w:rPr>
          <w:rFonts w:ascii="Arial" w:hAnsi="Arial" w:cs="Arial"/>
          <w:sz w:val="24"/>
          <w:szCs w:val="24"/>
        </w:rPr>
        <w:t>.</w:t>
      </w:r>
    </w:p>
    <w:p w14:paraId="2090E4F0" w14:textId="77777777" w:rsidR="00513903" w:rsidRDefault="007C2EE0" w:rsidP="007C2EE0">
      <w:pPr>
        <w:jc w:val="both"/>
        <w:rPr>
          <w:rFonts w:ascii="Arial" w:hAnsi="Arial" w:cs="Arial"/>
          <w:sz w:val="24"/>
          <w:szCs w:val="24"/>
        </w:rPr>
      </w:pPr>
      <w:r w:rsidRPr="00513903">
        <w:rPr>
          <w:rFonts w:ascii="Arial" w:hAnsi="Arial" w:cs="Arial"/>
          <w:sz w:val="24"/>
          <w:szCs w:val="24"/>
          <w:u w:val="single"/>
        </w:rPr>
        <w:t>Planta</w:t>
      </w:r>
      <w:r w:rsidRPr="000A7B71">
        <w:rPr>
          <w:rFonts w:ascii="Arial" w:hAnsi="Arial" w:cs="Arial"/>
          <w:sz w:val="24"/>
          <w:szCs w:val="24"/>
        </w:rPr>
        <w:t>:</w:t>
      </w:r>
    </w:p>
    <w:p w14:paraId="1B8E7F99" w14:textId="71ABA207" w:rsidR="007C2EE0" w:rsidRPr="000A7B71" w:rsidRDefault="007C2EE0" w:rsidP="007C2EE0">
      <w:pPr>
        <w:jc w:val="both"/>
        <w:rPr>
          <w:rFonts w:ascii="Arial" w:hAnsi="Arial" w:cs="Arial"/>
          <w:sz w:val="24"/>
          <w:szCs w:val="24"/>
        </w:rPr>
      </w:pPr>
      <w:r w:rsidRPr="000A7B71">
        <w:rPr>
          <w:rFonts w:ascii="Arial" w:hAnsi="Arial" w:cs="Arial"/>
          <w:sz w:val="24"/>
          <w:szCs w:val="24"/>
        </w:rPr>
        <w:t>Ser vivo que se alimenta, crece, fructifica y muere en un solo lugar o substrato.</w:t>
      </w:r>
    </w:p>
    <w:p w14:paraId="0A031F2C" w14:textId="77777777" w:rsidR="008F015F" w:rsidRDefault="007C2EE0" w:rsidP="007C2EE0">
      <w:pPr>
        <w:jc w:val="both"/>
        <w:rPr>
          <w:rFonts w:ascii="Arial" w:hAnsi="Arial" w:cs="Arial"/>
          <w:sz w:val="24"/>
          <w:szCs w:val="24"/>
        </w:rPr>
      </w:pPr>
      <w:r w:rsidRPr="00513903">
        <w:rPr>
          <w:rFonts w:ascii="Arial" w:hAnsi="Arial" w:cs="Arial"/>
          <w:sz w:val="24"/>
          <w:szCs w:val="24"/>
          <w:u w:val="single"/>
        </w:rPr>
        <w:t>Plantar</w:t>
      </w:r>
      <w:r w:rsidRPr="000A7B71">
        <w:rPr>
          <w:rFonts w:ascii="Arial" w:hAnsi="Arial" w:cs="Arial"/>
          <w:sz w:val="24"/>
          <w:szCs w:val="24"/>
        </w:rPr>
        <w:t>:</w:t>
      </w:r>
    </w:p>
    <w:p w14:paraId="44C1D4C4" w14:textId="34CF96F7" w:rsidR="007C2EE0" w:rsidRPr="000A7B71" w:rsidRDefault="007C2EE0" w:rsidP="007C2EE0">
      <w:pPr>
        <w:jc w:val="both"/>
        <w:rPr>
          <w:rFonts w:ascii="Arial" w:hAnsi="Arial" w:cs="Arial"/>
          <w:sz w:val="24"/>
          <w:szCs w:val="24"/>
        </w:rPr>
      </w:pPr>
      <w:r w:rsidRPr="000A7B71">
        <w:rPr>
          <w:rFonts w:ascii="Arial" w:hAnsi="Arial" w:cs="Arial"/>
          <w:sz w:val="24"/>
          <w:szCs w:val="24"/>
        </w:rPr>
        <w:t>Sembrar o colocar una planta o parte de esta, esqueje, estaca, etc., en la tierra para que se desarrolle.</w:t>
      </w:r>
    </w:p>
    <w:p w14:paraId="5B0C4848" w14:textId="77777777" w:rsidR="007C2EE0" w:rsidRPr="000A7B71" w:rsidRDefault="007C2EE0" w:rsidP="007C2EE0">
      <w:pPr>
        <w:jc w:val="both"/>
        <w:rPr>
          <w:rFonts w:ascii="Arial" w:hAnsi="Arial" w:cs="Arial"/>
          <w:sz w:val="24"/>
          <w:szCs w:val="24"/>
        </w:rPr>
      </w:pPr>
      <w:r w:rsidRPr="00513903">
        <w:rPr>
          <w:rFonts w:ascii="Arial" w:hAnsi="Arial" w:cs="Arial"/>
          <w:sz w:val="24"/>
          <w:szCs w:val="24"/>
          <w:u w:val="single"/>
        </w:rPr>
        <w:t>Plántulas</w:t>
      </w:r>
      <w:r w:rsidRPr="000A7B71">
        <w:rPr>
          <w:rFonts w:ascii="Arial" w:hAnsi="Arial" w:cs="Arial"/>
          <w:sz w:val="24"/>
          <w:szCs w:val="24"/>
        </w:rPr>
        <w:t>:</w:t>
      </w:r>
      <w:r w:rsidRPr="000A7B71">
        <w:rPr>
          <w:rStyle w:val="Ttulo1Car"/>
          <w:rFonts w:ascii="Arial" w:hAnsi="Arial" w:cs="Arial"/>
          <w:color w:val="auto"/>
          <w:sz w:val="24"/>
          <w:szCs w:val="24"/>
          <w:shd w:val="clear" w:color="auto" w:fill="FFFFFF"/>
        </w:rPr>
        <w:t xml:space="preserve"> </w:t>
      </w:r>
      <w:r w:rsidRPr="000A7B71">
        <w:rPr>
          <w:rFonts w:ascii="Arial" w:hAnsi="Arial" w:cs="Arial"/>
          <w:sz w:val="24"/>
          <w:szCs w:val="24"/>
        </w:rPr>
        <w:t>Embrión ya desarrollado como consecuencia de la germinación.</w:t>
      </w:r>
    </w:p>
    <w:p w14:paraId="013DCD46" w14:textId="77777777" w:rsidR="007C2EE0" w:rsidRPr="000A7B71" w:rsidRDefault="007C2EE0" w:rsidP="007C2EE0">
      <w:pPr>
        <w:jc w:val="both"/>
        <w:rPr>
          <w:rFonts w:ascii="Arial" w:hAnsi="Arial" w:cs="Arial"/>
          <w:sz w:val="24"/>
          <w:szCs w:val="24"/>
        </w:rPr>
      </w:pPr>
      <w:r w:rsidRPr="00513903">
        <w:rPr>
          <w:rFonts w:ascii="Arial" w:hAnsi="Arial" w:cs="Arial"/>
          <w:sz w:val="24"/>
          <w:szCs w:val="24"/>
          <w:u w:val="single"/>
        </w:rPr>
        <w:t>Poda</w:t>
      </w:r>
      <w:r w:rsidRPr="000A7B71">
        <w:rPr>
          <w:rFonts w:ascii="Arial" w:hAnsi="Arial" w:cs="Arial"/>
          <w:sz w:val="24"/>
          <w:szCs w:val="24"/>
        </w:rPr>
        <w:t>:</w:t>
      </w:r>
      <w:r w:rsidRPr="000A7B71">
        <w:rPr>
          <w:rFonts w:ascii="Arial" w:hAnsi="Arial" w:cs="Arial"/>
          <w:sz w:val="24"/>
          <w:szCs w:val="24"/>
          <w:shd w:val="clear" w:color="auto" w:fill="F8F8F8"/>
        </w:rPr>
        <w:t xml:space="preserve"> </w:t>
      </w:r>
      <w:r w:rsidRPr="000A7B71">
        <w:rPr>
          <w:rFonts w:ascii="Arial" w:hAnsi="Arial" w:cs="Arial"/>
          <w:sz w:val="24"/>
          <w:szCs w:val="24"/>
        </w:rPr>
        <w:t>Operación de cultivo en árboles y arbustos que consiste en acortar y suprimir ciertos órganos vegetativos con el fin de mejorar la producción o de obtener formas determinadas.</w:t>
      </w:r>
    </w:p>
    <w:p w14:paraId="3AF8A51C" w14:textId="77777777" w:rsidR="007C2EE0" w:rsidRPr="000A7B71" w:rsidRDefault="007C2EE0" w:rsidP="007C2EE0">
      <w:pPr>
        <w:jc w:val="both"/>
        <w:rPr>
          <w:rFonts w:ascii="Arial" w:hAnsi="Arial" w:cs="Arial"/>
          <w:sz w:val="24"/>
          <w:szCs w:val="24"/>
        </w:rPr>
      </w:pPr>
      <w:r w:rsidRPr="00513903">
        <w:rPr>
          <w:rFonts w:ascii="Arial" w:hAnsi="Arial" w:cs="Arial"/>
          <w:sz w:val="24"/>
          <w:szCs w:val="24"/>
          <w:u w:val="single"/>
        </w:rPr>
        <w:t>Precipitación</w:t>
      </w:r>
      <w:r w:rsidRPr="000A7B71">
        <w:rPr>
          <w:rFonts w:ascii="Arial" w:hAnsi="Arial" w:cs="Arial"/>
          <w:sz w:val="24"/>
          <w:szCs w:val="24"/>
        </w:rPr>
        <w:t>: Agua, en forma líquida o sólida, procedente de la atmósfera que se deposita sobre la superficie de la tierra.</w:t>
      </w:r>
    </w:p>
    <w:p w14:paraId="1752721E" w14:textId="77777777" w:rsidR="00C4574D" w:rsidRDefault="007C2EE0" w:rsidP="007C2EE0">
      <w:pPr>
        <w:jc w:val="both"/>
        <w:rPr>
          <w:rFonts w:ascii="Arial" w:hAnsi="Arial" w:cs="Arial"/>
          <w:sz w:val="24"/>
          <w:szCs w:val="24"/>
        </w:rPr>
      </w:pPr>
      <w:r w:rsidRPr="00513903">
        <w:rPr>
          <w:rFonts w:ascii="Arial" w:hAnsi="Arial" w:cs="Arial"/>
          <w:sz w:val="24"/>
          <w:szCs w:val="24"/>
          <w:u w:val="single"/>
        </w:rPr>
        <w:t>Presencia</w:t>
      </w:r>
      <w:r w:rsidRPr="000A7B71">
        <w:rPr>
          <w:rFonts w:ascii="Arial" w:hAnsi="Arial" w:cs="Arial"/>
          <w:sz w:val="24"/>
          <w:szCs w:val="24"/>
        </w:rPr>
        <w:t>:</w:t>
      </w:r>
    </w:p>
    <w:p w14:paraId="6FE3033A" w14:textId="50F0A750" w:rsidR="007C2EE0" w:rsidRPr="000A7B71" w:rsidRDefault="007C2EE0" w:rsidP="007C2EE0">
      <w:pPr>
        <w:jc w:val="both"/>
        <w:rPr>
          <w:rFonts w:ascii="Arial" w:hAnsi="Arial" w:cs="Arial"/>
          <w:sz w:val="24"/>
          <w:szCs w:val="24"/>
        </w:rPr>
      </w:pPr>
      <w:r w:rsidRPr="000A7B71">
        <w:rPr>
          <w:rFonts w:ascii="Arial" w:hAnsi="Arial" w:cs="Arial"/>
          <w:sz w:val="24"/>
          <w:szCs w:val="24"/>
        </w:rPr>
        <w:t>La existencia en un área de una plaga oficialmente reconocida como indígena o introducida y no reportada.</w:t>
      </w:r>
    </w:p>
    <w:p w14:paraId="607ADA48" w14:textId="77777777" w:rsidR="00C4574D" w:rsidRDefault="007C2EE0" w:rsidP="007C2EE0">
      <w:pPr>
        <w:jc w:val="both"/>
        <w:rPr>
          <w:rFonts w:ascii="Arial" w:hAnsi="Arial" w:cs="Arial"/>
          <w:sz w:val="24"/>
          <w:szCs w:val="24"/>
        </w:rPr>
      </w:pPr>
      <w:r w:rsidRPr="00513903">
        <w:rPr>
          <w:rFonts w:ascii="Arial" w:hAnsi="Arial" w:cs="Arial"/>
          <w:sz w:val="24"/>
          <w:szCs w:val="24"/>
          <w:u w:val="single"/>
        </w:rPr>
        <w:t>Producción</w:t>
      </w:r>
      <w:r w:rsidRPr="000A7B71">
        <w:rPr>
          <w:rFonts w:ascii="Arial" w:hAnsi="Arial" w:cs="Arial"/>
          <w:sz w:val="24"/>
          <w:szCs w:val="24"/>
        </w:rPr>
        <w:t>:</w:t>
      </w:r>
    </w:p>
    <w:p w14:paraId="72FFCE7D" w14:textId="3182E9D8" w:rsidR="007C2EE0" w:rsidRPr="000A7B71" w:rsidRDefault="007C2EE0" w:rsidP="007C2EE0">
      <w:pPr>
        <w:jc w:val="both"/>
        <w:rPr>
          <w:rFonts w:ascii="Arial" w:hAnsi="Arial" w:cs="Arial"/>
          <w:sz w:val="24"/>
          <w:szCs w:val="24"/>
        </w:rPr>
      </w:pPr>
      <w:r w:rsidRPr="000A7B71">
        <w:rPr>
          <w:rFonts w:ascii="Arial" w:hAnsi="Arial" w:cs="Arial"/>
          <w:sz w:val="24"/>
          <w:szCs w:val="24"/>
        </w:rPr>
        <w:t>Es una cantidad de producto primario, que se obtiene mediante el uso de recursos como tierra, mano de obra y tecnología, a través de la siembra de cultivos en el período de referencia</w:t>
      </w:r>
      <w:r w:rsidR="008F015F">
        <w:rPr>
          <w:rFonts w:ascii="Arial" w:hAnsi="Arial" w:cs="Arial"/>
          <w:sz w:val="24"/>
          <w:szCs w:val="24"/>
        </w:rPr>
        <w:t>.</w:t>
      </w:r>
    </w:p>
    <w:p w14:paraId="563379F5" w14:textId="77777777" w:rsidR="00C4574D" w:rsidRDefault="007C2EE0" w:rsidP="007C2EE0">
      <w:pPr>
        <w:jc w:val="both"/>
        <w:rPr>
          <w:rFonts w:ascii="Arial" w:hAnsi="Arial" w:cs="Arial"/>
          <w:sz w:val="24"/>
          <w:szCs w:val="24"/>
        </w:rPr>
      </w:pPr>
      <w:r w:rsidRPr="00513903">
        <w:rPr>
          <w:rFonts w:ascii="Arial" w:hAnsi="Arial" w:cs="Arial"/>
          <w:sz w:val="24"/>
          <w:szCs w:val="24"/>
          <w:u w:val="single"/>
        </w:rPr>
        <w:t>Productividad</w:t>
      </w:r>
      <w:r w:rsidRPr="000A7B71">
        <w:rPr>
          <w:rFonts w:ascii="Arial" w:hAnsi="Arial" w:cs="Arial"/>
          <w:sz w:val="24"/>
          <w:szCs w:val="24"/>
        </w:rPr>
        <w:t>:</w:t>
      </w:r>
    </w:p>
    <w:p w14:paraId="5AA18C84" w14:textId="0A2B12F5" w:rsidR="007C2EE0" w:rsidRPr="000A7B71" w:rsidRDefault="007C2EE0" w:rsidP="007C2EE0">
      <w:pPr>
        <w:jc w:val="both"/>
        <w:rPr>
          <w:rFonts w:ascii="Arial" w:hAnsi="Arial" w:cs="Arial"/>
          <w:sz w:val="24"/>
          <w:szCs w:val="24"/>
        </w:rPr>
      </w:pPr>
      <w:r w:rsidRPr="000A7B71">
        <w:rPr>
          <w:rFonts w:ascii="Arial" w:hAnsi="Arial" w:cs="Arial"/>
          <w:sz w:val="24"/>
          <w:szCs w:val="24"/>
        </w:rPr>
        <w:t>Relación entre el producto obtenido y los insumos empleados, medidos en términos reales</w:t>
      </w:r>
      <w:r w:rsidR="008F015F">
        <w:rPr>
          <w:rFonts w:ascii="Arial" w:hAnsi="Arial" w:cs="Arial"/>
          <w:sz w:val="24"/>
          <w:szCs w:val="24"/>
        </w:rPr>
        <w:t>.</w:t>
      </w:r>
    </w:p>
    <w:p w14:paraId="22DB8B6C" w14:textId="77777777" w:rsidR="00C4574D" w:rsidRDefault="007C2EE0" w:rsidP="007C2EE0">
      <w:pPr>
        <w:jc w:val="both"/>
        <w:rPr>
          <w:rFonts w:ascii="Arial" w:hAnsi="Arial" w:cs="Arial"/>
          <w:sz w:val="24"/>
          <w:szCs w:val="24"/>
        </w:rPr>
      </w:pPr>
      <w:r w:rsidRPr="00513903">
        <w:rPr>
          <w:rFonts w:ascii="Arial" w:hAnsi="Arial" w:cs="Arial"/>
          <w:sz w:val="24"/>
          <w:szCs w:val="24"/>
          <w:u w:val="single"/>
        </w:rPr>
        <w:t>Producto</w:t>
      </w:r>
      <w:r w:rsidRPr="000A7B71">
        <w:rPr>
          <w:rFonts w:ascii="Arial" w:hAnsi="Arial" w:cs="Arial"/>
          <w:sz w:val="24"/>
          <w:szCs w:val="24"/>
        </w:rPr>
        <w:t>:</w:t>
      </w:r>
    </w:p>
    <w:p w14:paraId="02988E95" w14:textId="004FA2F4" w:rsidR="007C2EE0" w:rsidRDefault="007C2EE0" w:rsidP="007C2EE0">
      <w:pPr>
        <w:jc w:val="both"/>
        <w:rPr>
          <w:rFonts w:ascii="Arial" w:hAnsi="Arial" w:cs="Arial"/>
          <w:sz w:val="24"/>
          <w:szCs w:val="24"/>
        </w:rPr>
      </w:pPr>
      <w:r w:rsidRPr="000A7B71">
        <w:rPr>
          <w:rFonts w:ascii="Arial" w:hAnsi="Arial" w:cs="Arial"/>
          <w:sz w:val="24"/>
          <w:szCs w:val="24"/>
        </w:rPr>
        <w:t>Tipo de planta, producto vegetal u otro artículo que se moviliza con fines comerciales u otros propósitos</w:t>
      </w:r>
      <w:r w:rsidR="008F015F">
        <w:rPr>
          <w:rFonts w:ascii="Arial" w:hAnsi="Arial" w:cs="Arial"/>
          <w:sz w:val="24"/>
          <w:szCs w:val="24"/>
        </w:rPr>
        <w:t>.</w:t>
      </w:r>
    </w:p>
    <w:p w14:paraId="1ADF57DD" w14:textId="77777777" w:rsidR="008F015F" w:rsidRPr="000A7B71" w:rsidRDefault="008F015F" w:rsidP="007C2EE0">
      <w:pPr>
        <w:jc w:val="both"/>
        <w:rPr>
          <w:rFonts w:ascii="Arial" w:hAnsi="Arial" w:cs="Arial"/>
          <w:sz w:val="24"/>
          <w:szCs w:val="24"/>
        </w:rPr>
      </w:pPr>
    </w:p>
    <w:p w14:paraId="58DAAE94" w14:textId="77777777" w:rsidR="00C4574D" w:rsidRDefault="007C2EE0" w:rsidP="007C2EE0">
      <w:pPr>
        <w:jc w:val="both"/>
        <w:rPr>
          <w:rFonts w:ascii="Arial" w:hAnsi="Arial" w:cs="Arial"/>
          <w:sz w:val="24"/>
          <w:szCs w:val="24"/>
          <w:shd w:val="clear" w:color="auto" w:fill="FBFAF8"/>
        </w:rPr>
      </w:pPr>
      <w:r w:rsidRPr="00513903">
        <w:rPr>
          <w:rFonts w:ascii="Arial" w:hAnsi="Arial" w:cs="Arial"/>
          <w:sz w:val="24"/>
          <w:szCs w:val="24"/>
          <w:u w:val="single"/>
        </w:rPr>
        <w:lastRenderedPageBreak/>
        <w:t>Radiación solar</w:t>
      </w:r>
      <w:r w:rsidRPr="000A7B71">
        <w:rPr>
          <w:rFonts w:ascii="Arial" w:hAnsi="Arial" w:cs="Arial"/>
          <w:sz w:val="24"/>
          <w:szCs w:val="24"/>
        </w:rPr>
        <w:t>:</w:t>
      </w:r>
    </w:p>
    <w:p w14:paraId="437FD7C6" w14:textId="5868453F" w:rsidR="007C2EE0" w:rsidRPr="000A7B71" w:rsidRDefault="007C2EE0" w:rsidP="007C2EE0">
      <w:pPr>
        <w:jc w:val="both"/>
        <w:rPr>
          <w:rFonts w:ascii="Arial" w:hAnsi="Arial" w:cs="Arial"/>
          <w:sz w:val="24"/>
          <w:szCs w:val="24"/>
        </w:rPr>
      </w:pPr>
      <w:r w:rsidRPr="000A7B71">
        <w:rPr>
          <w:rFonts w:ascii="Arial" w:hAnsi="Arial" w:cs="Arial"/>
          <w:sz w:val="24"/>
          <w:szCs w:val="24"/>
        </w:rPr>
        <w:t>La Radiación Solar es un fenómeno físico debido a la emisión de </w:t>
      </w:r>
      <w:hyperlink r:id="rId94" w:tooltip="energía" w:history="1">
        <w:r w:rsidRPr="000A7B71">
          <w:rPr>
            <w:rFonts w:ascii="Arial" w:hAnsi="Arial" w:cs="Arial"/>
            <w:sz w:val="24"/>
            <w:szCs w:val="24"/>
          </w:rPr>
          <w:t>energía</w:t>
        </w:r>
      </w:hyperlink>
      <w:r w:rsidRPr="000A7B71">
        <w:rPr>
          <w:rFonts w:ascii="Arial" w:hAnsi="Arial" w:cs="Arial"/>
          <w:sz w:val="24"/>
          <w:szCs w:val="24"/>
        </w:rPr>
        <w:t> por parte del sol en forma de radiaciones electromagnéticas.</w:t>
      </w:r>
    </w:p>
    <w:p w14:paraId="7EFDC9BA" w14:textId="77777777" w:rsidR="00C4574D" w:rsidRDefault="007C2EE0" w:rsidP="007C2EE0">
      <w:pPr>
        <w:jc w:val="both"/>
        <w:rPr>
          <w:rFonts w:ascii="Arial" w:hAnsi="Arial" w:cs="Arial"/>
          <w:sz w:val="24"/>
          <w:szCs w:val="24"/>
          <w:shd w:val="clear" w:color="auto" w:fill="FFFFFF"/>
        </w:rPr>
      </w:pPr>
      <w:r w:rsidRPr="00513903">
        <w:rPr>
          <w:rFonts w:ascii="Arial" w:hAnsi="Arial" w:cs="Arial"/>
          <w:sz w:val="24"/>
          <w:szCs w:val="24"/>
          <w:u w:val="single"/>
        </w:rPr>
        <w:t>Raíz pivotante</w:t>
      </w:r>
      <w:r w:rsidRPr="000A7B71">
        <w:rPr>
          <w:rFonts w:ascii="Arial" w:hAnsi="Arial" w:cs="Arial"/>
          <w:sz w:val="24"/>
          <w:szCs w:val="24"/>
        </w:rPr>
        <w:t>:</w:t>
      </w:r>
    </w:p>
    <w:p w14:paraId="1A858CFE" w14:textId="6930E1C6" w:rsidR="007C2EE0" w:rsidRDefault="007C2EE0" w:rsidP="007C2EE0">
      <w:pPr>
        <w:jc w:val="both"/>
        <w:rPr>
          <w:rFonts w:ascii="Arial" w:hAnsi="Arial" w:cs="Arial"/>
          <w:sz w:val="24"/>
          <w:szCs w:val="24"/>
          <w:shd w:val="clear" w:color="auto" w:fill="FFFFFF"/>
        </w:rPr>
      </w:pPr>
      <w:r w:rsidRPr="000A7B71">
        <w:rPr>
          <w:rFonts w:ascii="Arial" w:hAnsi="Arial" w:cs="Arial"/>
          <w:sz w:val="24"/>
          <w:szCs w:val="24"/>
          <w:shd w:val="clear" w:color="auto" w:fill="FFFFFF"/>
        </w:rPr>
        <w:t>Raíz principal de una planta formada directamente a continuación del extremo de la raíz o radícula del embrión; forma una raíz principal rígida, adelgazada desde la que nacen pequeñas ramas laterales.</w:t>
      </w:r>
    </w:p>
    <w:p w14:paraId="78B52660" w14:textId="77777777" w:rsidR="00C4574D" w:rsidRDefault="007C2EE0" w:rsidP="007C2EE0">
      <w:pPr>
        <w:jc w:val="both"/>
        <w:rPr>
          <w:rFonts w:ascii="Arial" w:hAnsi="Arial" w:cs="Arial"/>
          <w:sz w:val="24"/>
          <w:szCs w:val="24"/>
        </w:rPr>
      </w:pPr>
      <w:r w:rsidRPr="00513903">
        <w:rPr>
          <w:rFonts w:ascii="Arial" w:hAnsi="Arial" w:cs="Arial"/>
          <w:sz w:val="24"/>
          <w:szCs w:val="24"/>
          <w:u w:val="single"/>
        </w:rPr>
        <w:t>Recursos</w:t>
      </w:r>
      <w:r w:rsidRPr="000A7B71">
        <w:rPr>
          <w:rFonts w:ascii="Arial" w:hAnsi="Arial" w:cs="Arial"/>
          <w:sz w:val="24"/>
          <w:szCs w:val="24"/>
        </w:rPr>
        <w:t>:</w:t>
      </w:r>
    </w:p>
    <w:p w14:paraId="107E9962" w14:textId="588E33A0" w:rsidR="007C2EE0" w:rsidRPr="000A7B71" w:rsidRDefault="007C2EE0" w:rsidP="007C2EE0">
      <w:pPr>
        <w:jc w:val="both"/>
        <w:rPr>
          <w:rFonts w:ascii="Arial" w:hAnsi="Arial" w:cs="Arial"/>
          <w:sz w:val="24"/>
          <w:szCs w:val="24"/>
        </w:rPr>
      </w:pPr>
      <w:r w:rsidRPr="000A7B71">
        <w:rPr>
          <w:rFonts w:ascii="Arial" w:hAnsi="Arial" w:cs="Arial"/>
          <w:sz w:val="24"/>
          <w:szCs w:val="24"/>
        </w:rPr>
        <w:t>Los insumos principales para la producción. Tradicionalmente, los economistas clasifican los factores de producción en tres categorías: trabajo, tierra y capital.</w:t>
      </w:r>
    </w:p>
    <w:p w14:paraId="0B9EE1B1" w14:textId="77777777" w:rsidR="00C4574D" w:rsidRDefault="007C2EE0" w:rsidP="007C2EE0">
      <w:pPr>
        <w:jc w:val="both"/>
        <w:rPr>
          <w:rFonts w:ascii="Arial" w:hAnsi="Arial" w:cs="Arial"/>
          <w:sz w:val="24"/>
          <w:szCs w:val="24"/>
        </w:rPr>
      </w:pPr>
      <w:r w:rsidRPr="00513903">
        <w:rPr>
          <w:rFonts w:ascii="Arial" w:hAnsi="Arial" w:cs="Arial"/>
          <w:sz w:val="24"/>
          <w:szCs w:val="24"/>
          <w:u w:val="single"/>
        </w:rPr>
        <w:t>Región</w:t>
      </w:r>
      <w:r w:rsidRPr="000A7B71">
        <w:rPr>
          <w:rFonts w:ascii="Arial" w:hAnsi="Arial" w:cs="Arial"/>
          <w:sz w:val="24"/>
          <w:szCs w:val="24"/>
        </w:rPr>
        <w:t>:</w:t>
      </w:r>
    </w:p>
    <w:p w14:paraId="63CF056A" w14:textId="6944EA43" w:rsidR="007C2EE0" w:rsidRPr="000A7B71" w:rsidRDefault="007C2EE0" w:rsidP="007C2EE0">
      <w:pPr>
        <w:jc w:val="both"/>
        <w:rPr>
          <w:rFonts w:ascii="Arial" w:hAnsi="Arial" w:cs="Arial"/>
          <w:sz w:val="24"/>
          <w:szCs w:val="24"/>
        </w:rPr>
      </w:pPr>
      <w:r w:rsidRPr="000A7B71">
        <w:rPr>
          <w:rFonts w:ascii="Arial" w:hAnsi="Arial" w:cs="Arial"/>
          <w:sz w:val="24"/>
          <w:szCs w:val="24"/>
        </w:rPr>
        <w:t>Zona o espacio de territorio nacional.</w:t>
      </w:r>
    </w:p>
    <w:p w14:paraId="7BBC0BCA" w14:textId="77777777" w:rsidR="00C4574D" w:rsidRDefault="007C2EE0" w:rsidP="007C2EE0">
      <w:pPr>
        <w:jc w:val="both"/>
        <w:rPr>
          <w:rFonts w:ascii="Arial" w:hAnsi="Arial" w:cs="Arial"/>
          <w:sz w:val="24"/>
          <w:szCs w:val="24"/>
        </w:rPr>
      </w:pPr>
      <w:r w:rsidRPr="00513903">
        <w:rPr>
          <w:rFonts w:ascii="Arial" w:hAnsi="Arial" w:cs="Arial"/>
          <w:sz w:val="24"/>
          <w:szCs w:val="24"/>
          <w:u w:val="single"/>
        </w:rPr>
        <w:t>Rendimiento</w:t>
      </w:r>
      <w:r w:rsidRPr="000A7B71">
        <w:rPr>
          <w:rFonts w:ascii="Arial" w:hAnsi="Arial" w:cs="Arial"/>
          <w:sz w:val="24"/>
          <w:szCs w:val="24"/>
        </w:rPr>
        <w:t>:</w:t>
      </w:r>
    </w:p>
    <w:p w14:paraId="21693E97" w14:textId="781D43D5" w:rsidR="00C4574D" w:rsidRDefault="007C2EE0" w:rsidP="007C2EE0">
      <w:pPr>
        <w:jc w:val="both"/>
        <w:rPr>
          <w:rFonts w:ascii="Arial" w:hAnsi="Arial" w:cs="Arial"/>
          <w:sz w:val="24"/>
          <w:szCs w:val="24"/>
        </w:rPr>
      </w:pPr>
      <w:r w:rsidRPr="000A7B71">
        <w:rPr>
          <w:rFonts w:ascii="Arial" w:hAnsi="Arial" w:cs="Arial"/>
          <w:sz w:val="24"/>
          <w:szCs w:val="24"/>
        </w:rPr>
        <w:t>Pro</w:t>
      </w:r>
      <w:r w:rsidR="00C4574D">
        <w:rPr>
          <w:rFonts w:ascii="Arial" w:hAnsi="Arial" w:cs="Arial"/>
          <w:sz w:val="24"/>
          <w:szCs w:val="24"/>
        </w:rPr>
        <w:t>ducto o utilidad de una cosa.</w:t>
      </w:r>
    </w:p>
    <w:p w14:paraId="2B8CB031" w14:textId="77777777" w:rsidR="00C4574D" w:rsidRDefault="007C2EE0" w:rsidP="007C2EE0">
      <w:pPr>
        <w:jc w:val="both"/>
        <w:rPr>
          <w:rFonts w:ascii="Arial" w:hAnsi="Arial" w:cs="Arial"/>
          <w:sz w:val="24"/>
          <w:szCs w:val="24"/>
        </w:rPr>
      </w:pPr>
      <w:r w:rsidRPr="00C4574D">
        <w:rPr>
          <w:rFonts w:ascii="Arial" w:hAnsi="Arial" w:cs="Arial"/>
          <w:sz w:val="24"/>
          <w:szCs w:val="24"/>
          <w:u w:val="single"/>
        </w:rPr>
        <w:t>Sector</w:t>
      </w:r>
      <w:r w:rsidRPr="000A7B71">
        <w:rPr>
          <w:rFonts w:ascii="Arial" w:hAnsi="Arial" w:cs="Arial"/>
          <w:sz w:val="24"/>
          <w:szCs w:val="24"/>
        </w:rPr>
        <w:t>:</w:t>
      </w:r>
    </w:p>
    <w:p w14:paraId="6A72A2B4" w14:textId="4F5019C6" w:rsidR="007C2EE0" w:rsidRPr="000A7B71" w:rsidRDefault="007C2EE0" w:rsidP="007C2EE0">
      <w:pPr>
        <w:jc w:val="both"/>
        <w:rPr>
          <w:rFonts w:ascii="Arial" w:hAnsi="Arial" w:cs="Arial"/>
          <w:sz w:val="24"/>
          <w:szCs w:val="24"/>
        </w:rPr>
      </w:pPr>
      <w:r w:rsidRPr="000A7B71">
        <w:rPr>
          <w:rFonts w:ascii="Arial" w:hAnsi="Arial" w:cs="Arial"/>
          <w:sz w:val="24"/>
          <w:szCs w:val="24"/>
        </w:rPr>
        <w:t>Sector de una economía que incluye la producción agrícola, la ganadería, la caza, la pesca y la silvicultura.</w:t>
      </w:r>
    </w:p>
    <w:p w14:paraId="0CDC14DD" w14:textId="77777777" w:rsidR="00C4574D" w:rsidRDefault="007C2EE0" w:rsidP="007C2EE0">
      <w:pPr>
        <w:jc w:val="both"/>
        <w:rPr>
          <w:rFonts w:ascii="Arial" w:hAnsi="Arial" w:cs="Arial"/>
          <w:sz w:val="24"/>
          <w:szCs w:val="24"/>
        </w:rPr>
      </w:pPr>
      <w:r w:rsidRPr="00C4574D">
        <w:rPr>
          <w:rFonts w:ascii="Arial" w:hAnsi="Arial" w:cs="Arial"/>
          <w:sz w:val="24"/>
          <w:szCs w:val="24"/>
          <w:u w:val="single"/>
        </w:rPr>
        <w:t>Semilla</w:t>
      </w:r>
      <w:r w:rsidRPr="000A7B71">
        <w:rPr>
          <w:rFonts w:ascii="Arial" w:hAnsi="Arial" w:cs="Arial"/>
          <w:sz w:val="24"/>
          <w:szCs w:val="24"/>
        </w:rPr>
        <w:t>:</w:t>
      </w:r>
    </w:p>
    <w:p w14:paraId="4AD8D4DE" w14:textId="72190D71" w:rsidR="007C2EE0" w:rsidRPr="000A7B71" w:rsidRDefault="007C2EE0" w:rsidP="007C2EE0">
      <w:pPr>
        <w:jc w:val="both"/>
        <w:rPr>
          <w:rFonts w:ascii="Arial" w:hAnsi="Arial" w:cs="Arial"/>
          <w:sz w:val="24"/>
          <w:szCs w:val="24"/>
        </w:rPr>
      </w:pPr>
      <w:r w:rsidRPr="000A7B71">
        <w:rPr>
          <w:rFonts w:ascii="Arial" w:hAnsi="Arial" w:cs="Arial"/>
          <w:sz w:val="24"/>
          <w:szCs w:val="24"/>
        </w:rPr>
        <w:t>Producto del óvulo fecundado y envuelto por una cubierta protectora, que sembrado en condiciones adecuadas, da origen a una nueva planta.</w:t>
      </w:r>
    </w:p>
    <w:p w14:paraId="6ABC65F2" w14:textId="77777777" w:rsidR="00C4574D" w:rsidRDefault="007C2EE0" w:rsidP="007C2EE0">
      <w:pPr>
        <w:jc w:val="both"/>
        <w:rPr>
          <w:rFonts w:ascii="Arial" w:hAnsi="Arial" w:cs="Arial"/>
          <w:sz w:val="24"/>
          <w:szCs w:val="24"/>
        </w:rPr>
      </w:pPr>
      <w:r w:rsidRPr="00C4574D">
        <w:rPr>
          <w:rFonts w:ascii="Arial" w:hAnsi="Arial" w:cs="Arial"/>
          <w:sz w:val="24"/>
          <w:szCs w:val="24"/>
          <w:u w:val="single"/>
        </w:rPr>
        <w:t>Semillero</w:t>
      </w:r>
      <w:r w:rsidRPr="000A7B71">
        <w:rPr>
          <w:rFonts w:ascii="Arial" w:hAnsi="Arial" w:cs="Arial"/>
          <w:sz w:val="24"/>
          <w:szCs w:val="24"/>
        </w:rPr>
        <w:t>:</w:t>
      </w:r>
    </w:p>
    <w:p w14:paraId="7B6B1DB0" w14:textId="589FE66E" w:rsidR="007C2EE0" w:rsidRPr="000A7B71" w:rsidRDefault="007C2EE0" w:rsidP="007C2EE0">
      <w:pPr>
        <w:jc w:val="both"/>
        <w:rPr>
          <w:rFonts w:ascii="Arial" w:hAnsi="Arial" w:cs="Arial"/>
          <w:sz w:val="24"/>
          <w:szCs w:val="24"/>
        </w:rPr>
      </w:pPr>
      <w:r w:rsidRPr="000A7B71">
        <w:rPr>
          <w:rFonts w:ascii="Arial" w:hAnsi="Arial" w:cs="Arial"/>
          <w:sz w:val="24"/>
          <w:szCs w:val="24"/>
        </w:rPr>
        <w:t>Lugar donde se siembran y crían plantas para trasplantarlas más tarde.</w:t>
      </w:r>
    </w:p>
    <w:p w14:paraId="60390631" w14:textId="77777777" w:rsidR="00C4574D" w:rsidRDefault="007C2EE0" w:rsidP="007C2EE0">
      <w:pPr>
        <w:jc w:val="both"/>
        <w:rPr>
          <w:rFonts w:ascii="Arial" w:hAnsi="Arial" w:cs="Arial"/>
          <w:sz w:val="24"/>
          <w:szCs w:val="24"/>
        </w:rPr>
      </w:pPr>
      <w:r w:rsidRPr="00C4574D">
        <w:rPr>
          <w:rFonts w:ascii="Arial" w:hAnsi="Arial" w:cs="Arial"/>
          <w:sz w:val="24"/>
          <w:szCs w:val="24"/>
          <w:u w:val="single"/>
        </w:rPr>
        <w:t>Sequía</w:t>
      </w:r>
      <w:r w:rsidRPr="000A7B71">
        <w:rPr>
          <w:rFonts w:ascii="Arial" w:hAnsi="Arial" w:cs="Arial"/>
          <w:sz w:val="24"/>
          <w:szCs w:val="24"/>
        </w:rPr>
        <w:t>:</w:t>
      </w:r>
    </w:p>
    <w:p w14:paraId="575EEF5C" w14:textId="6795FE74" w:rsidR="007C2EE0" w:rsidRPr="000A7B71" w:rsidRDefault="007C2EE0" w:rsidP="007C2EE0">
      <w:pPr>
        <w:jc w:val="both"/>
        <w:rPr>
          <w:rFonts w:ascii="Arial" w:hAnsi="Arial" w:cs="Arial"/>
          <w:sz w:val="24"/>
          <w:szCs w:val="24"/>
        </w:rPr>
      </w:pPr>
      <w:r w:rsidRPr="000A7B71">
        <w:rPr>
          <w:rFonts w:ascii="Arial" w:hAnsi="Arial" w:cs="Arial"/>
          <w:sz w:val="24"/>
          <w:szCs w:val="24"/>
        </w:rPr>
        <w:t>Período de tiempo más o menos largo en que no se presentan las lluvias</w:t>
      </w:r>
      <w:r w:rsidR="008F015F">
        <w:rPr>
          <w:rFonts w:ascii="Arial" w:hAnsi="Arial" w:cs="Arial"/>
          <w:sz w:val="24"/>
          <w:szCs w:val="24"/>
        </w:rPr>
        <w:t>.</w:t>
      </w:r>
    </w:p>
    <w:p w14:paraId="56E4659C" w14:textId="77777777" w:rsidR="00C4574D" w:rsidRDefault="007C2EE0" w:rsidP="007C2EE0">
      <w:pPr>
        <w:jc w:val="both"/>
        <w:rPr>
          <w:rFonts w:ascii="Arial" w:hAnsi="Arial" w:cs="Arial"/>
          <w:sz w:val="24"/>
          <w:szCs w:val="24"/>
        </w:rPr>
      </w:pPr>
      <w:r w:rsidRPr="00C4574D">
        <w:rPr>
          <w:rFonts w:ascii="Arial" w:hAnsi="Arial" w:cs="Arial"/>
          <w:sz w:val="24"/>
          <w:szCs w:val="24"/>
          <w:u w:val="single"/>
        </w:rPr>
        <w:t>Severidad</w:t>
      </w:r>
      <w:r w:rsidR="00C4574D">
        <w:rPr>
          <w:rFonts w:ascii="Arial" w:hAnsi="Arial" w:cs="Arial"/>
          <w:sz w:val="24"/>
          <w:szCs w:val="24"/>
        </w:rPr>
        <w:t>:</w:t>
      </w:r>
    </w:p>
    <w:p w14:paraId="7011712A" w14:textId="131AE2F9" w:rsidR="007C2EE0" w:rsidRDefault="007C2EE0" w:rsidP="007C2EE0">
      <w:pPr>
        <w:jc w:val="both"/>
        <w:rPr>
          <w:rFonts w:ascii="Arial" w:hAnsi="Arial" w:cs="Arial"/>
          <w:sz w:val="24"/>
          <w:szCs w:val="24"/>
        </w:rPr>
      </w:pPr>
      <w:r w:rsidRPr="000A7B71">
        <w:rPr>
          <w:rFonts w:ascii="Arial" w:hAnsi="Arial" w:cs="Arial"/>
          <w:sz w:val="24"/>
          <w:szCs w:val="24"/>
        </w:rPr>
        <w:t>Es una estimación visual en la cual se establecen grados de infección en una determinada planta, sobre la base de la cantidad de tejido vegetal enfermo.</w:t>
      </w:r>
    </w:p>
    <w:p w14:paraId="182DAD0C" w14:textId="77777777" w:rsidR="00C4574D" w:rsidRDefault="007C2EE0" w:rsidP="007C2EE0">
      <w:pPr>
        <w:jc w:val="both"/>
        <w:rPr>
          <w:rFonts w:ascii="Arial" w:hAnsi="Arial" w:cs="Arial"/>
          <w:sz w:val="24"/>
          <w:szCs w:val="24"/>
        </w:rPr>
      </w:pPr>
      <w:r w:rsidRPr="00C4574D">
        <w:rPr>
          <w:rFonts w:ascii="Arial" w:hAnsi="Arial" w:cs="Arial"/>
          <w:sz w:val="24"/>
          <w:szCs w:val="24"/>
          <w:u w:val="single"/>
        </w:rPr>
        <w:t>Sustrato</w:t>
      </w:r>
      <w:r w:rsidRPr="000A7B71">
        <w:rPr>
          <w:rFonts w:ascii="Arial" w:hAnsi="Arial" w:cs="Arial"/>
          <w:sz w:val="24"/>
          <w:szCs w:val="24"/>
        </w:rPr>
        <w:t>:</w:t>
      </w:r>
    </w:p>
    <w:p w14:paraId="682F42CE" w14:textId="2B5468CC" w:rsidR="007C2EE0" w:rsidRDefault="007C2EE0" w:rsidP="007C2EE0">
      <w:pPr>
        <w:jc w:val="both"/>
        <w:rPr>
          <w:rFonts w:ascii="Arial" w:hAnsi="Arial" w:cs="Arial"/>
          <w:sz w:val="24"/>
          <w:szCs w:val="24"/>
        </w:rPr>
      </w:pPr>
      <w:r w:rsidRPr="000A7B71">
        <w:rPr>
          <w:rFonts w:ascii="Arial" w:hAnsi="Arial" w:cs="Arial"/>
          <w:sz w:val="24"/>
          <w:szCs w:val="24"/>
        </w:rPr>
        <w:t>Para la </w:t>
      </w:r>
      <w:hyperlink r:id="rId95" w:history="1">
        <w:r w:rsidRPr="000A7B71">
          <w:rPr>
            <w:rFonts w:ascii="Arial" w:hAnsi="Arial" w:cs="Arial"/>
            <w:sz w:val="24"/>
            <w:szCs w:val="24"/>
          </w:rPr>
          <w:t>ecología</w:t>
        </w:r>
      </w:hyperlink>
      <w:r w:rsidRPr="000A7B71">
        <w:rPr>
          <w:rFonts w:ascii="Arial" w:hAnsi="Arial" w:cs="Arial"/>
          <w:sz w:val="24"/>
          <w:szCs w:val="24"/>
        </w:rPr>
        <w:t>, el sustrato es la parte del biotopo (área de condiciones ambientales uniformes) donde ciertos seres vivos desarrollan sus funciones vitales y se relacionan entre sí.</w:t>
      </w:r>
    </w:p>
    <w:p w14:paraId="5CE7DE1F" w14:textId="77777777" w:rsidR="00C4574D" w:rsidRDefault="007C2EE0" w:rsidP="007C2EE0">
      <w:pPr>
        <w:jc w:val="both"/>
        <w:rPr>
          <w:rFonts w:ascii="Arial" w:hAnsi="Arial" w:cs="Arial"/>
          <w:sz w:val="24"/>
          <w:szCs w:val="24"/>
        </w:rPr>
      </w:pPr>
      <w:r w:rsidRPr="00C4574D">
        <w:rPr>
          <w:rFonts w:ascii="Arial" w:hAnsi="Arial" w:cs="Arial"/>
          <w:sz w:val="24"/>
          <w:szCs w:val="24"/>
          <w:u w:val="single"/>
        </w:rPr>
        <w:lastRenderedPageBreak/>
        <w:t>Tecnología</w:t>
      </w:r>
      <w:r w:rsidRPr="000A7B71">
        <w:rPr>
          <w:rFonts w:ascii="Arial" w:hAnsi="Arial" w:cs="Arial"/>
          <w:sz w:val="24"/>
          <w:szCs w:val="24"/>
        </w:rPr>
        <w:t>:</w:t>
      </w:r>
    </w:p>
    <w:p w14:paraId="7822BE10" w14:textId="7EA052D0" w:rsidR="007C2EE0" w:rsidRPr="000A7B71" w:rsidRDefault="007C2EE0" w:rsidP="007C2EE0">
      <w:pPr>
        <w:jc w:val="both"/>
        <w:rPr>
          <w:rFonts w:ascii="Arial" w:hAnsi="Arial" w:cs="Arial"/>
          <w:sz w:val="24"/>
          <w:szCs w:val="24"/>
        </w:rPr>
      </w:pPr>
      <w:r w:rsidRPr="000A7B71">
        <w:rPr>
          <w:rFonts w:ascii="Arial" w:hAnsi="Arial" w:cs="Arial"/>
          <w:sz w:val="24"/>
          <w:szCs w:val="24"/>
        </w:rPr>
        <w:t>Conjunto de conocimientos, descubrimientos científicos, innovaciones, etc., que se aplican en un proceso productivo con el fin de mejorar la cantidad y/o calidad de la producción</w:t>
      </w:r>
      <w:r w:rsidR="008F015F">
        <w:rPr>
          <w:rFonts w:ascii="Arial" w:hAnsi="Arial" w:cs="Arial"/>
          <w:sz w:val="24"/>
          <w:szCs w:val="24"/>
        </w:rPr>
        <w:t>.</w:t>
      </w:r>
    </w:p>
    <w:p w14:paraId="641A766A" w14:textId="77777777" w:rsidR="00C4574D" w:rsidRDefault="007C2EE0" w:rsidP="00C4574D">
      <w:pPr>
        <w:jc w:val="both"/>
        <w:rPr>
          <w:rFonts w:ascii="Arial" w:hAnsi="Arial" w:cs="Arial"/>
          <w:sz w:val="24"/>
          <w:shd w:val="clear" w:color="auto" w:fill="FFFFFF"/>
        </w:rPr>
      </w:pPr>
      <w:r w:rsidRPr="00C4574D">
        <w:rPr>
          <w:rFonts w:ascii="Arial" w:hAnsi="Arial" w:cs="Arial"/>
          <w:sz w:val="24"/>
          <w:u w:val="single"/>
        </w:rPr>
        <w:t>Teliosporas</w:t>
      </w:r>
      <w:r w:rsidRPr="00C4574D">
        <w:rPr>
          <w:rFonts w:ascii="Arial" w:hAnsi="Arial" w:cs="Arial"/>
          <w:sz w:val="24"/>
        </w:rPr>
        <w:t>:</w:t>
      </w:r>
    </w:p>
    <w:p w14:paraId="67E254DC" w14:textId="663DBA6A" w:rsidR="007C2EE0" w:rsidRPr="00C4574D" w:rsidRDefault="007C2EE0" w:rsidP="00C4574D">
      <w:pPr>
        <w:jc w:val="both"/>
        <w:rPr>
          <w:rFonts w:ascii="Arial" w:hAnsi="Arial" w:cs="Arial"/>
          <w:sz w:val="24"/>
        </w:rPr>
      </w:pPr>
      <w:r w:rsidRPr="00C4574D">
        <w:rPr>
          <w:rFonts w:ascii="Arial" w:hAnsi="Arial" w:cs="Arial"/>
          <w:sz w:val="24"/>
        </w:rPr>
        <w:t>Son las </w:t>
      </w:r>
      <w:hyperlink r:id="rId96" w:tooltip="Espora" w:history="1">
        <w:r w:rsidRPr="00C4574D">
          <w:rPr>
            <w:rFonts w:ascii="Arial" w:hAnsi="Arial" w:cs="Arial"/>
            <w:sz w:val="24"/>
          </w:rPr>
          <w:t>esporas</w:t>
        </w:r>
      </w:hyperlink>
      <w:r w:rsidRPr="00C4574D">
        <w:rPr>
          <w:rFonts w:ascii="Arial" w:hAnsi="Arial" w:cs="Arial"/>
          <w:sz w:val="24"/>
        </w:rPr>
        <w:t> de descanso de algunos </w:t>
      </w:r>
      <w:hyperlink r:id="rId97" w:tooltip="Hongo" w:history="1">
        <w:r w:rsidRPr="00C4574D">
          <w:rPr>
            <w:rFonts w:ascii="Arial" w:hAnsi="Arial" w:cs="Arial"/>
            <w:sz w:val="24"/>
          </w:rPr>
          <w:t>hongos</w:t>
        </w:r>
      </w:hyperlink>
      <w:r w:rsidRPr="00C4574D">
        <w:rPr>
          <w:rFonts w:ascii="Arial" w:hAnsi="Arial" w:cs="Arial"/>
          <w:sz w:val="24"/>
        </w:rPr>
        <w:t> de la división </w:t>
      </w:r>
      <w:r w:rsidR="00C4574D">
        <w:rPr>
          <w:rFonts w:ascii="Arial" w:hAnsi="Arial" w:cs="Arial"/>
          <w:sz w:val="24"/>
        </w:rPr>
        <w:t>Basid</w:t>
      </w:r>
      <w:r w:rsidRPr="00C4574D">
        <w:rPr>
          <w:rFonts w:ascii="Arial" w:hAnsi="Arial" w:cs="Arial"/>
          <w:sz w:val="24"/>
        </w:rPr>
        <w:t>iomycota (como las </w:t>
      </w:r>
      <w:hyperlink r:id="rId98" w:tooltip="Pucciniomycetes" w:history="1">
        <w:r w:rsidRPr="00C4574D">
          <w:rPr>
            <w:rFonts w:ascii="Arial" w:hAnsi="Arial" w:cs="Arial"/>
            <w:sz w:val="24"/>
          </w:rPr>
          <w:t>royas</w:t>
        </w:r>
      </w:hyperlink>
      <w:r w:rsidRPr="00C4574D">
        <w:rPr>
          <w:rFonts w:ascii="Arial" w:hAnsi="Arial" w:cs="Arial"/>
          <w:sz w:val="24"/>
        </w:rPr>
        <w:t> y los </w:t>
      </w:r>
      <w:hyperlink r:id="rId99" w:tooltip="Ustilaginomycotina" w:history="1">
        <w:r w:rsidRPr="00C4574D">
          <w:rPr>
            <w:rFonts w:ascii="Arial" w:hAnsi="Arial" w:cs="Arial"/>
            <w:sz w:val="24"/>
          </w:rPr>
          <w:t>carbones</w:t>
        </w:r>
      </w:hyperlink>
      <w:r w:rsidRPr="00C4574D">
        <w:rPr>
          <w:rFonts w:ascii="Arial" w:hAnsi="Arial" w:cs="Arial"/>
          <w:sz w:val="24"/>
        </w:rPr>
        <w:t>), de las cuales emerge el </w:t>
      </w:r>
      <w:hyperlink r:id="rId100" w:tooltip="Basidio" w:history="1">
        <w:r w:rsidRPr="00C4574D">
          <w:rPr>
            <w:rFonts w:ascii="Arial" w:hAnsi="Arial" w:cs="Arial"/>
            <w:sz w:val="24"/>
          </w:rPr>
          <w:t>basidio</w:t>
        </w:r>
      </w:hyperlink>
      <w:r w:rsidRPr="00C4574D">
        <w:rPr>
          <w:rFonts w:ascii="Arial" w:hAnsi="Arial" w:cs="Arial"/>
          <w:sz w:val="24"/>
        </w:rPr>
        <w:t>. Se desarrollan dentro de telia.</w:t>
      </w:r>
    </w:p>
    <w:p w14:paraId="6FC1C77B" w14:textId="77777777" w:rsidR="00C4574D" w:rsidRDefault="007C2EE0" w:rsidP="007C2EE0">
      <w:pPr>
        <w:jc w:val="both"/>
        <w:rPr>
          <w:rFonts w:ascii="Arial" w:hAnsi="Arial" w:cs="Arial"/>
          <w:sz w:val="24"/>
          <w:szCs w:val="24"/>
        </w:rPr>
      </w:pPr>
      <w:r w:rsidRPr="00C4574D">
        <w:rPr>
          <w:rFonts w:ascii="Arial" w:hAnsi="Arial" w:cs="Arial"/>
          <w:sz w:val="24"/>
          <w:szCs w:val="24"/>
          <w:u w:val="single"/>
        </w:rPr>
        <w:t>Tierra</w:t>
      </w:r>
      <w:r w:rsidRPr="000A7B71">
        <w:rPr>
          <w:rFonts w:ascii="Arial" w:hAnsi="Arial" w:cs="Arial"/>
          <w:sz w:val="24"/>
          <w:szCs w:val="24"/>
        </w:rPr>
        <w:t>:</w:t>
      </w:r>
    </w:p>
    <w:p w14:paraId="70DE6F3C" w14:textId="65295B4C" w:rsidR="007C2EE0" w:rsidRPr="000A7B71" w:rsidRDefault="007C2EE0" w:rsidP="007C2EE0">
      <w:pPr>
        <w:jc w:val="both"/>
        <w:rPr>
          <w:rFonts w:ascii="Arial" w:hAnsi="Arial" w:cs="Arial"/>
          <w:sz w:val="24"/>
          <w:szCs w:val="24"/>
        </w:rPr>
      </w:pPr>
      <w:r w:rsidRPr="000A7B71">
        <w:rPr>
          <w:rFonts w:ascii="Arial" w:hAnsi="Arial" w:cs="Arial"/>
          <w:sz w:val="24"/>
          <w:szCs w:val="24"/>
        </w:rPr>
        <w:t>Factor productivo que en su sentido económico incluye sólo la superficie terrestre</w:t>
      </w:r>
      <w:r w:rsidR="008F015F">
        <w:rPr>
          <w:rFonts w:ascii="Arial" w:hAnsi="Arial" w:cs="Arial"/>
          <w:sz w:val="24"/>
          <w:szCs w:val="24"/>
        </w:rPr>
        <w:t>.</w:t>
      </w:r>
    </w:p>
    <w:p w14:paraId="4DDE8961" w14:textId="77777777" w:rsidR="00C4574D" w:rsidRDefault="007C2EE0" w:rsidP="007C2EE0">
      <w:pPr>
        <w:jc w:val="both"/>
        <w:rPr>
          <w:rStyle w:val="Ttulo1Car"/>
          <w:rFonts w:ascii="Arial" w:hAnsi="Arial" w:cs="Arial"/>
          <w:color w:val="auto"/>
          <w:sz w:val="24"/>
          <w:szCs w:val="24"/>
          <w:shd w:val="clear" w:color="auto" w:fill="F8F8F8"/>
        </w:rPr>
      </w:pPr>
      <w:r w:rsidRPr="00C4574D">
        <w:rPr>
          <w:rFonts w:ascii="Arial" w:hAnsi="Arial" w:cs="Arial"/>
          <w:sz w:val="24"/>
          <w:szCs w:val="24"/>
          <w:u w:val="single"/>
        </w:rPr>
        <w:t>Tocones</w:t>
      </w:r>
      <w:r w:rsidRPr="000A7B71">
        <w:rPr>
          <w:rFonts w:ascii="Arial" w:hAnsi="Arial" w:cs="Arial"/>
          <w:sz w:val="24"/>
          <w:szCs w:val="24"/>
        </w:rPr>
        <w:t>:</w:t>
      </w:r>
    </w:p>
    <w:p w14:paraId="205E3F8B" w14:textId="6D492A3F" w:rsidR="007C2EE0" w:rsidRPr="000A7B71" w:rsidRDefault="007C2EE0" w:rsidP="007C2EE0">
      <w:pPr>
        <w:jc w:val="both"/>
        <w:rPr>
          <w:rFonts w:ascii="Arial" w:hAnsi="Arial" w:cs="Arial"/>
          <w:sz w:val="24"/>
          <w:szCs w:val="24"/>
        </w:rPr>
      </w:pPr>
      <w:r w:rsidRPr="000A7B71">
        <w:rPr>
          <w:rFonts w:ascii="Arial" w:hAnsi="Arial" w:cs="Arial"/>
          <w:sz w:val="24"/>
          <w:szCs w:val="24"/>
        </w:rPr>
        <w:t>Parte de tronco que queda unida a la raíz cuando se ha cortado el árbol.</w:t>
      </w:r>
    </w:p>
    <w:p w14:paraId="1AE88444" w14:textId="77777777" w:rsidR="00C4574D" w:rsidRDefault="007C2EE0" w:rsidP="007C2EE0">
      <w:pPr>
        <w:jc w:val="both"/>
        <w:rPr>
          <w:rStyle w:val="Ttulo1Car"/>
          <w:rFonts w:ascii="Arial" w:hAnsi="Arial" w:cs="Arial"/>
          <w:color w:val="auto"/>
          <w:sz w:val="24"/>
          <w:szCs w:val="24"/>
          <w:shd w:val="clear" w:color="auto" w:fill="FFFFFF"/>
        </w:rPr>
      </w:pPr>
      <w:r w:rsidRPr="00C4574D">
        <w:rPr>
          <w:rFonts w:ascii="Arial" w:hAnsi="Arial" w:cs="Arial"/>
          <w:sz w:val="24"/>
          <w:szCs w:val="24"/>
          <w:u w:val="single"/>
        </w:rPr>
        <w:t>Transpiración</w:t>
      </w:r>
      <w:r w:rsidRPr="000A7B71">
        <w:rPr>
          <w:rFonts w:ascii="Arial" w:hAnsi="Arial" w:cs="Arial"/>
          <w:sz w:val="24"/>
          <w:szCs w:val="24"/>
        </w:rPr>
        <w:t>:</w:t>
      </w:r>
    </w:p>
    <w:p w14:paraId="5AB87CF4" w14:textId="6526F1F4" w:rsidR="007C2EE0" w:rsidRPr="000A7B71" w:rsidRDefault="007C2EE0" w:rsidP="007C2EE0">
      <w:pPr>
        <w:jc w:val="both"/>
        <w:rPr>
          <w:rFonts w:ascii="Arial" w:hAnsi="Arial" w:cs="Arial"/>
          <w:sz w:val="24"/>
          <w:szCs w:val="24"/>
        </w:rPr>
      </w:pPr>
      <w:r w:rsidRPr="000A7B71">
        <w:rPr>
          <w:rFonts w:ascii="Arial" w:hAnsi="Arial" w:cs="Arial"/>
          <w:sz w:val="24"/>
          <w:szCs w:val="24"/>
        </w:rPr>
        <w:t>Salida de vapor de agua efectuada en las plantas a través de las membranas de las células superficiales y en especial por los estomas.</w:t>
      </w:r>
    </w:p>
    <w:p w14:paraId="4F5FE9D2" w14:textId="77777777" w:rsidR="00C4574D" w:rsidRDefault="007C2EE0" w:rsidP="007C2EE0">
      <w:pPr>
        <w:jc w:val="both"/>
        <w:rPr>
          <w:rFonts w:ascii="Arial" w:hAnsi="Arial" w:cs="Arial"/>
          <w:sz w:val="24"/>
          <w:szCs w:val="24"/>
        </w:rPr>
      </w:pPr>
      <w:r w:rsidRPr="00C4574D">
        <w:rPr>
          <w:rFonts w:ascii="Arial" w:hAnsi="Arial" w:cs="Arial"/>
          <w:sz w:val="24"/>
          <w:szCs w:val="24"/>
          <w:u w:val="single"/>
        </w:rPr>
        <w:t>Tratamiento</w:t>
      </w:r>
      <w:r w:rsidRPr="000A7B71">
        <w:rPr>
          <w:rFonts w:ascii="Arial" w:hAnsi="Arial" w:cs="Arial"/>
          <w:sz w:val="24"/>
          <w:szCs w:val="24"/>
        </w:rPr>
        <w:t>:</w:t>
      </w:r>
    </w:p>
    <w:p w14:paraId="729E8517" w14:textId="2D99EF43" w:rsidR="007C2EE0" w:rsidRPr="000A7B71" w:rsidRDefault="007C2EE0" w:rsidP="007C2EE0">
      <w:pPr>
        <w:jc w:val="both"/>
        <w:rPr>
          <w:rFonts w:ascii="Arial" w:hAnsi="Arial" w:cs="Arial"/>
          <w:sz w:val="24"/>
          <w:szCs w:val="24"/>
        </w:rPr>
      </w:pPr>
      <w:r w:rsidRPr="000A7B71">
        <w:rPr>
          <w:rFonts w:ascii="Arial" w:hAnsi="Arial" w:cs="Arial"/>
          <w:sz w:val="24"/>
          <w:szCs w:val="24"/>
        </w:rPr>
        <w:t>Procedimiento oficial para matar, inactivar o eliminar plagas o ya sea para esterilizarlas o desvitalizarlas.</w:t>
      </w:r>
    </w:p>
    <w:p w14:paraId="0B650C40" w14:textId="77777777" w:rsidR="00C4574D" w:rsidRDefault="007C2EE0" w:rsidP="007C2EE0">
      <w:pPr>
        <w:jc w:val="both"/>
        <w:rPr>
          <w:rFonts w:ascii="Arial" w:hAnsi="Arial" w:cs="Arial"/>
          <w:sz w:val="24"/>
          <w:szCs w:val="24"/>
          <w:lang w:val="es-ES"/>
        </w:rPr>
      </w:pPr>
      <w:r w:rsidRPr="00C4574D">
        <w:rPr>
          <w:rFonts w:ascii="Arial" w:hAnsi="Arial" w:cs="Arial"/>
          <w:sz w:val="24"/>
          <w:szCs w:val="24"/>
          <w:u w:val="single"/>
        </w:rPr>
        <w:t>Uredosporas</w:t>
      </w:r>
      <w:r w:rsidRPr="000A7B71">
        <w:rPr>
          <w:rFonts w:ascii="Arial" w:hAnsi="Arial" w:cs="Arial"/>
          <w:sz w:val="24"/>
          <w:szCs w:val="24"/>
        </w:rPr>
        <w:t>:</w:t>
      </w:r>
    </w:p>
    <w:p w14:paraId="692562A6" w14:textId="5EA2B7F3" w:rsidR="00C4574D" w:rsidRPr="000A7B71" w:rsidRDefault="007C2EE0" w:rsidP="007C2EE0">
      <w:pPr>
        <w:jc w:val="both"/>
        <w:rPr>
          <w:rFonts w:ascii="Arial" w:eastAsia="Times New Roman" w:hAnsi="Arial" w:cs="Arial"/>
          <w:sz w:val="24"/>
          <w:szCs w:val="24"/>
          <w:lang w:val="es-ES" w:eastAsia="es-NI"/>
        </w:rPr>
      </w:pPr>
      <w:r w:rsidRPr="000A7B71">
        <w:rPr>
          <w:rFonts w:ascii="Arial" w:eastAsia="Times New Roman" w:hAnsi="Arial" w:cs="Arial"/>
          <w:sz w:val="24"/>
          <w:szCs w:val="24"/>
          <w:lang w:val="es-ES" w:eastAsia="es-NI"/>
        </w:rPr>
        <w:t>Espora viajera, repetitiva o de diseminación de los Uredinales. Espora unicelular que puede infectar al hospedante causando pústulas en las que se forman nuevas uredosporas o teleutosporas.</w:t>
      </w:r>
    </w:p>
    <w:p w14:paraId="0582D73D" w14:textId="77777777" w:rsidR="00C4574D" w:rsidRDefault="007C2EE0" w:rsidP="00C4574D">
      <w:pPr>
        <w:jc w:val="both"/>
        <w:rPr>
          <w:rStyle w:val="Ttulo1Car"/>
          <w:rFonts w:ascii="Arial" w:hAnsi="Arial" w:cs="Arial"/>
          <w:color w:val="auto"/>
          <w:sz w:val="28"/>
          <w:szCs w:val="24"/>
          <w:shd w:val="clear" w:color="auto" w:fill="FFFFFF"/>
        </w:rPr>
      </w:pPr>
      <w:r w:rsidRPr="00C4574D">
        <w:rPr>
          <w:rFonts w:ascii="Arial" w:hAnsi="Arial" w:cs="Arial"/>
          <w:sz w:val="24"/>
          <w:u w:val="single"/>
        </w:rPr>
        <w:t>Viento</w:t>
      </w:r>
      <w:r w:rsidRPr="00C4574D">
        <w:rPr>
          <w:rFonts w:ascii="Arial" w:hAnsi="Arial" w:cs="Arial"/>
          <w:sz w:val="24"/>
        </w:rPr>
        <w:t>:</w:t>
      </w:r>
    </w:p>
    <w:p w14:paraId="1E200B34" w14:textId="0787F51D" w:rsidR="007C2EE0" w:rsidRPr="00C4574D" w:rsidRDefault="007C2EE0" w:rsidP="00C4574D">
      <w:pPr>
        <w:jc w:val="both"/>
        <w:rPr>
          <w:rFonts w:ascii="Arial" w:hAnsi="Arial" w:cs="Arial"/>
          <w:sz w:val="24"/>
        </w:rPr>
      </w:pPr>
      <w:r w:rsidRPr="00C4574D">
        <w:rPr>
          <w:rFonts w:ascii="Arial" w:hAnsi="Arial" w:cs="Arial"/>
          <w:sz w:val="24"/>
        </w:rPr>
        <w:t>Corriente de aire producida por causas naturales en la atmósfera. El viento es el movimiento de las corrientes de aire en relación a la superficie de la Tierra.</w:t>
      </w:r>
    </w:p>
    <w:p w14:paraId="07E0A70C" w14:textId="77777777" w:rsidR="00C4574D" w:rsidRDefault="007C2EE0" w:rsidP="007C2EE0">
      <w:pPr>
        <w:jc w:val="both"/>
        <w:rPr>
          <w:rFonts w:ascii="Arial" w:hAnsi="Arial" w:cs="Arial"/>
          <w:sz w:val="24"/>
          <w:szCs w:val="24"/>
        </w:rPr>
      </w:pPr>
      <w:r w:rsidRPr="00C4574D">
        <w:rPr>
          <w:rFonts w:ascii="Arial" w:hAnsi="Arial" w:cs="Arial"/>
          <w:sz w:val="24"/>
          <w:szCs w:val="24"/>
          <w:u w:val="single"/>
        </w:rPr>
        <w:t>Vigilancia</w:t>
      </w:r>
      <w:r w:rsidRPr="000A7B71">
        <w:rPr>
          <w:rFonts w:ascii="Arial" w:hAnsi="Arial" w:cs="Arial"/>
          <w:sz w:val="24"/>
          <w:szCs w:val="24"/>
        </w:rPr>
        <w:t>:</w:t>
      </w:r>
    </w:p>
    <w:p w14:paraId="4E5A9B69" w14:textId="50752571" w:rsidR="007C2EE0" w:rsidRPr="000A7B71" w:rsidRDefault="007C2EE0" w:rsidP="007C2EE0">
      <w:pPr>
        <w:jc w:val="both"/>
        <w:rPr>
          <w:rFonts w:ascii="Arial" w:hAnsi="Arial" w:cs="Arial"/>
          <w:sz w:val="24"/>
          <w:szCs w:val="24"/>
        </w:rPr>
      </w:pPr>
      <w:r w:rsidRPr="000A7B71">
        <w:rPr>
          <w:rFonts w:ascii="Arial" w:hAnsi="Arial" w:cs="Arial"/>
          <w:sz w:val="24"/>
          <w:szCs w:val="24"/>
        </w:rPr>
        <w:t>Un proceso oficial mediante el cual se recoge y registra información sobre la presencia o ausencia de una plaga utilizando encuestas, monitoreo u otros procedimientos.</w:t>
      </w:r>
    </w:p>
    <w:p w14:paraId="224F64C6" w14:textId="77777777" w:rsidR="00C4574D" w:rsidRDefault="007C2EE0" w:rsidP="007C2EE0">
      <w:pPr>
        <w:jc w:val="both"/>
        <w:rPr>
          <w:rFonts w:ascii="Arial" w:hAnsi="Arial" w:cs="Arial"/>
          <w:sz w:val="24"/>
          <w:szCs w:val="24"/>
        </w:rPr>
      </w:pPr>
      <w:r w:rsidRPr="00C4574D">
        <w:rPr>
          <w:rFonts w:ascii="Arial" w:hAnsi="Arial" w:cs="Arial"/>
          <w:sz w:val="24"/>
          <w:szCs w:val="24"/>
          <w:u w:val="single"/>
        </w:rPr>
        <w:t>Vivero</w:t>
      </w:r>
      <w:r w:rsidRPr="000A7B71">
        <w:rPr>
          <w:rFonts w:ascii="Arial" w:hAnsi="Arial" w:cs="Arial"/>
          <w:sz w:val="24"/>
          <w:szCs w:val="24"/>
        </w:rPr>
        <w:t>:</w:t>
      </w:r>
    </w:p>
    <w:p w14:paraId="2F747132" w14:textId="5AD9B32E" w:rsidR="000162CF" w:rsidRPr="007C2EE0" w:rsidRDefault="007C2EE0" w:rsidP="007C2EE0">
      <w:pPr>
        <w:jc w:val="both"/>
        <w:rPr>
          <w:rFonts w:ascii="Arial" w:hAnsi="Arial" w:cs="Arial"/>
          <w:sz w:val="24"/>
          <w:szCs w:val="24"/>
        </w:rPr>
      </w:pPr>
      <w:r w:rsidRPr="000A7B71">
        <w:rPr>
          <w:rFonts w:ascii="Arial" w:hAnsi="Arial" w:cs="Arial"/>
          <w:sz w:val="24"/>
          <w:szCs w:val="24"/>
        </w:rPr>
        <w:t>Lugar donde una planta recibe los cuidados necesarios y es mantenida en condiciones propicias para que logre un buen desarrollo y pueda, entonces, trasplantarse a un lugar definitivo.</w:t>
      </w:r>
      <w:r w:rsidR="000162CF" w:rsidRPr="001D6BDB">
        <w:br w:type="page"/>
      </w:r>
    </w:p>
    <w:bookmarkStart w:id="148" w:name="_Toc62579808" w:displacedByCustomXml="next"/>
    <w:sdt>
      <w:sdtPr>
        <w:rPr>
          <w:rFonts w:ascii="Cambria Math" w:eastAsiaTheme="minorHAnsi" w:hAnsi="Cambria Math" w:cstheme="minorBidi"/>
          <w:b/>
          <w:color w:val="auto"/>
          <w:sz w:val="22"/>
          <w:szCs w:val="22"/>
          <w:lang w:val="es-ES"/>
        </w:rPr>
        <w:id w:val="-1874145378"/>
        <w:docPartObj>
          <w:docPartGallery w:val="Bibliographies"/>
          <w:docPartUnique/>
        </w:docPartObj>
      </w:sdtPr>
      <w:sdtEndPr>
        <w:rPr>
          <w:rFonts w:asciiTheme="minorHAnsi" w:hAnsiTheme="minorHAnsi"/>
          <w:b w:val="0"/>
          <w:lang w:val="es-NI"/>
        </w:rPr>
      </w:sdtEndPr>
      <w:sdtContent>
        <w:p w14:paraId="49286E44" w14:textId="7C259081" w:rsidR="000162CF" w:rsidRDefault="000162CF" w:rsidP="00A84B11">
          <w:pPr>
            <w:pStyle w:val="Ttulo1"/>
            <w:numPr>
              <w:ilvl w:val="0"/>
              <w:numId w:val="27"/>
            </w:numPr>
            <w:ind w:left="284"/>
            <w:jc w:val="center"/>
            <w:rPr>
              <w:rFonts w:ascii="Cambria Math" w:hAnsi="Cambria Math"/>
              <w:b/>
              <w:lang w:val="es-ES"/>
            </w:rPr>
          </w:pPr>
          <w:r w:rsidRPr="001D6BDB">
            <w:rPr>
              <w:rFonts w:ascii="Cambria Math" w:hAnsi="Cambria Math"/>
              <w:b/>
              <w:lang w:val="es-ES"/>
            </w:rPr>
            <w:t>Bibliografía</w:t>
          </w:r>
          <w:bookmarkEnd w:id="148"/>
        </w:p>
        <w:p w14:paraId="4AAB6084" w14:textId="77777777" w:rsidR="001904B6" w:rsidRPr="001904B6" w:rsidRDefault="001904B6" w:rsidP="001904B6">
          <w:pPr>
            <w:rPr>
              <w:lang w:val="es-ES"/>
            </w:rPr>
          </w:pPr>
        </w:p>
        <w:sdt>
          <w:sdtPr>
            <w:id w:val="111145805"/>
            <w:bibliography/>
          </w:sdtPr>
          <w:sdtContent>
            <w:p w14:paraId="1DCD7ACC" w14:textId="77777777" w:rsidR="000162CF" w:rsidRDefault="000162CF" w:rsidP="000162CF">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ANACAFÉ. (28 de Febrero de 2013). </w:t>
              </w:r>
              <w:r>
                <w:rPr>
                  <w:i/>
                  <w:iCs/>
                  <w:noProof/>
                  <w:lang w:val="es-ES"/>
                </w:rPr>
                <w:t>Tratamientos que se pueden utilizar para manejo de la roya del café.</w:t>
              </w:r>
              <w:r>
                <w:rPr>
                  <w:noProof/>
                  <w:lang w:val="es-ES"/>
                </w:rPr>
                <w:t xml:space="preserve"> Obtenido de La roya del café es una enfermedad terrible pero puede contolarse: HTTP://ANACAFE.ORG/GLIFOS/IDEX.PHP/RECOMENDACIONES CONTROL ROYA</w:t>
              </w:r>
            </w:p>
            <w:p w14:paraId="6EECA572" w14:textId="77777777" w:rsidR="000162CF" w:rsidRDefault="000162CF" w:rsidP="000162CF">
              <w:pPr>
                <w:pStyle w:val="Bibliografa"/>
                <w:ind w:left="720" w:hanging="720"/>
                <w:rPr>
                  <w:noProof/>
                  <w:lang w:val="es-ES"/>
                </w:rPr>
              </w:pPr>
              <w:r>
                <w:rPr>
                  <w:noProof/>
                  <w:lang w:val="es-ES"/>
                </w:rPr>
                <w:t xml:space="preserve">Anzueto, F. (2013). Recomendaciones para el control de la roya. </w:t>
              </w:r>
              <w:r>
                <w:rPr>
                  <w:i/>
                  <w:iCs/>
                  <w:noProof/>
                  <w:lang w:val="es-ES"/>
                </w:rPr>
                <w:t>El Cafetal: la revista del caficultor.</w:t>
              </w:r>
              <w:r>
                <w:rPr>
                  <w:noProof/>
                  <w:lang w:val="es-ES"/>
                </w:rPr>
                <w:t>, 36.</w:t>
              </w:r>
            </w:p>
            <w:p w14:paraId="0793EF3E" w14:textId="77777777" w:rsidR="000162CF" w:rsidRDefault="000162CF" w:rsidP="000162CF">
              <w:pPr>
                <w:pStyle w:val="Bibliografa"/>
                <w:ind w:left="720" w:hanging="720"/>
                <w:rPr>
                  <w:noProof/>
                  <w:lang w:val="es-ES"/>
                </w:rPr>
              </w:pPr>
              <w:r>
                <w:rPr>
                  <w:noProof/>
                  <w:lang w:val="es-ES"/>
                </w:rPr>
                <w:t xml:space="preserve">Avelino, J. Rivas. (2013). </w:t>
              </w:r>
              <w:r>
                <w:rPr>
                  <w:i/>
                  <w:iCs/>
                  <w:noProof/>
                  <w:lang w:val="es-ES"/>
                </w:rPr>
                <w:t>La Roya Anaranjada del Cafeto.</w:t>
              </w:r>
              <w:r>
                <w:rPr>
                  <w:noProof/>
                  <w:lang w:val="es-ES"/>
                </w:rPr>
                <w:t xml:space="preserve"> Obtenido de Etiología roya del café: http://hal.archives-ouvertes.fr/hal-01071036</w:t>
              </w:r>
            </w:p>
            <w:p w14:paraId="514DD57F" w14:textId="77777777" w:rsidR="000162CF" w:rsidRDefault="000162CF" w:rsidP="000162CF">
              <w:pPr>
                <w:pStyle w:val="Bibliografa"/>
                <w:ind w:left="720" w:hanging="720"/>
                <w:rPr>
                  <w:noProof/>
                  <w:lang w:val="es-ES"/>
                </w:rPr>
              </w:pPr>
              <w:r>
                <w:rPr>
                  <w:noProof/>
                  <w:lang w:val="es-ES"/>
                </w:rPr>
                <w:t xml:space="preserve">Barquero Miranda, M. (2013). </w:t>
              </w:r>
              <w:r>
                <w:rPr>
                  <w:i/>
                  <w:iCs/>
                  <w:noProof/>
                  <w:lang w:val="es-ES"/>
                </w:rPr>
                <w:t>Recomendaciones para el combate de la roya del café.</w:t>
              </w:r>
              <w:r>
                <w:rPr>
                  <w:noProof/>
                  <w:lang w:val="es-ES"/>
                </w:rPr>
                <w:t xml:space="preserve"> San José, Costa Rica.</w:t>
              </w:r>
            </w:p>
            <w:p w14:paraId="320436EA" w14:textId="77777777" w:rsidR="000162CF" w:rsidRDefault="000162CF" w:rsidP="000162CF">
              <w:pPr>
                <w:pStyle w:val="Bibliografa"/>
                <w:ind w:left="720" w:hanging="720"/>
                <w:rPr>
                  <w:noProof/>
                  <w:lang w:val="es-ES"/>
                </w:rPr>
              </w:pPr>
              <w:r>
                <w:rPr>
                  <w:noProof/>
                  <w:lang w:val="es-ES"/>
                </w:rPr>
                <w:t>CAFENICA. (2013). Obtenido de Documento impacto roya: http://www.cafenica.net/site/descargas/2013_04_23_documento_impacto_roya.pdf</w:t>
              </w:r>
            </w:p>
            <w:p w14:paraId="66BB7750" w14:textId="77777777" w:rsidR="000162CF" w:rsidRDefault="000162CF" w:rsidP="000162CF">
              <w:pPr>
                <w:pStyle w:val="Bibliografa"/>
                <w:ind w:left="720" w:hanging="720"/>
                <w:rPr>
                  <w:noProof/>
                  <w:lang w:val="es-ES"/>
                </w:rPr>
              </w:pPr>
              <w:r>
                <w:rPr>
                  <w:noProof/>
                  <w:lang w:val="es-ES"/>
                </w:rPr>
                <w:t xml:space="preserve">Castro F. R. Charles &amp; Barreto R. W. (2009). </w:t>
              </w:r>
              <w:r w:rsidRPr="001B4E09">
                <w:rPr>
                  <w:noProof/>
                  <w:lang w:val="en-US"/>
                </w:rPr>
                <w:t xml:space="preserve">Confirmation of the occurrence of teliospores of Hemileia vastatrix in Brazil with observations on their mode of germination. </w:t>
              </w:r>
              <w:r>
                <w:rPr>
                  <w:noProof/>
                  <w:lang w:val="es-ES"/>
                </w:rPr>
                <w:t xml:space="preserve">En Castro, </w:t>
              </w:r>
              <w:r>
                <w:rPr>
                  <w:i/>
                  <w:iCs/>
                  <w:noProof/>
                  <w:lang w:val="es-ES"/>
                </w:rPr>
                <w:t>Tropical Plant Pathology</w:t>
              </w:r>
              <w:r>
                <w:rPr>
                  <w:noProof/>
                  <w:lang w:val="es-ES"/>
                </w:rPr>
                <w:t xml:space="preserve"> (págs. 108-113). Brazil.</w:t>
              </w:r>
            </w:p>
            <w:p w14:paraId="40DD1CC4" w14:textId="77777777" w:rsidR="000162CF" w:rsidRPr="001B4E09" w:rsidRDefault="000162CF" w:rsidP="000162CF">
              <w:pPr>
                <w:pStyle w:val="Bibliografa"/>
                <w:ind w:left="720" w:hanging="720"/>
                <w:rPr>
                  <w:noProof/>
                  <w:lang w:val="en-US"/>
                </w:rPr>
              </w:pPr>
              <w:r>
                <w:rPr>
                  <w:noProof/>
                  <w:lang w:val="es-ES"/>
                </w:rPr>
                <w:t xml:space="preserve">CENICAFÉ. (2011). La Roya del Cafeto en Colombia. Impacto, manejo y costos del control. Resultados de investigación. Boletín técnico 36. CENICAFE. En C. Rivillas Osorio, C. Serna Giraldo, M. Cristancho Ardila, &amp; A. y Gaitan Bustamante. </w:t>
              </w:r>
              <w:r w:rsidRPr="001B4E09">
                <w:rPr>
                  <w:noProof/>
                  <w:lang w:val="en-US"/>
                </w:rPr>
                <w:t>Caldas, Colombia.</w:t>
              </w:r>
            </w:p>
            <w:p w14:paraId="7DA569D6" w14:textId="77777777" w:rsidR="000162CF" w:rsidRPr="001B4E09" w:rsidRDefault="000162CF" w:rsidP="000162CF">
              <w:pPr>
                <w:pStyle w:val="Bibliografa"/>
                <w:ind w:left="720" w:hanging="720"/>
                <w:rPr>
                  <w:noProof/>
                  <w:lang w:val="en-US"/>
                </w:rPr>
              </w:pPr>
              <w:r w:rsidRPr="001B4E09">
                <w:rPr>
                  <w:noProof/>
                  <w:lang w:val="en-US"/>
                </w:rPr>
                <w:t xml:space="preserve">Cristancho, M. R. (2012). </w:t>
              </w:r>
              <w:r w:rsidRPr="001B4E09">
                <w:rPr>
                  <w:i/>
                  <w:iCs/>
                  <w:noProof/>
                  <w:lang w:val="en-US"/>
                </w:rPr>
                <w:t>Outbreak of coffee leaf rust (Hemileia vastatrix) in Colombia.</w:t>
              </w:r>
              <w:r w:rsidRPr="001B4E09">
                <w:rPr>
                  <w:noProof/>
                  <w:lang w:val="en-US"/>
                </w:rPr>
                <w:t xml:space="preserve"> Colombia: New Disease Reports 25, 19.</w:t>
              </w:r>
            </w:p>
            <w:p w14:paraId="4DDA2064" w14:textId="77777777" w:rsidR="000162CF" w:rsidRDefault="000162CF" w:rsidP="000162CF">
              <w:pPr>
                <w:pStyle w:val="Bibliografa"/>
                <w:ind w:left="720" w:hanging="720"/>
                <w:rPr>
                  <w:noProof/>
                  <w:lang w:val="es-ES"/>
                </w:rPr>
              </w:pPr>
              <w:r w:rsidRPr="001B4E09">
                <w:rPr>
                  <w:noProof/>
                  <w:lang w:val="en-US"/>
                </w:rPr>
                <w:t xml:space="preserve">FEWSNET. </w:t>
              </w:r>
              <w:r>
                <w:rPr>
                  <w:noProof/>
                  <w:lang w:val="es-ES"/>
                </w:rPr>
                <w:t xml:space="preserve">(2016). </w:t>
              </w:r>
              <w:r>
                <w:rPr>
                  <w:i/>
                  <w:iCs/>
                  <w:noProof/>
                  <w:lang w:val="es-ES"/>
                </w:rPr>
                <w:t>El impacto de la roya de café en el sector cafetalero de América Central.</w:t>
              </w:r>
              <w:r>
                <w:rPr>
                  <w:noProof/>
                  <w:lang w:val="es-ES"/>
                </w:rPr>
                <w:t xml:space="preserve"> </w:t>
              </w:r>
            </w:p>
            <w:p w14:paraId="44197AAA" w14:textId="77777777" w:rsidR="000162CF" w:rsidRDefault="000162CF" w:rsidP="000162CF">
              <w:pPr>
                <w:pStyle w:val="Bibliografa"/>
                <w:ind w:left="720" w:hanging="720"/>
                <w:rPr>
                  <w:noProof/>
                  <w:lang w:val="es-ES"/>
                </w:rPr>
              </w:pPr>
              <w:r>
                <w:rPr>
                  <w:noProof/>
                  <w:lang w:val="es-ES"/>
                </w:rPr>
                <w:t xml:space="preserve">Fundación Internacional para el Desafío Económico Global. (2012). </w:t>
              </w:r>
              <w:r>
                <w:rPr>
                  <w:i/>
                  <w:iCs/>
                  <w:noProof/>
                  <w:lang w:val="es-ES"/>
                </w:rPr>
                <w:t>Caracterización de 15 municipios pobres de Nicaragua: informe final.</w:t>
              </w:r>
              <w:r>
                <w:rPr>
                  <w:noProof/>
                  <w:lang w:val="es-ES"/>
                </w:rPr>
                <w:t xml:space="preserve"> Managua, Nicaragua.</w:t>
              </w:r>
            </w:p>
            <w:p w14:paraId="20839989" w14:textId="77777777" w:rsidR="000162CF" w:rsidRDefault="000162CF" w:rsidP="000162CF">
              <w:pPr>
                <w:pStyle w:val="Bibliografa"/>
                <w:ind w:left="720" w:hanging="720"/>
                <w:rPr>
                  <w:noProof/>
                  <w:lang w:val="es-ES"/>
                </w:rPr>
              </w:pPr>
              <w:r>
                <w:rPr>
                  <w:noProof/>
                  <w:lang w:val="es-ES"/>
                </w:rPr>
                <w:t xml:space="preserve">FUNIDES. (2013). </w:t>
              </w:r>
              <w:r>
                <w:rPr>
                  <w:i/>
                  <w:iCs/>
                  <w:noProof/>
                  <w:lang w:val="es-ES"/>
                </w:rPr>
                <w:t>El impacto de la roya en el café de Nicaragua y su situación actual.</w:t>
              </w:r>
              <w:r>
                <w:rPr>
                  <w:noProof/>
                  <w:lang w:val="es-ES"/>
                </w:rPr>
                <w:t xml:space="preserve"> </w:t>
              </w:r>
            </w:p>
            <w:p w14:paraId="73A5E513" w14:textId="77777777" w:rsidR="000162CF" w:rsidRDefault="000162CF" w:rsidP="000162CF">
              <w:pPr>
                <w:pStyle w:val="Bibliografa"/>
                <w:ind w:left="720" w:hanging="720"/>
                <w:rPr>
                  <w:noProof/>
                  <w:lang w:val="es-ES"/>
                </w:rPr>
              </w:pPr>
              <w:r>
                <w:rPr>
                  <w:noProof/>
                  <w:lang w:val="es-ES"/>
                </w:rPr>
                <w:t xml:space="preserve">Galileo Rivas &amp; Jacques Avelino. (03 de 12 de 2013). </w:t>
              </w:r>
              <w:r>
                <w:rPr>
                  <w:i/>
                  <w:iCs/>
                  <w:noProof/>
                  <w:lang w:val="es-ES"/>
                </w:rPr>
                <w:t>LA ROYA ANARANJADA DEL CAFETO.</w:t>
              </w:r>
              <w:r>
                <w:rPr>
                  <w:noProof/>
                  <w:lang w:val="es-ES"/>
                </w:rPr>
                <w:t xml:space="preserve"> Obtenido de Actualización del capítulo de libro siguiente: La roya anaranjada del cafeto: mito y realidad.</w:t>
              </w:r>
            </w:p>
            <w:p w14:paraId="3E51EE9B" w14:textId="77777777" w:rsidR="000162CF" w:rsidRDefault="000162CF" w:rsidP="000162CF">
              <w:pPr>
                <w:pStyle w:val="Bibliografa"/>
                <w:ind w:left="720" w:hanging="720"/>
                <w:rPr>
                  <w:noProof/>
                  <w:lang w:val="es-ES"/>
                </w:rPr>
              </w:pPr>
              <w:r>
                <w:rPr>
                  <w:noProof/>
                  <w:lang w:val="es-ES"/>
                </w:rPr>
                <w:t>GUHARAY, F., MONTERREY, J., &amp; MONTERROSO, D. (2000). Manejo integrado de plagas en el cultivo del café. CATIE. Managua, Nicaragua.</w:t>
              </w:r>
            </w:p>
            <w:p w14:paraId="683B8EF1" w14:textId="77777777" w:rsidR="000162CF" w:rsidRDefault="000162CF" w:rsidP="000162CF">
              <w:pPr>
                <w:pStyle w:val="Bibliografa"/>
                <w:ind w:left="720" w:hanging="720"/>
                <w:rPr>
                  <w:noProof/>
                  <w:lang w:val="es-ES"/>
                </w:rPr>
              </w:pPr>
              <w:r>
                <w:rPr>
                  <w:noProof/>
                  <w:lang w:val="es-ES"/>
                </w:rPr>
                <w:t xml:space="preserve">ICAFE. (2011). </w:t>
              </w:r>
              <w:r>
                <w:rPr>
                  <w:i/>
                  <w:iCs/>
                  <w:noProof/>
                  <w:lang w:val="es-ES"/>
                </w:rPr>
                <w:t>Guia Técnica para el cultivo del café.</w:t>
              </w:r>
              <w:r>
                <w:rPr>
                  <w:noProof/>
                  <w:lang w:val="es-ES"/>
                </w:rPr>
                <w:t xml:space="preserve"> Heredia, Costa Rica: Instituto del Café de Costa Rica. Centro de Investigaciones en Café. CICAFE.</w:t>
              </w:r>
            </w:p>
            <w:p w14:paraId="4FE79D33" w14:textId="77777777" w:rsidR="000162CF" w:rsidRDefault="000162CF" w:rsidP="000162CF">
              <w:pPr>
                <w:pStyle w:val="Bibliografa"/>
                <w:ind w:left="720" w:hanging="720"/>
                <w:rPr>
                  <w:noProof/>
                  <w:lang w:val="es-ES"/>
                </w:rPr>
              </w:pPr>
              <w:r>
                <w:rPr>
                  <w:noProof/>
                  <w:lang w:val="es-ES"/>
                </w:rPr>
                <w:t xml:space="preserve">Jaramillo-Robledo, A., &amp; Gomez-Gomez, L. (1989). Microclima en cafetales a libre exposicion solar y bajo sombrío. En </w:t>
              </w:r>
              <w:r>
                <w:rPr>
                  <w:i/>
                  <w:iCs/>
                  <w:noProof/>
                  <w:lang w:val="es-ES"/>
                </w:rPr>
                <w:t>Prevención y Control de la Roya del Café</w:t>
              </w:r>
              <w:r>
                <w:rPr>
                  <w:noProof/>
                  <w:lang w:val="es-ES"/>
                </w:rPr>
                <w:t xml:space="preserve"> (págs. 65-79). CENICAFÉ (CO).</w:t>
              </w:r>
            </w:p>
            <w:p w14:paraId="03868BB7" w14:textId="77777777" w:rsidR="000162CF" w:rsidRPr="001B4E09" w:rsidRDefault="000162CF" w:rsidP="000162CF">
              <w:pPr>
                <w:pStyle w:val="Bibliografa"/>
                <w:ind w:left="720" w:hanging="720"/>
                <w:rPr>
                  <w:noProof/>
                  <w:lang w:val="en-US"/>
                </w:rPr>
              </w:pPr>
              <w:r>
                <w:rPr>
                  <w:noProof/>
                  <w:lang w:val="es-ES"/>
                </w:rPr>
                <w:t xml:space="preserve">Jiménez, J. (2007). </w:t>
              </w:r>
              <w:r>
                <w:rPr>
                  <w:i/>
                  <w:iCs/>
                  <w:noProof/>
                  <w:lang w:val="es-ES"/>
                </w:rPr>
                <w:t>Fijación biológica de nitrógeno por leguminosas arbóreas para sombra de café.</w:t>
              </w:r>
              <w:r>
                <w:rPr>
                  <w:noProof/>
                  <w:lang w:val="es-ES"/>
                </w:rPr>
                <w:t xml:space="preserve"> </w:t>
              </w:r>
              <w:r w:rsidRPr="001B4E09">
                <w:rPr>
                  <w:noProof/>
                  <w:lang w:val="en-US"/>
                </w:rPr>
                <w:t>Puerto Rico.</w:t>
              </w:r>
            </w:p>
            <w:p w14:paraId="5BAAAB51" w14:textId="77777777" w:rsidR="000162CF" w:rsidRPr="001B4E09" w:rsidRDefault="000162CF" w:rsidP="000162CF">
              <w:pPr>
                <w:pStyle w:val="Bibliografa"/>
                <w:ind w:left="720" w:hanging="720"/>
                <w:rPr>
                  <w:noProof/>
                  <w:lang w:val="en-US"/>
                </w:rPr>
              </w:pPr>
              <w:r w:rsidRPr="001B4E09">
                <w:rPr>
                  <w:noProof/>
                  <w:lang w:val="en-US"/>
                </w:rPr>
                <w:lastRenderedPageBreak/>
                <w:t>Jong, E. E. (1987). Temperature requirements for germination, germ tube growth and appressorium formation of urediospores of Hemileia vastatrix. En E. Jong, A. Eskes, J. Hoogstraten, &amp; J. Zadoks. EE.UU: European Journal of Plant Pathology.</w:t>
              </w:r>
            </w:p>
            <w:p w14:paraId="3D7B3956" w14:textId="77777777" w:rsidR="000162CF" w:rsidRPr="001B4E09" w:rsidRDefault="000162CF" w:rsidP="000162CF">
              <w:pPr>
                <w:pStyle w:val="Bibliografa"/>
                <w:ind w:left="720" w:hanging="720"/>
                <w:rPr>
                  <w:noProof/>
                  <w:lang w:val="en-US"/>
                </w:rPr>
              </w:pPr>
              <w:r w:rsidRPr="001B4E09">
                <w:rPr>
                  <w:noProof/>
                  <w:lang w:val="en-US"/>
                </w:rPr>
                <w:t xml:space="preserve">Jong, E., Eskes, A., Hoogstraten, J., &amp; Zadoks, J. (1987). Temperature requirements for germination, germ tube growth and appressorium formation of urediospores of Hemileia vastatrix. En E. Jong, A. Eskes, J. Hoogstraten, &amp; J. Zadoks, </w:t>
              </w:r>
              <w:r w:rsidRPr="001B4E09">
                <w:rPr>
                  <w:i/>
                  <w:iCs/>
                  <w:noProof/>
                  <w:lang w:val="en-US"/>
                </w:rPr>
                <w:t>European Journal of Plant Pathology 93</w:t>
              </w:r>
              <w:r w:rsidRPr="001B4E09">
                <w:rPr>
                  <w:noProof/>
                  <w:lang w:val="en-US"/>
                </w:rPr>
                <w:t xml:space="preserve"> (págs. 61-71).</w:t>
              </w:r>
            </w:p>
            <w:p w14:paraId="3B537C32" w14:textId="77777777" w:rsidR="000162CF" w:rsidRPr="001B4E09" w:rsidRDefault="000162CF" w:rsidP="000162CF">
              <w:pPr>
                <w:pStyle w:val="Bibliografa"/>
                <w:ind w:left="720" w:hanging="720"/>
                <w:rPr>
                  <w:noProof/>
                  <w:lang w:val="en-US"/>
                </w:rPr>
              </w:pPr>
              <w:r w:rsidRPr="001B4E09">
                <w:rPr>
                  <w:noProof/>
                  <w:lang w:val="en-US"/>
                </w:rPr>
                <w:t xml:space="preserve">Kolmer, J. (2009). The rust fungi. En M. Ordonez, &amp; J. Groth, </w:t>
              </w:r>
              <w:r w:rsidRPr="001B4E09">
                <w:rPr>
                  <w:i/>
                  <w:iCs/>
                  <w:noProof/>
                  <w:lang w:val="en-US"/>
                </w:rPr>
                <w:t>Encyclopedia of Life Sciences</w:t>
              </w:r>
              <w:r w:rsidRPr="001B4E09">
                <w:rPr>
                  <w:noProof/>
                  <w:lang w:val="en-US"/>
                </w:rPr>
                <w:t xml:space="preserve"> (pág. 8).</w:t>
              </w:r>
            </w:p>
            <w:p w14:paraId="0CD06FD8" w14:textId="77777777" w:rsidR="000162CF" w:rsidRDefault="000162CF" w:rsidP="000162CF">
              <w:pPr>
                <w:pStyle w:val="Bibliografa"/>
                <w:ind w:left="720" w:hanging="720"/>
                <w:rPr>
                  <w:noProof/>
                  <w:lang w:val="es-ES"/>
                </w:rPr>
              </w:pPr>
              <w:r w:rsidRPr="001B4E09">
                <w:rPr>
                  <w:noProof/>
                  <w:lang w:val="en-US"/>
                </w:rPr>
                <w:t xml:space="preserve">Kushalappa, A. (1989). Advances in coffee rust research. En A. Eskes, </w:t>
              </w:r>
              <w:r w:rsidRPr="001B4E09">
                <w:rPr>
                  <w:i/>
                  <w:iCs/>
                  <w:noProof/>
                  <w:lang w:val="en-US"/>
                </w:rPr>
                <w:t>Annual Review of Phytopathology 27</w:t>
              </w:r>
              <w:r w:rsidRPr="001B4E09">
                <w:rPr>
                  <w:noProof/>
                  <w:lang w:val="en-US"/>
                </w:rPr>
                <w:t xml:space="preserve"> (págs. </w:t>
              </w:r>
              <w:r>
                <w:rPr>
                  <w:noProof/>
                  <w:lang w:val="es-ES"/>
                </w:rPr>
                <w:t>503-531).</w:t>
              </w:r>
            </w:p>
            <w:p w14:paraId="335F779A" w14:textId="77777777" w:rsidR="000162CF" w:rsidRDefault="000162CF" w:rsidP="000162CF">
              <w:pPr>
                <w:pStyle w:val="Bibliografa"/>
                <w:ind w:left="720" w:hanging="720"/>
                <w:rPr>
                  <w:noProof/>
                  <w:lang w:val="es-ES"/>
                </w:rPr>
              </w:pPr>
              <w:r>
                <w:rPr>
                  <w:noProof/>
                  <w:lang w:val="es-ES"/>
                </w:rPr>
                <w:t xml:space="preserve">Levy Paul. (1992). Notas geográficas y económicas de la República de Nicaragua. </w:t>
              </w:r>
              <w:r>
                <w:rPr>
                  <w:i/>
                  <w:iCs/>
                  <w:noProof/>
                  <w:lang w:val="es-ES"/>
                </w:rPr>
                <w:t>REVISTA CONSERVADORA DEL PENSAMIENTO CENTROAMERICANO</w:t>
              </w:r>
              <w:r>
                <w:rPr>
                  <w:noProof/>
                  <w:lang w:val="es-ES"/>
                </w:rPr>
                <w:t>, 59-62.</w:t>
              </w:r>
            </w:p>
            <w:p w14:paraId="707C2962" w14:textId="77777777" w:rsidR="000162CF" w:rsidRDefault="000162CF" w:rsidP="000162CF">
              <w:pPr>
                <w:pStyle w:val="Bibliografa"/>
                <w:ind w:left="720" w:hanging="720"/>
                <w:rPr>
                  <w:noProof/>
                  <w:lang w:val="es-ES"/>
                </w:rPr>
              </w:pPr>
              <w:r>
                <w:rPr>
                  <w:noProof/>
                  <w:lang w:val="es-ES"/>
                </w:rPr>
                <w:t xml:space="preserve">Madrigal, L. E. (2012). </w:t>
              </w:r>
              <w:r>
                <w:rPr>
                  <w:i/>
                  <w:iCs/>
                  <w:noProof/>
                  <w:lang w:val="es-ES"/>
                </w:rPr>
                <w:t>International bussiness comunity related to animal prodution.</w:t>
              </w:r>
              <w:r>
                <w:rPr>
                  <w:noProof/>
                  <w:lang w:val="es-ES"/>
                </w:rPr>
                <w:t xml:space="preserve"> Obtenido de Avance e infestación severa de la roya amarilla Hemileia vastratix: http://www.engormix.com/MA-agricultura/cultivos-tropicales/articulos/royaen-cafe-t3914/078-p0.html</w:t>
              </w:r>
            </w:p>
            <w:p w14:paraId="664C77A8" w14:textId="77777777" w:rsidR="000162CF" w:rsidRDefault="000162CF" w:rsidP="000162CF">
              <w:pPr>
                <w:pStyle w:val="Bibliografa"/>
                <w:ind w:left="720" w:hanging="720"/>
                <w:rPr>
                  <w:noProof/>
                  <w:lang w:val="es-ES"/>
                </w:rPr>
              </w:pPr>
              <w:r>
                <w:rPr>
                  <w:noProof/>
                  <w:lang w:val="es-ES"/>
                </w:rPr>
                <w:t xml:space="preserve">MAGFOR. (2013). </w:t>
              </w:r>
              <w:r>
                <w:rPr>
                  <w:i/>
                  <w:iCs/>
                  <w:noProof/>
                  <w:lang w:val="es-ES"/>
                </w:rPr>
                <w:t>El café en Nicaragua.</w:t>
              </w:r>
              <w:r>
                <w:rPr>
                  <w:noProof/>
                  <w:lang w:val="es-ES"/>
                </w:rPr>
                <w:t xml:space="preserve"> Managua, Nicaragua.</w:t>
              </w:r>
            </w:p>
            <w:p w14:paraId="1E9746F8" w14:textId="77777777" w:rsidR="000162CF" w:rsidRPr="001B4E09" w:rsidRDefault="000162CF" w:rsidP="000162CF">
              <w:pPr>
                <w:pStyle w:val="Bibliografa"/>
                <w:ind w:left="720" w:hanging="720"/>
                <w:rPr>
                  <w:noProof/>
                  <w:lang w:val="en-US"/>
                </w:rPr>
              </w:pPr>
              <w:r>
                <w:rPr>
                  <w:i/>
                  <w:iCs/>
                  <w:noProof/>
                  <w:lang w:val="es-ES"/>
                </w:rPr>
                <w:t xml:space="preserve">Manejo integrado de las plagas en cultivo del café. </w:t>
              </w:r>
              <w:r w:rsidRPr="001B4E09">
                <w:rPr>
                  <w:i/>
                  <w:iCs/>
                  <w:noProof/>
                  <w:lang w:val="en-US"/>
                </w:rPr>
                <w:t>CATIE.</w:t>
              </w:r>
              <w:r w:rsidRPr="001B4E09">
                <w:rPr>
                  <w:noProof/>
                  <w:lang w:val="en-US"/>
                </w:rPr>
                <w:t xml:space="preserve"> (s.f.).</w:t>
              </w:r>
            </w:p>
            <w:p w14:paraId="2C8A50E4" w14:textId="77777777" w:rsidR="000162CF" w:rsidRDefault="000162CF" w:rsidP="000162CF">
              <w:pPr>
                <w:pStyle w:val="Bibliografa"/>
                <w:ind w:left="720" w:hanging="720"/>
                <w:rPr>
                  <w:noProof/>
                  <w:lang w:val="es-ES"/>
                </w:rPr>
              </w:pPr>
              <w:r w:rsidRPr="001B4E09">
                <w:rPr>
                  <w:noProof/>
                  <w:lang w:val="en-US"/>
                </w:rPr>
                <w:t xml:space="preserve">McCain, J. &amp; Hennen, J. (1984). Development of the uredinial thallus and sorus in the orange coffee rust fungus, Hemileia vastatrix. </w:t>
              </w:r>
              <w:r>
                <w:rPr>
                  <w:noProof/>
                  <w:lang w:val="es-ES"/>
                </w:rPr>
                <w:t>En J. &amp;. McCain. EE.UU: Phytopathology.</w:t>
              </w:r>
            </w:p>
            <w:p w14:paraId="514E0887" w14:textId="77777777" w:rsidR="000162CF" w:rsidRDefault="000162CF" w:rsidP="000162CF">
              <w:pPr>
                <w:pStyle w:val="Bibliografa"/>
                <w:ind w:left="720" w:hanging="720"/>
                <w:rPr>
                  <w:noProof/>
                  <w:lang w:val="es-ES"/>
                </w:rPr>
              </w:pPr>
              <w:r>
                <w:rPr>
                  <w:noProof/>
                  <w:lang w:val="es-ES"/>
                </w:rPr>
                <w:t xml:space="preserve">McCook, S. (2009). La Roya del café en Costa Rica: Epidemias, innovación y medio ambiente. </w:t>
              </w:r>
              <w:r>
                <w:rPr>
                  <w:i/>
                  <w:iCs/>
                  <w:noProof/>
                  <w:lang w:val="es-ES"/>
                </w:rPr>
                <w:t>Revista de Historia (59-60)</w:t>
              </w:r>
              <w:r>
                <w:rPr>
                  <w:noProof/>
                  <w:lang w:val="es-ES"/>
                </w:rPr>
                <w:t>, 99-117.</w:t>
              </w:r>
            </w:p>
            <w:p w14:paraId="39AA0ABF" w14:textId="77777777" w:rsidR="000162CF" w:rsidRPr="001B4E09" w:rsidRDefault="000162CF" w:rsidP="000162CF">
              <w:pPr>
                <w:pStyle w:val="Bibliografa"/>
                <w:ind w:left="720" w:hanging="720"/>
                <w:rPr>
                  <w:noProof/>
                  <w:lang w:val="en-US"/>
                </w:rPr>
              </w:pPr>
              <w:r>
                <w:rPr>
                  <w:noProof/>
                  <w:lang w:val="es-ES"/>
                </w:rPr>
                <w:t xml:space="preserve">Molinares Zeledón, C. A. (2014). </w:t>
              </w:r>
              <w:r>
                <w:rPr>
                  <w:i/>
                  <w:iCs/>
                  <w:noProof/>
                  <w:lang w:val="es-ES"/>
                </w:rPr>
                <w:t>Programas de manejo de roya (Hemileia vastatrix) en cincos fincas cafetaleras en condiciones edafoclimáticas del departamento de Matagalpa, segundo semestre 2014.</w:t>
              </w:r>
              <w:r>
                <w:rPr>
                  <w:noProof/>
                  <w:lang w:val="es-ES"/>
                </w:rPr>
                <w:t xml:space="preserve"> </w:t>
              </w:r>
              <w:r w:rsidRPr="001B4E09">
                <w:rPr>
                  <w:noProof/>
                  <w:lang w:val="en-US"/>
                </w:rPr>
                <w:t>Matagalpa.</w:t>
              </w:r>
            </w:p>
            <w:p w14:paraId="4B6B03D9" w14:textId="77777777" w:rsidR="000162CF" w:rsidRDefault="000162CF" w:rsidP="000162CF">
              <w:pPr>
                <w:pStyle w:val="Bibliografa"/>
                <w:ind w:left="720" w:hanging="720"/>
                <w:rPr>
                  <w:noProof/>
                  <w:lang w:val="es-ES"/>
                </w:rPr>
              </w:pPr>
              <w:r w:rsidRPr="001B4E09">
                <w:rPr>
                  <w:noProof/>
                  <w:lang w:val="en-US"/>
                </w:rPr>
                <w:t xml:space="preserve">Nutman, F. J. (1963). Studies on the biology of Hemileia vastatrix Berk. Transactions of the British Mycological Society. En F. Nutman, F. Roberts, &amp; R. Clarke. </w:t>
              </w:r>
              <w:r>
                <w:rPr>
                  <w:noProof/>
                  <w:lang w:val="es-ES"/>
                </w:rPr>
                <w:t>EE.UU.</w:t>
              </w:r>
            </w:p>
            <w:p w14:paraId="637F7A17" w14:textId="77777777" w:rsidR="000162CF" w:rsidRDefault="000162CF" w:rsidP="000162CF">
              <w:pPr>
                <w:pStyle w:val="Bibliografa"/>
                <w:ind w:left="720" w:hanging="720"/>
                <w:rPr>
                  <w:noProof/>
                  <w:lang w:val="es-ES"/>
                </w:rPr>
              </w:pPr>
              <w:r>
                <w:rPr>
                  <w:noProof/>
                  <w:lang w:val="es-ES"/>
                </w:rPr>
                <w:t xml:space="preserve">Ordóñez, M. A. (2001). </w:t>
              </w:r>
              <w:r>
                <w:rPr>
                  <w:i/>
                  <w:iCs/>
                  <w:noProof/>
                  <w:lang w:val="es-ES"/>
                </w:rPr>
                <w:t>Metodo de control de malezas Manual de caficultura 3ra edición.</w:t>
              </w:r>
              <w:r>
                <w:rPr>
                  <w:noProof/>
                  <w:lang w:val="es-ES"/>
                </w:rPr>
                <w:t xml:space="preserve"> Tegucigalpa, Honduras.</w:t>
              </w:r>
            </w:p>
            <w:p w14:paraId="2C7BB187" w14:textId="77777777" w:rsidR="000162CF" w:rsidRDefault="000162CF" w:rsidP="000162CF">
              <w:pPr>
                <w:pStyle w:val="Bibliografa"/>
                <w:ind w:left="720" w:hanging="720"/>
                <w:rPr>
                  <w:noProof/>
                  <w:lang w:val="es-ES"/>
                </w:rPr>
              </w:pPr>
              <w:r>
                <w:rPr>
                  <w:noProof/>
                  <w:lang w:val="es-ES"/>
                </w:rPr>
                <w:t xml:space="preserve">R Wheelock, Jaime. (1980). </w:t>
              </w:r>
              <w:r>
                <w:rPr>
                  <w:i/>
                  <w:iCs/>
                  <w:noProof/>
                  <w:lang w:val="es-ES"/>
                </w:rPr>
                <w:t>Imperialismo y dictadura.- Siglo XXI</w:t>
              </w:r>
              <w:r>
                <w:rPr>
                  <w:noProof/>
                  <w:lang w:val="es-ES"/>
                </w:rPr>
                <w:t xml:space="preserve"> (3a Ed. ed.).</w:t>
              </w:r>
            </w:p>
            <w:p w14:paraId="20565479" w14:textId="77777777" w:rsidR="000162CF" w:rsidRDefault="000162CF" w:rsidP="000162CF">
              <w:pPr>
                <w:pStyle w:val="Bibliografa"/>
                <w:ind w:left="720" w:hanging="720"/>
                <w:rPr>
                  <w:noProof/>
                  <w:lang w:val="es-ES"/>
                </w:rPr>
              </w:pPr>
              <w:r>
                <w:rPr>
                  <w:noProof/>
                  <w:lang w:val="es-ES"/>
                </w:rPr>
                <w:t xml:space="preserve">Rayner, R. W. (1972). </w:t>
              </w:r>
              <w:r>
                <w:rPr>
                  <w:i/>
                  <w:iCs/>
                  <w:noProof/>
                  <w:lang w:val="es-ES"/>
                </w:rPr>
                <w:t>Micología, historia y biología de la roya del cafeto.</w:t>
              </w:r>
              <w:r>
                <w:rPr>
                  <w:noProof/>
                  <w:lang w:val="es-ES"/>
                </w:rPr>
                <w:t xml:space="preserve"> Turrialba (Costa Rica): Instituto Interamericano de Ciencias Agrícolas de la OEA.</w:t>
              </w:r>
            </w:p>
            <w:p w14:paraId="2AF363ED" w14:textId="77777777" w:rsidR="000162CF" w:rsidRDefault="000162CF" w:rsidP="000162CF">
              <w:pPr>
                <w:pStyle w:val="Bibliografa"/>
                <w:ind w:left="720" w:hanging="720"/>
                <w:rPr>
                  <w:noProof/>
                  <w:lang w:val="es-ES"/>
                </w:rPr>
              </w:pPr>
              <w:r>
                <w:rPr>
                  <w:noProof/>
                  <w:lang w:val="es-ES"/>
                </w:rPr>
                <w:t xml:space="preserve">Rivillas, O. C. (2011). </w:t>
              </w:r>
              <w:r>
                <w:rPr>
                  <w:i/>
                  <w:iCs/>
                  <w:noProof/>
                  <w:lang w:val="es-ES"/>
                </w:rPr>
                <w:t>La roya del Cafeto en Colombia (Impacto manejos y costos del control, resultados de investigación).</w:t>
              </w:r>
              <w:r>
                <w:rPr>
                  <w:noProof/>
                  <w:lang w:val="es-ES"/>
                </w:rPr>
                <w:t xml:space="preserve"> chinina, Cladas, Colombia.: Centro Nacional de Investigación del Café (Cenicafe).</w:t>
              </w:r>
            </w:p>
            <w:p w14:paraId="564D36E4" w14:textId="77777777" w:rsidR="000162CF" w:rsidRDefault="000162CF" w:rsidP="000162CF">
              <w:pPr>
                <w:pStyle w:val="Bibliografa"/>
                <w:ind w:left="720" w:hanging="720"/>
                <w:rPr>
                  <w:noProof/>
                  <w:lang w:val="es-ES"/>
                </w:rPr>
              </w:pPr>
              <w:r>
                <w:rPr>
                  <w:noProof/>
                  <w:lang w:val="es-ES"/>
                </w:rPr>
                <w:t xml:space="preserve">Rugama, M. (2014). </w:t>
              </w:r>
              <w:r>
                <w:rPr>
                  <w:i/>
                  <w:iCs/>
                  <w:noProof/>
                  <w:lang w:val="es-ES"/>
                </w:rPr>
                <w:t>Roya fuerza migración.</w:t>
              </w:r>
              <w:r>
                <w:rPr>
                  <w:noProof/>
                  <w:lang w:val="es-ES"/>
                </w:rPr>
                <w:t xml:space="preserve"> Esteli, Nicaragua.</w:t>
              </w:r>
            </w:p>
            <w:p w14:paraId="6B3FA0B7" w14:textId="77777777" w:rsidR="000162CF" w:rsidRDefault="000162CF" w:rsidP="000162CF">
              <w:pPr>
                <w:pStyle w:val="Bibliografa"/>
                <w:ind w:left="720" w:hanging="720"/>
                <w:rPr>
                  <w:noProof/>
                  <w:lang w:val="es-ES"/>
                </w:rPr>
              </w:pPr>
              <w:r>
                <w:rPr>
                  <w:noProof/>
                  <w:lang w:val="es-ES"/>
                </w:rPr>
                <w:lastRenderedPageBreak/>
                <w:t xml:space="preserve">Sadeghian, S. (2008). </w:t>
              </w:r>
              <w:r>
                <w:rPr>
                  <w:i/>
                  <w:iCs/>
                  <w:noProof/>
                  <w:lang w:val="es-ES"/>
                </w:rPr>
                <w:t>Fertilidad del suelo y nutrición del café en Colombia.</w:t>
              </w:r>
              <w:r>
                <w:rPr>
                  <w:noProof/>
                  <w:lang w:val="es-ES"/>
                </w:rPr>
                <w:t xml:space="preserve"> Chinchiná, Caldas, Colombia: Feriva SA.</w:t>
              </w:r>
            </w:p>
            <w:p w14:paraId="03058F29" w14:textId="77777777" w:rsidR="000162CF" w:rsidRDefault="000162CF" w:rsidP="000162CF">
              <w:pPr>
                <w:pStyle w:val="Bibliografa"/>
                <w:ind w:left="720" w:hanging="720"/>
                <w:rPr>
                  <w:noProof/>
                  <w:lang w:val="es-ES"/>
                </w:rPr>
              </w:pPr>
              <w:r>
                <w:rPr>
                  <w:noProof/>
                  <w:lang w:val="es-ES"/>
                </w:rPr>
                <w:t>Silva, R. A. (2002). Estrategias de control de la roya del cafeto con la aplicación de fungicida protector y sistémico en viçosa. En R. Silva-Acuña, L. Laércio Zambolim, &amp; V. Víctor H. Álvarez Venegas. Brasil: Bioagro.</w:t>
              </w:r>
            </w:p>
            <w:p w14:paraId="0751C2FB" w14:textId="77777777" w:rsidR="000162CF" w:rsidRDefault="000162CF" w:rsidP="000162CF">
              <w:pPr>
                <w:pStyle w:val="Bibliografa"/>
                <w:ind w:left="720" w:hanging="720"/>
                <w:rPr>
                  <w:noProof/>
                  <w:lang w:val="es-ES"/>
                </w:rPr>
              </w:pPr>
              <w:r>
                <w:rPr>
                  <w:noProof/>
                  <w:lang w:val="es-ES"/>
                </w:rPr>
                <w:t xml:space="preserve">SINAFEV, S. N. (2013). </w:t>
              </w:r>
              <w:r>
                <w:rPr>
                  <w:i/>
                  <w:iCs/>
                  <w:noProof/>
                  <w:lang w:val="es-ES"/>
                </w:rPr>
                <w:t>Ficha Técnica Roya del Cafeto Hemileia vastatrix Berkeley &amp; Broome.</w:t>
              </w:r>
              <w:r>
                <w:rPr>
                  <w:noProof/>
                  <w:lang w:val="es-ES"/>
                </w:rPr>
                <w:t xml:space="preserve"> </w:t>
              </w:r>
            </w:p>
            <w:p w14:paraId="66B1DBAB" w14:textId="77777777" w:rsidR="000162CF" w:rsidRDefault="000162CF" w:rsidP="000162CF">
              <w:pPr>
                <w:pStyle w:val="Bibliografa"/>
                <w:ind w:left="720" w:hanging="720"/>
                <w:rPr>
                  <w:noProof/>
                  <w:lang w:val="es-ES"/>
                </w:rPr>
              </w:pPr>
              <w:r>
                <w:rPr>
                  <w:noProof/>
                  <w:lang w:val="es-ES"/>
                </w:rPr>
                <w:t xml:space="preserve">Somarriba, L. S. (1996). Manual de Caficultura de Nicaragua. Manejo de malezas. En L. S. Somarriba, </w:t>
              </w:r>
              <w:r>
                <w:rPr>
                  <w:i/>
                  <w:iCs/>
                  <w:noProof/>
                  <w:lang w:val="es-ES"/>
                </w:rPr>
                <w:t>Manejo de malezas</w:t>
              </w:r>
              <w:r>
                <w:rPr>
                  <w:noProof/>
                  <w:lang w:val="es-ES"/>
                </w:rPr>
                <w:t xml:space="preserve"> (págs. 165-180). Managua, Nicaragua.</w:t>
              </w:r>
            </w:p>
            <w:p w14:paraId="504520B4" w14:textId="77777777" w:rsidR="000162CF" w:rsidRDefault="000162CF" w:rsidP="000162CF">
              <w:pPr>
                <w:pStyle w:val="Bibliografa"/>
                <w:ind w:left="720" w:hanging="720"/>
                <w:rPr>
                  <w:noProof/>
                  <w:lang w:val="es-ES"/>
                </w:rPr>
              </w:pPr>
              <w:r>
                <w:rPr>
                  <w:noProof/>
                  <w:lang w:val="es-ES"/>
                </w:rPr>
                <w:t xml:space="preserve">Subero, L. (1970). </w:t>
              </w:r>
              <w:r>
                <w:rPr>
                  <w:i/>
                  <w:iCs/>
                  <w:noProof/>
                  <w:lang w:val="es-ES"/>
                </w:rPr>
                <w:t>La Roya Anaranjada del Café.</w:t>
              </w:r>
              <w:r>
                <w:rPr>
                  <w:noProof/>
                  <w:lang w:val="es-ES"/>
                </w:rPr>
                <w:t xml:space="preserve"> Recuperado el 11 de Septiembre de 2019, de Temperatura que influye en la propagación de la roya: http://www.infocafes.com/descargasbibliotecas136.pdf</w:t>
              </w:r>
            </w:p>
            <w:p w14:paraId="07047209" w14:textId="77777777" w:rsidR="000162CF" w:rsidRDefault="000162CF" w:rsidP="000162CF">
              <w:pPr>
                <w:pStyle w:val="Bibliografa"/>
                <w:ind w:left="720" w:hanging="720"/>
                <w:rPr>
                  <w:noProof/>
                  <w:lang w:val="es-ES"/>
                </w:rPr>
              </w:pPr>
              <w:r>
                <w:rPr>
                  <w:noProof/>
                  <w:lang w:val="es-ES"/>
                </w:rPr>
                <w:t xml:space="preserve">Villarreyna Acuña, R. A. (2014). </w:t>
              </w:r>
              <w:r>
                <w:rPr>
                  <w:i/>
                  <w:iCs/>
                  <w:noProof/>
                  <w:lang w:val="es-ES"/>
                </w:rPr>
                <w:t>Análisis de las condiciones de manejo que propiciaron el impacto de la roya (Hemileia vastatrix) en la zona cafetalera de los municipios de Jinotega, el Tuma-La Dalia y San Ramón, Nicaragua.</w:t>
              </w:r>
              <w:r>
                <w:rPr>
                  <w:noProof/>
                  <w:lang w:val="es-ES"/>
                </w:rPr>
                <w:t xml:space="preserve"> Tuma La Dalia- Jinotega.</w:t>
              </w:r>
            </w:p>
            <w:p w14:paraId="5097722D" w14:textId="77777777" w:rsidR="000162CF" w:rsidRDefault="000162CF" w:rsidP="000162CF">
              <w:pPr>
                <w:pStyle w:val="Bibliografa"/>
                <w:ind w:left="720" w:hanging="720"/>
                <w:rPr>
                  <w:noProof/>
                  <w:lang w:val="es-ES"/>
                </w:rPr>
              </w:pPr>
              <w:r>
                <w:rPr>
                  <w:noProof/>
                  <w:lang w:val="es-ES"/>
                </w:rPr>
                <w:t xml:space="preserve">Zambolim, L., Chaves, G., Do Vale, F., &amp; Pereira, A. (1994). Manejo integrado das doencas do cafeeiro em cultivo adensado. En L. Zambolim, G. Chaves, F. Do Vale, &amp; A. Pereira, </w:t>
              </w:r>
              <w:r>
                <w:rPr>
                  <w:i/>
                  <w:iCs/>
                  <w:noProof/>
                  <w:lang w:val="es-ES"/>
                </w:rPr>
                <w:t>Simposio Internacional sobre café adensado.</w:t>
              </w:r>
              <w:r>
                <w:rPr>
                  <w:noProof/>
                  <w:lang w:val="es-ES"/>
                </w:rPr>
                <w:t xml:space="preserve"> (págs. 151-182). Londrina, Brasil.</w:t>
              </w:r>
            </w:p>
            <w:p w14:paraId="1A798F9A" w14:textId="5ACA93DC" w:rsidR="00EE401F" w:rsidRDefault="000162CF" w:rsidP="00EE401F">
              <w:r>
                <w:rPr>
                  <w:b/>
                  <w:bCs/>
                </w:rPr>
                <w:fldChar w:fldCharType="end"/>
              </w:r>
            </w:p>
          </w:sdtContent>
        </w:sdt>
      </w:sdtContent>
    </w:sdt>
    <w:p w14:paraId="28974CB2" w14:textId="77777777" w:rsidR="00EE401F" w:rsidRDefault="00EE401F">
      <w:r>
        <w:br w:type="page"/>
      </w:r>
    </w:p>
    <w:p w14:paraId="50D63AA5" w14:textId="77777777" w:rsidR="00EE401F" w:rsidRDefault="00EE401F" w:rsidP="00EE401F">
      <w:pPr>
        <w:jc w:val="center"/>
      </w:pPr>
    </w:p>
    <w:p w14:paraId="4594AC60" w14:textId="77777777" w:rsidR="00EE401F" w:rsidRDefault="00EE401F" w:rsidP="00EE401F">
      <w:pPr>
        <w:jc w:val="center"/>
      </w:pPr>
    </w:p>
    <w:p w14:paraId="73A5AFF2" w14:textId="77777777" w:rsidR="00EE401F" w:rsidRDefault="00EE401F" w:rsidP="00EE401F">
      <w:pPr>
        <w:jc w:val="center"/>
      </w:pPr>
    </w:p>
    <w:p w14:paraId="365BC549" w14:textId="77777777" w:rsidR="00EE401F" w:rsidRDefault="00EE401F" w:rsidP="00EE401F">
      <w:pPr>
        <w:jc w:val="center"/>
      </w:pPr>
    </w:p>
    <w:p w14:paraId="79AC4A6C" w14:textId="77777777" w:rsidR="00EE401F" w:rsidRDefault="00EE401F" w:rsidP="00EE401F">
      <w:pPr>
        <w:jc w:val="center"/>
      </w:pPr>
    </w:p>
    <w:p w14:paraId="61B00752" w14:textId="77777777" w:rsidR="00EE401F" w:rsidRDefault="00EE401F" w:rsidP="00EE401F">
      <w:pPr>
        <w:jc w:val="center"/>
      </w:pPr>
    </w:p>
    <w:p w14:paraId="3915B8D2" w14:textId="77777777" w:rsidR="00EE401F" w:rsidRDefault="00EE401F" w:rsidP="00EE401F">
      <w:pPr>
        <w:jc w:val="center"/>
      </w:pPr>
    </w:p>
    <w:p w14:paraId="11601693" w14:textId="77777777" w:rsidR="00EE401F" w:rsidRDefault="00EE401F" w:rsidP="00EE401F">
      <w:pPr>
        <w:jc w:val="center"/>
      </w:pPr>
    </w:p>
    <w:p w14:paraId="2E4EC76A" w14:textId="77777777" w:rsidR="00EE401F" w:rsidRDefault="00EE401F" w:rsidP="00EE401F">
      <w:pPr>
        <w:jc w:val="center"/>
      </w:pPr>
    </w:p>
    <w:p w14:paraId="1F450853" w14:textId="77777777" w:rsidR="00EE401F" w:rsidRDefault="00EE401F" w:rsidP="00EE401F">
      <w:pPr>
        <w:jc w:val="center"/>
      </w:pPr>
    </w:p>
    <w:p w14:paraId="2B6E6755" w14:textId="77777777" w:rsidR="00EE401F" w:rsidRDefault="00EE401F" w:rsidP="00EE401F">
      <w:pPr>
        <w:jc w:val="center"/>
      </w:pPr>
    </w:p>
    <w:p w14:paraId="457EFAF9" w14:textId="77777777" w:rsidR="00EE401F" w:rsidRDefault="00EE401F" w:rsidP="00EE401F">
      <w:pPr>
        <w:jc w:val="center"/>
      </w:pPr>
    </w:p>
    <w:p w14:paraId="0F3BD6BC" w14:textId="23628229" w:rsidR="00EE401F" w:rsidRDefault="00EE401F" w:rsidP="00EE401F">
      <w:pPr>
        <w:pStyle w:val="Ttulo1"/>
        <w:numPr>
          <w:ilvl w:val="0"/>
          <w:numId w:val="27"/>
        </w:numPr>
        <w:jc w:val="center"/>
        <w:rPr>
          <w:rFonts w:ascii="Cambria Math" w:hAnsi="Cambria Math"/>
          <w:b/>
        </w:rPr>
      </w:pPr>
      <w:bookmarkStart w:id="149" w:name="_Toc62579809"/>
      <w:r w:rsidRPr="00EE401F">
        <w:rPr>
          <w:rFonts w:ascii="Cambria Math" w:hAnsi="Cambria Math"/>
          <w:b/>
        </w:rPr>
        <w:t>Anexos</w:t>
      </w:r>
      <w:bookmarkEnd w:id="149"/>
    </w:p>
    <w:p w14:paraId="15281FC9" w14:textId="3F582109" w:rsidR="00EE401F" w:rsidRDefault="00EE401F">
      <w:r>
        <w:br w:type="page"/>
      </w:r>
    </w:p>
    <w:p w14:paraId="32F826E5" w14:textId="4DA15552" w:rsidR="00EE401F" w:rsidRDefault="00EE401F" w:rsidP="00EE401F">
      <w:r w:rsidRPr="00EE401F">
        <w:lastRenderedPageBreak/>
        <w:drawing>
          <wp:anchor distT="0" distB="0" distL="114300" distR="114300" simplePos="0" relativeHeight="251855872" behindDoc="1" locked="0" layoutInCell="1" allowOverlap="1" wp14:anchorId="3E60C516" wp14:editId="6E910E76">
            <wp:simplePos x="0" y="0"/>
            <wp:positionH relativeFrom="column">
              <wp:posOffset>19050</wp:posOffset>
            </wp:positionH>
            <wp:positionV relativeFrom="paragraph">
              <wp:posOffset>0</wp:posOffset>
            </wp:positionV>
            <wp:extent cx="5940000" cy="8279765"/>
            <wp:effectExtent l="0" t="0" r="3810" b="6985"/>
            <wp:wrapTight wrapText="bothSides">
              <wp:wrapPolygon edited="0">
                <wp:start x="0" y="0"/>
                <wp:lineTo x="0" y="21569"/>
                <wp:lineTo x="21545" y="21569"/>
                <wp:lineTo x="21545" y="0"/>
                <wp:lineTo x="0" y="0"/>
              </wp:wrapPolygon>
            </wp:wrapTight>
            <wp:docPr id="230" name="Imagen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000" cy="8279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7385E" w14:textId="6E7D0CD2" w:rsidR="00B51AE8" w:rsidRDefault="00B51AE8" w:rsidP="00B51AE8">
      <w:pPr>
        <w:sectPr w:rsidR="00B51AE8" w:rsidSect="00932CB7">
          <w:pgSz w:w="12240" w:h="15840"/>
          <w:pgMar w:top="1440" w:right="1440" w:bottom="1440" w:left="1440" w:header="720" w:footer="720" w:gutter="0"/>
          <w:cols w:space="720"/>
          <w:docGrid w:linePitch="360"/>
        </w:sectPr>
      </w:pPr>
      <w:r w:rsidRPr="00B51AE8">
        <w:lastRenderedPageBreak/>
        <w:drawing>
          <wp:anchor distT="0" distB="0" distL="114300" distR="114300" simplePos="0" relativeHeight="251856896" behindDoc="1" locked="0" layoutInCell="1" allowOverlap="1" wp14:anchorId="00206A15" wp14:editId="0BA4A8AD">
            <wp:simplePos x="0" y="0"/>
            <wp:positionH relativeFrom="column">
              <wp:posOffset>0</wp:posOffset>
            </wp:positionH>
            <wp:positionV relativeFrom="paragraph">
              <wp:posOffset>0</wp:posOffset>
            </wp:positionV>
            <wp:extent cx="5940000" cy="8280000"/>
            <wp:effectExtent l="0" t="0" r="3810" b="6985"/>
            <wp:wrapTight wrapText="bothSides">
              <wp:wrapPolygon edited="0">
                <wp:start x="0" y="0"/>
                <wp:lineTo x="0" y="21569"/>
                <wp:lineTo x="21545" y="21569"/>
                <wp:lineTo x="21545" y="0"/>
                <wp:lineTo x="0" y="0"/>
              </wp:wrapPolygon>
            </wp:wrapTight>
            <wp:docPr id="231" name="Imagen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000" cy="8280000"/>
                    </a:xfrm>
                    <a:prstGeom prst="rect">
                      <a:avLst/>
                    </a:prstGeom>
                    <a:noFill/>
                    <a:ln>
                      <a:noFill/>
                    </a:ln>
                  </pic:spPr>
                </pic:pic>
              </a:graphicData>
            </a:graphic>
          </wp:anchor>
        </w:drawing>
      </w:r>
    </w:p>
    <w:p w14:paraId="727AFC7A" w14:textId="78157427" w:rsidR="00B51AE8" w:rsidRDefault="00B51AE8" w:rsidP="00B51AE8">
      <w:pPr>
        <w:ind w:left="360"/>
      </w:pPr>
      <w:r w:rsidRPr="00B51AE8">
        <w:lastRenderedPageBreak/>
        <w:drawing>
          <wp:anchor distT="0" distB="0" distL="114300" distR="114300" simplePos="0" relativeHeight="251857920" behindDoc="1" locked="0" layoutInCell="1" allowOverlap="1" wp14:anchorId="26044E8E" wp14:editId="59339274">
            <wp:simplePos x="0" y="0"/>
            <wp:positionH relativeFrom="column">
              <wp:posOffset>0</wp:posOffset>
            </wp:positionH>
            <wp:positionV relativeFrom="paragraph">
              <wp:posOffset>0</wp:posOffset>
            </wp:positionV>
            <wp:extent cx="8280000" cy="5940000"/>
            <wp:effectExtent l="0" t="0" r="6985" b="3810"/>
            <wp:wrapTight wrapText="bothSides">
              <wp:wrapPolygon edited="0">
                <wp:start x="0" y="0"/>
                <wp:lineTo x="0" y="21545"/>
                <wp:lineTo x="21569" y="21545"/>
                <wp:lineTo x="21569" y="0"/>
                <wp:lineTo x="0" y="0"/>
              </wp:wrapPolygon>
            </wp:wrapTight>
            <wp:docPr id="232" name="Imagen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80000" cy="5940000"/>
                    </a:xfrm>
                    <a:prstGeom prst="rect">
                      <a:avLst/>
                    </a:prstGeom>
                    <a:noFill/>
                    <a:ln>
                      <a:noFill/>
                    </a:ln>
                  </pic:spPr>
                </pic:pic>
              </a:graphicData>
            </a:graphic>
            <wp14:sizeRelV relativeFrom="margin">
              <wp14:pctHeight>0</wp14:pctHeight>
            </wp14:sizeRelV>
          </wp:anchor>
        </w:drawing>
      </w:r>
    </w:p>
    <w:p w14:paraId="15E04876" w14:textId="77777777" w:rsidR="00B51AE8" w:rsidRDefault="00B51AE8" w:rsidP="00B51AE8">
      <w:pPr>
        <w:ind w:left="360"/>
        <w:sectPr w:rsidR="00B51AE8" w:rsidSect="00B51AE8">
          <w:pgSz w:w="15840" w:h="12240" w:orient="landscape" w:code="1"/>
          <w:pgMar w:top="1440" w:right="1440" w:bottom="1440" w:left="1440" w:header="720" w:footer="720" w:gutter="0"/>
          <w:cols w:space="720"/>
          <w:docGrid w:linePitch="360"/>
        </w:sectPr>
      </w:pPr>
    </w:p>
    <w:p w14:paraId="14EB59F0" w14:textId="5B4A11C6" w:rsidR="00B51AE8" w:rsidRDefault="00B51AE8" w:rsidP="00B51AE8">
      <w:r w:rsidRPr="00B51AE8">
        <w:lastRenderedPageBreak/>
        <w:drawing>
          <wp:anchor distT="0" distB="0" distL="114300" distR="114300" simplePos="0" relativeHeight="251858944" behindDoc="1" locked="0" layoutInCell="1" allowOverlap="1" wp14:anchorId="439FA1B7" wp14:editId="07AA7A53">
            <wp:simplePos x="0" y="0"/>
            <wp:positionH relativeFrom="column">
              <wp:posOffset>9525</wp:posOffset>
            </wp:positionH>
            <wp:positionV relativeFrom="paragraph">
              <wp:posOffset>0</wp:posOffset>
            </wp:positionV>
            <wp:extent cx="5940000" cy="8280000"/>
            <wp:effectExtent l="0" t="0" r="3810" b="6985"/>
            <wp:wrapTight wrapText="bothSides">
              <wp:wrapPolygon edited="0">
                <wp:start x="0" y="0"/>
                <wp:lineTo x="0" y="21569"/>
                <wp:lineTo x="21545" y="21569"/>
                <wp:lineTo x="21545" y="0"/>
                <wp:lineTo x="0" y="0"/>
              </wp:wrapPolygon>
            </wp:wrapTight>
            <wp:docPr id="233" name="Imagen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000" cy="8280000"/>
                    </a:xfrm>
                    <a:prstGeom prst="rect">
                      <a:avLst/>
                    </a:prstGeom>
                    <a:noFill/>
                    <a:ln>
                      <a:noFill/>
                    </a:ln>
                  </pic:spPr>
                </pic:pic>
              </a:graphicData>
            </a:graphic>
          </wp:anchor>
        </w:drawing>
      </w:r>
    </w:p>
    <w:p w14:paraId="72D70AFF" w14:textId="1FD7FF54" w:rsidR="00327558" w:rsidRPr="00EE401F" w:rsidRDefault="00327558" w:rsidP="00B51AE8">
      <w:r w:rsidRPr="00327558">
        <w:lastRenderedPageBreak/>
        <w:drawing>
          <wp:inline distT="0" distB="0" distL="0" distR="0" wp14:anchorId="0D42CA92" wp14:editId="6306BE6C">
            <wp:extent cx="5940000" cy="8280000"/>
            <wp:effectExtent l="0" t="0" r="3810" b="6985"/>
            <wp:docPr id="234" name="Imagen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000" cy="8280000"/>
                    </a:xfrm>
                    <a:prstGeom prst="rect">
                      <a:avLst/>
                    </a:prstGeom>
                    <a:noFill/>
                    <a:ln>
                      <a:noFill/>
                    </a:ln>
                  </pic:spPr>
                </pic:pic>
              </a:graphicData>
            </a:graphic>
          </wp:inline>
        </w:drawing>
      </w:r>
    </w:p>
    <w:sectPr w:rsidR="00327558" w:rsidRPr="00EE401F" w:rsidSect="00B51AE8">
      <w:pgSz w:w="12240" w:h="15840" w:code="1"/>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43106" w16cex:dateUtc="2021-01-21T22:57:00Z"/>
  <w16cex:commentExtensible w16cex:durableId="23B431E1" w16cex:dateUtc="2021-01-21T23:01:00Z"/>
  <w16cex:commentExtensible w16cex:durableId="23B43249" w16cex:dateUtc="2021-01-21T23: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BF3284" w16cid:durableId="23B43106"/>
  <w16cid:commentId w16cid:paraId="388DC187" w16cid:durableId="23B431E1"/>
  <w16cid:commentId w16cid:paraId="41A1174E" w16cid:durableId="23B4324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2B54B6" w14:textId="77777777" w:rsidR="009711BA" w:rsidRDefault="009711BA" w:rsidP="00C604E5">
      <w:pPr>
        <w:spacing w:after="0" w:line="240" w:lineRule="auto"/>
      </w:pPr>
      <w:r>
        <w:separator/>
      </w:r>
    </w:p>
  </w:endnote>
  <w:endnote w:type="continuationSeparator" w:id="0">
    <w:p w14:paraId="2E4187CF" w14:textId="77777777" w:rsidR="009711BA" w:rsidRDefault="009711BA" w:rsidP="00C60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6298932"/>
      <w:docPartObj>
        <w:docPartGallery w:val="Page Numbers (Bottom of Page)"/>
        <w:docPartUnique/>
      </w:docPartObj>
    </w:sdtPr>
    <w:sdtContent>
      <w:p w14:paraId="56171634" w14:textId="77777777" w:rsidR="009711BA" w:rsidRDefault="009711BA">
        <w:pPr>
          <w:pStyle w:val="Piedepgina"/>
          <w:jc w:val="right"/>
        </w:pPr>
        <w:r>
          <w:fldChar w:fldCharType="begin"/>
        </w:r>
        <w:r>
          <w:instrText>PAGE   \* MERGEFORMAT</w:instrText>
        </w:r>
        <w:r>
          <w:fldChar w:fldCharType="separate"/>
        </w:r>
        <w:r w:rsidR="00953984" w:rsidRPr="00953984">
          <w:rPr>
            <w:noProof/>
            <w:lang w:val="es-ES"/>
          </w:rPr>
          <w:t>21</w:t>
        </w:r>
        <w:r>
          <w:fldChar w:fldCharType="end"/>
        </w:r>
      </w:p>
    </w:sdtContent>
  </w:sdt>
  <w:p w14:paraId="4EBBA4E7" w14:textId="77777777" w:rsidR="009711BA" w:rsidRDefault="009711B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D098EB" w14:textId="77777777" w:rsidR="009711BA" w:rsidRDefault="009711BA" w:rsidP="00C604E5">
      <w:pPr>
        <w:spacing w:after="0" w:line="240" w:lineRule="auto"/>
      </w:pPr>
      <w:r>
        <w:separator/>
      </w:r>
    </w:p>
  </w:footnote>
  <w:footnote w:type="continuationSeparator" w:id="0">
    <w:p w14:paraId="363F1A43" w14:textId="77777777" w:rsidR="009711BA" w:rsidRDefault="009711BA" w:rsidP="00C604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04DB1"/>
    <w:multiLevelType w:val="hybridMultilevel"/>
    <w:tmpl w:val="8822FB04"/>
    <w:lvl w:ilvl="0" w:tplc="04090013">
      <w:start w:val="1"/>
      <w:numFmt w:val="upperRoman"/>
      <w:lvlText w:val="%1."/>
      <w:lvlJc w:val="right"/>
      <w:pPr>
        <w:ind w:left="1440" w:hanging="360"/>
      </w:pPr>
    </w:lvl>
    <w:lvl w:ilvl="1" w:tplc="4C0A0019" w:tentative="1">
      <w:start w:val="1"/>
      <w:numFmt w:val="lowerLetter"/>
      <w:lvlText w:val="%2."/>
      <w:lvlJc w:val="left"/>
      <w:pPr>
        <w:ind w:left="2160" w:hanging="360"/>
      </w:pPr>
    </w:lvl>
    <w:lvl w:ilvl="2" w:tplc="4C0A001B" w:tentative="1">
      <w:start w:val="1"/>
      <w:numFmt w:val="lowerRoman"/>
      <w:lvlText w:val="%3."/>
      <w:lvlJc w:val="right"/>
      <w:pPr>
        <w:ind w:left="2880" w:hanging="180"/>
      </w:pPr>
    </w:lvl>
    <w:lvl w:ilvl="3" w:tplc="4C0A000F" w:tentative="1">
      <w:start w:val="1"/>
      <w:numFmt w:val="decimal"/>
      <w:lvlText w:val="%4."/>
      <w:lvlJc w:val="left"/>
      <w:pPr>
        <w:ind w:left="3600" w:hanging="360"/>
      </w:pPr>
    </w:lvl>
    <w:lvl w:ilvl="4" w:tplc="4C0A0019" w:tentative="1">
      <w:start w:val="1"/>
      <w:numFmt w:val="lowerLetter"/>
      <w:lvlText w:val="%5."/>
      <w:lvlJc w:val="left"/>
      <w:pPr>
        <w:ind w:left="4320" w:hanging="360"/>
      </w:pPr>
    </w:lvl>
    <w:lvl w:ilvl="5" w:tplc="4C0A001B" w:tentative="1">
      <w:start w:val="1"/>
      <w:numFmt w:val="lowerRoman"/>
      <w:lvlText w:val="%6."/>
      <w:lvlJc w:val="right"/>
      <w:pPr>
        <w:ind w:left="5040" w:hanging="180"/>
      </w:pPr>
    </w:lvl>
    <w:lvl w:ilvl="6" w:tplc="4C0A000F" w:tentative="1">
      <w:start w:val="1"/>
      <w:numFmt w:val="decimal"/>
      <w:lvlText w:val="%7."/>
      <w:lvlJc w:val="left"/>
      <w:pPr>
        <w:ind w:left="5760" w:hanging="360"/>
      </w:pPr>
    </w:lvl>
    <w:lvl w:ilvl="7" w:tplc="4C0A0019" w:tentative="1">
      <w:start w:val="1"/>
      <w:numFmt w:val="lowerLetter"/>
      <w:lvlText w:val="%8."/>
      <w:lvlJc w:val="left"/>
      <w:pPr>
        <w:ind w:left="6480" w:hanging="360"/>
      </w:pPr>
    </w:lvl>
    <w:lvl w:ilvl="8" w:tplc="4C0A001B" w:tentative="1">
      <w:start w:val="1"/>
      <w:numFmt w:val="lowerRoman"/>
      <w:lvlText w:val="%9."/>
      <w:lvlJc w:val="right"/>
      <w:pPr>
        <w:ind w:left="7200" w:hanging="180"/>
      </w:pPr>
    </w:lvl>
  </w:abstractNum>
  <w:abstractNum w:abstractNumId="1">
    <w:nsid w:val="06FA52FE"/>
    <w:multiLevelType w:val="hybridMultilevel"/>
    <w:tmpl w:val="466605C4"/>
    <w:lvl w:ilvl="0" w:tplc="2EAE0F46">
      <w:start w:val="7"/>
      <w:numFmt w:val="bullet"/>
      <w:lvlText w:val=""/>
      <w:lvlJc w:val="left"/>
      <w:pPr>
        <w:ind w:left="720" w:hanging="360"/>
      </w:pPr>
      <w:rPr>
        <w:rFonts w:ascii="Symbol" w:eastAsiaTheme="minorHAnsi" w:hAnsi="Symbo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nsid w:val="083926FF"/>
    <w:multiLevelType w:val="hybridMultilevel"/>
    <w:tmpl w:val="6B74DF8A"/>
    <w:lvl w:ilvl="0" w:tplc="04090009">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nsid w:val="0D6F063A"/>
    <w:multiLevelType w:val="hybridMultilevel"/>
    <w:tmpl w:val="C0A02E5E"/>
    <w:lvl w:ilvl="0" w:tplc="0409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nsid w:val="141F282E"/>
    <w:multiLevelType w:val="hybridMultilevel"/>
    <w:tmpl w:val="0DD05F78"/>
    <w:lvl w:ilvl="0" w:tplc="0409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nsid w:val="1C0B1A65"/>
    <w:multiLevelType w:val="hybridMultilevel"/>
    <w:tmpl w:val="9B5476AC"/>
    <w:lvl w:ilvl="0" w:tplc="0409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
    <w:nsid w:val="256E1F17"/>
    <w:multiLevelType w:val="hybridMultilevel"/>
    <w:tmpl w:val="67BC08DA"/>
    <w:lvl w:ilvl="0" w:tplc="9926DC6A">
      <w:start w:val="7"/>
      <w:numFmt w:val="bullet"/>
      <w:lvlText w:val="-"/>
      <w:lvlJc w:val="left"/>
      <w:pPr>
        <w:ind w:left="720" w:hanging="360"/>
      </w:pPr>
      <w:rPr>
        <w:rFonts w:ascii="Arial" w:eastAsiaTheme="minorHAnsi"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nsid w:val="2CB37D08"/>
    <w:multiLevelType w:val="hybridMultilevel"/>
    <w:tmpl w:val="447E1C92"/>
    <w:lvl w:ilvl="0" w:tplc="04090009">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nsid w:val="2F5F1CAD"/>
    <w:multiLevelType w:val="hybridMultilevel"/>
    <w:tmpl w:val="7F92631C"/>
    <w:lvl w:ilvl="0" w:tplc="0409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nsid w:val="30EC052F"/>
    <w:multiLevelType w:val="hybridMultilevel"/>
    <w:tmpl w:val="2C507FA2"/>
    <w:lvl w:ilvl="0" w:tplc="4C0A0017">
      <w:start w:val="1"/>
      <w:numFmt w:val="lowerLetter"/>
      <w:lvlText w:val="%1)"/>
      <w:lvlJc w:val="left"/>
      <w:pPr>
        <w:ind w:left="720" w:hanging="360"/>
      </w:p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nsid w:val="36186B99"/>
    <w:multiLevelType w:val="hybridMultilevel"/>
    <w:tmpl w:val="8F30C33C"/>
    <w:lvl w:ilvl="0" w:tplc="0409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nsid w:val="36D95B78"/>
    <w:multiLevelType w:val="hybridMultilevel"/>
    <w:tmpl w:val="C9EE3810"/>
    <w:lvl w:ilvl="0" w:tplc="0409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nsid w:val="452F5C42"/>
    <w:multiLevelType w:val="hybridMultilevel"/>
    <w:tmpl w:val="388A7C5C"/>
    <w:lvl w:ilvl="0" w:tplc="0409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nsid w:val="4649206E"/>
    <w:multiLevelType w:val="hybridMultilevel"/>
    <w:tmpl w:val="A2263C76"/>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nsid w:val="4B302D6C"/>
    <w:multiLevelType w:val="hybridMultilevel"/>
    <w:tmpl w:val="D07CBA60"/>
    <w:lvl w:ilvl="0" w:tplc="AF04B0BC">
      <w:start w:val="7"/>
      <w:numFmt w:val="bullet"/>
      <w:lvlText w:val="-"/>
      <w:lvlJc w:val="left"/>
      <w:pPr>
        <w:ind w:left="720" w:hanging="360"/>
      </w:pPr>
      <w:rPr>
        <w:rFonts w:ascii="Arial" w:eastAsiaTheme="minorHAnsi"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nsid w:val="4D032957"/>
    <w:multiLevelType w:val="hybridMultilevel"/>
    <w:tmpl w:val="31DAE88A"/>
    <w:lvl w:ilvl="0" w:tplc="7B24A3C2">
      <w:start w:val="10"/>
      <w:numFmt w:val="upperRoman"/>
      <w:lvlText w:val="%1."/>
      <w:lvlJc w:val="right"/>
      <w:pPr>
        <w:ind w:left="720" w:hanging="360"/>
      </w:pPr>
      <w:rPr>
        <w:rFonts w:hint="default"/>
        <w:b/>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nsid w:val="4EFD117B"/>
    <w:multiLevelType w:val="multilevel"/>
    <w:tmpl w:val="88E061B2"/>
    <w:lvl w:ilvl="0">
      <w:start w:val="9"/>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FC030BE"/>
    <w:multiLevelType w:val="hybridMultilevel"/>
    <w:tmpl w:val="EBE2FA00"/>
    <w:lvl w:ilvl="0" w:tplc="0409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8">
    <w:nsid w:val="55E91DC4"/>
    <w:multiLevelType w:val="hybridMultilevel"/>
    <w:tmpl w:val="CDDE4CB0"/>
    <w:lvl w:ilvl="0" w:tplc="0409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9">
    <w:nsid w:val="560B3C1E"/>
    <w:multiLevelType w:val="hybridMultilevel"/>
    <w:tmpl w:val="FF8EA62A"/>
    <w:lvl w:ilvl="0" w:tplc="0409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nsid w:val="575D5EAC"/>
    <w:multiLevelType w:val="multilevel"/>
    <w:tmpl w:val="59101702"/>
    <w:lvl w:ilvl="0">
      <w:start w:val="7"/>
      <w:numFmt w:val="decimal"/>
      <w:lvlText w:val="%1."/>
      <w:lvlJc w:val="left"/>
      <w:pPr>
        <w:ind w:left="390" w:hanging="390"/>
      </w:pPr>
      <w:rPr>
        <w:rFonts w:hint="default"/>
      </w:rPr>
    </w:lvl>
    <w:lvl w:ilvl="1">
      <w:start w:val="1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58DF3478"/>
    <w:multiLevelType w:val="hybridMultilevel"/>
    <w:tmpl w:val="6944B87C"/>
    <w:lvl w:ilvl="0" w:tplc="0409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nsid w:val="64B66BF2"/>
    <w:multiLevelType w:val="hybridMultilevel"/>
    <w:tmpl w:val="FD96FE60"/>
    <w:lvl w:ilvl="0" w:tplc="0409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3">
    <w:nsid w:val="677E0835"/>
    <w:multiLevelType w:val="hybridMultilevel"/>
    <w:tmpl w:val="59101B9C"/>
    <w:lvl w:ilvl="0" w:tplc="0409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4">
    <w:nsid w:val="6892660F"/>
    <w:multiLevelType w:val="hybridMultilevel"/>
    <w:tmpl w:val="9B2C62EA"/>
    <w:lvl w:ilvl="0" w:tplc="DC847144">
      <w:start w:val="1"/>
      <w:numFmt w:val="upperRoman"/>
      <w:lvlText w:val="%1."/>
      <w:lvlJc w:val="right"/>
      <w:pPr>
        <w:ind w:left="720" w:hanging="360"/>
      </w:pPr>
      <w:rPr>
        <w:rFonts w:hint="default"/>
        <w:b/>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nsid w:val="6AFD47CD"/>
    <w:multiLevelType w:val="hybridMultilevel"/>
    <w:tmpl w:val="7F5EAE8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6BDC245B"/>
    <w:multiLevelType w:val="hybridMultilevel"/>
    <w:tmpl w:val="38FC9204"/>
    <w:lvl w:ilvl="0" w:tplc="0409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7">
    <w:nsid w:val="6C83328F"/>
    <w:multiLevelType w:val="hybridMultilevel"/>
    <w:tmpl w:val="D884DA8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nsid w:val="76962B2C"/>
    <w:multiLevelType w:val="hybridMultilevel"/>
    <w:tmpl w:val="4BE606C2"/>
    <w:lvl w:ilvl="0" w:tplc="AFB8BDE8">
      <w:start w:val="10"/>
      <w:numFmt w:val="upperRoman"/>
      <w:lvlText w:val="%1."/>
      <w:lvlJc w:val="right"/>
      <w:pPr>
        <w:ind w:left="720" w:hanging="360"/>
      </w:pPr>
      <w:rPr>
        <w:rFonts w:ascii="Cambria Math" w:hAnsi="Cambria Math" w:hint="default"/>
        <w:b/>
      </w:r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nsid w:val="77F3022E"/>
    <w:multiLevelType w:val="multilevel"/>
    <w:tmpl w:val="DCC02B50"/>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A0B3AE7"/>
    <w:multiLevelType w:val="hybridMultilevel"/>
    <w:tmpl w:val="5D42432C"/>
    <w:lvl w:ilvl="0" w:tplc="3A02E57C">
      <w:start w:val="2"/>
      <w:numFmt w:val="bullet"/>
      <w:lvlText w:val="-"/>
      <w:lvlJc w:val="left"/>
      <w:pPr>
        <w:ind w:left="720" w:hanging="360"/>
      </w:pPr>
      <w:rPr>
        <w:rFonts w:ascii="Arial" w:eastAsiaTheme="minorHAnsi"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nsid w:val="7C314367"/>
    <w:multiLevelType w:val="hybridMultilevel"/>
    <w:tmpl w:val="0170727A"/>
    <w:lvl w:ilvl="0" w:tplc="A6522CEA">
      <w:start w:val="1"/>
      <w:numFmt w:val="upperRoman"/>
      <w:lvlText w:val="%1."/>
      <w:lvlJc w:val="right"/>
      <w:pPr>
        <w:ind w:left="720" w:hanging="360"/>
      </w:pPr>
      <w:rPr>
        <w:b/>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31"/>
  </w:num>
  <w:num w:numId="2">
    <w:abstractNumId w:val="19"/>
  </w:num>
  <w:num w:numId="3">
    <w:abstractNumId w:val="26"/>
  </w:num>
  <w:num w:numId="4">
    <w:abstractNumId w:val="24"/>
  </w:num>
  <w:num w:numId="5">
    <w:abstractNumId w:val="13"/>
  </w:num>
  <w:num w:numId="6">
    <w:abstractNumId w:val="17"/>
  </w:num>
  <w:num w:numId="7">
    <w:abstractNumId w:val="23"/>
  </w:num>
  <w:num w:numId="8">
    <w:abstractNumId w:val="2"/>
  </w:num>
  <w:num w:numId="9">
    <w:abstractNumId w:val="14"/>
  </w:num>
  <w:num w:numId="10">
    <w:abstractNumId w:val="1"/>
  </w:num>
  <w:num w:numId="11">
    <w:abstractNumId w:val="3"/>
  </w:num>
  <w:num w:numId="12">
    <w:abstractNumId w:val="6"/>
  </w:num>
  <w:num w:numId="13">
    <w:abstractNumId w:val="30"/>
  </w:num>
  <w:num w:numId="14">
    <w:abstractNumId w:val="21"/>
  </w:num>
  <w:num w:numId="15">
    <w:abstractNumId w:val="7"/>
  </w:num>
  <w:num w:numId="16">
    <w:abstractNumId w:val="18"/>
  </w:num>
  <w:num w:numId="17">
    <w:abstractNumId w:val="20"/>
  </w:num>
  <w:num w:numId="18">
    <w:abstractNumId w:val="10"/>
  </w:num>
  <w:num w:numId="19">
    <w:abstractNumId w:val="4"/>
  </w:num>
  <w:num w:numId="20">
    <w:abstractNumId w:val="29"/>
  </w:num>
  <w:num w:numId="21">
    <w:abstractNumId w:val="16"/>
  </w:num>
  <w:num w:numId="22">
    <w:abstractNumId w:val="25"/>
  </w:num>
  <w:num w:numId="23">
    <w:abstractNumId w:val="9"/>
  </w:num>
  <w:num w:numId="24">
    <w:abstractNumId w:val="5"/>
  </w:num>
  <w:num w:numId="25">
    <w:abstractNumId w:val="22"/>
  </w:num>
  <w:num w:numId="26">
    <w:abstractNumId w:val="15"/>
  </w:num>
  <w:num w:numId="27">
    <w:abstractNumId w:val="28"/>
  </w:num>
  <w:num w:numId="28">
    <w:abstractNumId w:val="11"/>
  </w:num>
  <w:num w:numId="29">
    <w:abstractNumId w:val="12"/>
  </w:num>
  <w:num w:numId="30">
    <w:abstractNumId w:val="27"/>
  </w:num>
  <w:num w:numId="31">
    <w:abstractNumId w:val="0"/>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78B"/>
    <w:rsid w:val="000101DD"/>
    <w:rsid w:val="000162CF"/>
    <w:rsid w:val="00025222"/>
    <w:rsid w:val="00034D7E"/>
    <w:rsid w:val="0004254A"/>
    <w:rsid w:val="00047D51"/>
    <w:rsid w:val="000C0BDF"/>
    <w:rsid w:val="000D7083"/>
    <w:rsid w:val="0010271C"/>
    <w:rsid w:val="001061D7"/>
    <w:rsid w:val="001205E9"/>
    <w:rsid w:val="0012163B"/>
    <w:rsid w:val="001421BA"/>
    <w:rsid w:val="0017225E"/>
    <w:rsid w:val="00175812"/>
    <w:rsid w:val="001854D3"/>
    <w:rsid w:val="001904B6"/>
    <w:rsid w:val="00190A28"/>
    <w:rsid w:val="001B181F"/>
    <w:rsid w:val="001B4E09"/>
    <w:rsid w:val="001B7DE0"/>
    <w:rsid w:val="001C11D8"/>
    <w:rsid w:val="001C555E"/>
    <w:rsid w:val="001C78A3"/>
    <w:rsid w:val="001D2193"/>
    <w:rsid w:val="001D6BDB"/>
    <w:rsid w:val="001E1FBD"/>
    <w:rsid w:val="001F459C"/>
    <w:rsid w:val="001F6CDA"/>
    <w:rsid w:val="001F7387"/>
    <w:rsid w:val="002079E3"/>
    <w:rsid w:val="002308DC"/>
    <w:rsid w:val="0026237F"/>
    <w:rsid w:val="00280ADC"/>
    <w:rsid w:val="00297BF2"/>
    <w:rsid w:val="002D5516"/>
    <w:rsid w:val="002E7FAF"/>
    <w:rsid w:val="002F1599"/>
    <w:rsid w:val="003150FB"/>
    <w:rsid w:val="003171C2"/>
    <w:rsid w:val="003177D8"/>
    <w:rsid w:val="00327558"/>
    <w:rsid w:val="00357D0D"/>
    <w:rsid w:val="00357E4A"/>
    <w:rsid w:val="00381EB4"/>
    <w:rsid w:val="003B6300"/>
    <w:rsid w:val="003D3AD2"/>
    <w:rsid w:val="003D6628"/>
    <w:rsid w:val="003E639F"/>
    <w:rsid w:val="00423756"/>
    <w:rsid w:val="004313BB"/>
    <w:rsid w:val="00431B75"/>
    <w:rsid w:val="00481586"/>
    <w:rsid w:val="00485387"/>
    <w:rsid w:val="004A5C97"/>
    <w:rsid w:val="004B019C"/>
    <w:rsid w:val="004B0A06"/>
    <w:rsid w:val="004C16E1"/>
    <w:rsid w:val="004C2462"/>
    <w:rsid w:val="004D3D1B"/>
    <w:rsid w:val="00500833"/>
    <w:rsid w:val="0050579C"/>
    <w:rsid w:val="00507AC2"/>
    <w:rsid w:val="00513903"/>
    <w:rsid w:val="00530A23"/>
    <w:rsid w:val="005343CC"/>
    <w:rsid w:val="0053632A"/>
    <w:rsid w:val="00547FE9"/>
    <w:rsid w:val="0055351A"/>
    <w:rsid w:val="005644FF"/>
    <w:rsid w:val="005719B5"/>
    <w:rsid w:val="00575216"/>
    <w:rsid w:val="00576661"/>
    <w:rsid w:val="0059402C"/>
    <w:rsid w:val="00597139"/>
    <w:rsid w:val="005D1839"/>
    <w:rsid w:val="00601140"/>
    <w:rsid w:val="006171D0"/>
    <w:rsid w:val="006238A4"/>
    <w:rsid w:val="006279BF"/>
    <w:rsid w:val="006342ED"/>
    <w:rsid w:val="006518C9"/>
    <w:rsid w:val="00661FEC"/>
    <w:rsid w:val="00676204"/>
    <w:rsid w:val="00677415"/>
    <w:rsid w:val="006A1AFE"/>
    <w:rsid w:val="006A44BC"/>
    <w:rsid w:val="006B1C91"/>
    <w:rsid w:val="006B62EB"/>
    <w:rsid w:val="006D47C0"/>
    <w:rsid w:val="007257DF"/>
    <w:rsid w:val="00737A2D"/>
    <w:rsid w:val="00760E44"/>
    <w:rsid w:val="00785D29"/>
    <w:rsid w:val="00795AEC"/>
    <w:rsid w:val="007C2EE0"/>
    <w:rsid w:val="007D08DA"/>
    <w:rsid w:val="007D0990"/>
    <w:rsid w:val="007D70DA"/>
    <w:rsid w:val="00817D74"/>
    <w:rsid w:val="008264C5"/>
    <w:rsid w:val="008278BE"/>
    <w:rsid w:val="00831195"/>
    <w:rsid w:val="00841107"/>
    <w:rsid w:val="008553C6"/>
    <w:rsid w:val="00862509"/>
    <w:rsid w:val="00870969"/>
    <w:rsid w:val="008924D8"/>
    <w:rsid w:val="00897F4A"/>
    <w:rsid w:val="008A1653"/>
    <w:rsid w:val="008B47F1"/>
    <w:rsid w:val="008D4E9A"/>
    <w:rsid w:val="008D7F0F"/>
    <w:rsid w:val="008F015F"/>
    <w:rsid w:val="008F7365"/>
    <w:rsid w:val="0091638C"/>
    <w:rsid w:val="00925C4F"/>
    <w:rsid w:val="00932CB7"/>
    <w:rsid w:val="00935D75"/>
    <w:rsid w:val="00940369"/>
    <w:rsid w:val="00945884"/>
    <w:rsid w:val="00953984"/>
    <w:rsid w:val="0096350A"/>
    <w:rsid w:val="009711BA"/>
    <w:rsid w:val="00973530"/>
    <w:rsid w:val="00976E8B"/>
    <w:rsid w:val="009941BB"/>
    <w:rsid w:val="009B74C8"/>
    <w:rsid w:val="009E7093"/>
    <w:rsid w:val="00A01643"/>
    <w:rsid w:val="00A04FDD"/>
    <w:rsid w:val="00A07BFC"/>
    <w:rsid w:val="00A1222F"/>
    <w:rsid w:val="00A22C44"/>
    <w:rsid w:val="00A35E6C"/>
    <w:rsid w:val="00A362FD"/>
    <w:rsid w:val="00A40E3E"/>
    <w:rsid w:val="00A41FE3"/>
    <w:rsid w:val="00A84B11"/>
    <w:rsid w:val="00A90A7D"/>
    <w:rsid w:val="00A976A6"/>
    <w:rsid w:val="00AB4704"/>
    <w:rsid w:val="00B01AD1"/>
    <w:rsid w:val="00B052B8"/>
    <w:rsid w:val="00B226F8"/>
    <w:rsid w:val="00B30884"/>
    <w:rsid w:val="00B449F3"/>
    <w:rsid w:val="00B51AE8"/>
    <w:rsid w:val="00B55AED"/>
    <w:rsid w:val="00B564B4"/>
    <w:rsid w:val="00B65A2E"/>
    <w:rsid w:val="00B7172A"/>
    <w:rsid w:val="00B8237E"/>
    <w:rsid w:val="00BA13D5"/>
    <w:rsid w:val="00BA18C1"/>
    <w:rsid w:val="00BC1C34"/>
    <w:rsid w:val="00BC285E"/>
    <w:rsid w:val="00BC4831"/>
    <w:rsid w:val="00BC49AA"/>
    <w:rsid w:val="00BC5B38"/>
    <w:rsid w:val="00C00390"/>
    <w:rsid w:val="00C150BE"/>
    <w:rsid w:val="00C43F7A"/>
    <w:rsid w:val="00C4574D"/>
    <w:rsid w:val="00C45BCD"/>
    <w:rsid w:val="00C604E5"/>
    <w:rsid w:val="00C61798"/>
    <w:rsid w:val="00C806AC"/>
    <w:rsid w:val="00C8620B"/>
    <w:rsid w:val="00C9399A"/>
    <w:rsid w:val="00C93E9F"/>
    <w:rsid w:val="00CB0D2C"/>
    <w:rsid w:val="00CE3987"/>
    <w:rsid w:val="00D50819"/>
    <w:rsid w:val="00D51746"/>
    <w:rsid w:val="00D6690E"/>
    <w:rsid w:val="00D72E59"/>
    <w:rsid w:val="00D73747"/>
    <w:rsid w:val="00D849A3"/>
    <w:rsid w:val="00D96095"/>
    <w:rsid w:val="00DE65D8"/>
    <w:rsid w:val="00E115AB"/>
    <w:rsid w:val="00E26AF0"/>
    <w:rsid w:val="00E3179E"/>
    <w:rsid w:val="00E45209"/>
    <w:rsid w:val="00E61E3E"/>
    <w:rsid w:val="00E84476"/>
    <w:rsid w:val="00E91A29"/>
    <w:rsid w:val="00E94705"/>
    <w:rsid w:val="00EC1D24"/>
    <w:rsid w:val="00ED2815"/>
    <w:rsid w:val="00EE401F"/>
    <w:rsid w:val="00EF1287"/>
    <w:rsid w:val="00EF3254"/>
    <w:rsid w:val="00EF6717"/>
    <w:rsid w:val="00F000FE"/>
    <w:rsid w:val="00F036AF"/>
    <w:rsid w:val="00F048F2"/>
    <w:rsid w:val="00F05F47"/>
    <w:rsid w:val="00F6453F"/>
    <w:rsid w:val="00F66774"/>
    <w:rsid w:val="00F9302E"/>
    <w:rsid w:val="00F951F6"/>
    <w:rsid w:val="00F95BED"/>
    <w:rsid w:val="00FA09BB"/>
    <w:rsid w:val="00FC08BB"/>
    <w:rsid w:val="00FC4405"/>
    <w:rsid w:val="00FD47B3"/>
    <w:rsid w:val="00FE378B"/>
    <w:rsid w:val="00FE4DAE"/>
    <w:rsid w:val="00FF1672"/>
    <w:rsid w:val="00FF7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66761"/>
  <w15:chartTrackingRefBased/>
  <w15:docId w15:val="{B7AC4519-623C-402E-9F86-50A4925E8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NI"/>
    </w:rPr>
  </w:style>
  <w:style w:type="paragraph" w:styleId="Ttulo1">
    <w:name w:val="heading 1"/>
    <w:basedOn w:val="Normal"/>
    <w:next w:val="Normal"/>
    <w:link w:val="Ttulo1Car"/>
    <w:uiPriority w:val="9"/>
    <w:qFormat/>
    <w:rsid w:val="00D508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07B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47F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D70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50819"/>
    <w:rPr>
      <w:rFonts w:asciiTheme="majorHAnsi" w:eastAsiaTheme="majorEastAsia" w:hAnsiTheme="majorHAnsi" w:cstheme="majorBidi"/>
      <w:color w:val="2E74B5" w:themeColor="accent1" w:themeShade="BF"/>
      <w:sz w:val="32"/>
      <w:szCs w:val="32"/>
      <w:lang w:val="es-NI"/>
    </w:rPr>
  </w:style>
  <w:style w:type="character" w:customStyle="1" w:styleId="Ttulo2Car">
    <w:name w:val="Título 2 Car"/>
    <w:basedOn w:val="Fuentedeprrafopredeter"/>
    <w:link w:val="Ttulo2"/>
    <w:uiPriority w:val="9"/>
    <w:rsid w:val="00A07BFC"/>
    <w:rPr>
      <w:rFonts w:asciiTheme="majorHAnsi" w:eastAsiaTheme="majorEastAsia" w:hAnsiTheme="majorHAnsi" w:cstheme="majorBidi"/>
      <w:color w:val="2E74B5" w:themeColor="accent1" w:themeShade="BF"/>
      <w:sz w:val="26"/>
      <w:szCs w:val="26"/>
      <w:lang w:val="es-NI"/>
    </w:rPr>
  </w:style>
  <w:style w:type="character" w:customStyle="1" w:styleId="Ttulo3Car">
    <w:name w:val="Título 3 Car"/>
    <w:basedOn w:val="Fuentedeprrafopredeter"/>
    <w:link w:val="Ttulo3"/>
    <w:uiPriority w:val="9"/>
    <w:rsid w:val="00547FE9"/>
    <w:rPr>
      <w:rFonts w:asciiTheme="majorHAnsi" w:eastAsiaTheme="majorEastAsia" w:hAnsiTheme="majorHAnsi" w:cstheme="majorBidi"/>
      <w:color w:val="1F4D78" w:themeColor="accent1" w:themeShade="7F"/>
      <w:sz w:val="24"/>
      <w:szCs w:val="24"/>
      <w:lang w:val="es-NI"/>
    </w:rPr>
  </w:style>
  <w:style w:type="character" w:customStyle="1" w:styleId="Ttulo4Car">
    <w:name w:val="Título 4 Car"/>
    <w:basedOn w:val="Fuentedeprrafopredeter"/>
    <w:link w:val="Ttulo4"/>
    <w:uiPriority w:val="9"/>
    <w:rsid w:val="000D7083"/>
    <w:rPr>
      <w:rFonts w:asciiTheme="majorHAnsi" w:eastAsiaTheme="majorEastAsia" w:hAnsiTheme="majorHAnsi" w:cstheme="majorBidi"/>
      <w:i/>
      <w:iCs/>
      <w:color w:val="2E74B5" w:themeColor="accent1" w:themeShade="BF"/>
      <w:lang w:val="es-NI"/>
    </w:rPr>
  </w:style>
  <w:style w:type="paragraph" w:styleId="Prrafodelista">
    <w:name w:val="List Paragraph"/>
    <w:basedOn w:val="Normal"/>
    <w:uiPriority w:val="34"/>
    <w:qFormat/>
    <w:rsid w:val="00EF6717"/>
    <w:pPr>
      <w:ind w:left="720"/>
      <w:contextualSpacing/>
    </w:pPr>
  </w:style>
  <w:style w:type="paragraph" w:styleId="TtulodeTDC">
    <w:name w:val="TOC Heading"/>
    <w:basedOn w:val="Ttulo1"/>
    <w:next w:val="Normal"/>
    <w:uiPriority w:val="39"/>
    <w:unhideWhenUsed/>
    <w:qFormat/>
    <w:rsid w:val="00C604E5"/>
    <w:pPr>
      <w:outlineLvl w:val="9"/>
    </w:pPr>
    <w:rPr>
      <w:lang w:eastAsia="es-NI"/>
    </w:rPr>
  </w:style>
  <w:style w:type="paragraph" w:styleId="TDC1">
    <w:name w:val="toc 1"/>
    <w:basedOn w:val="Normal"/>
    <w:next w:val="Normal"/>
    <w:autoRedefine/>
    <w:uiPriority w:val="39"/>
    <w:unhideWhenUsed/>
    <w:rsid w:val="00B30884"/>
    <w:pPr>
      <w:tabs>
        <w:tab w:val="left" w:pos="426"/>
        <w:tab w:val="right" w:leader="dot" w:pos="9350"/>
      </w:tabs>
      <w:spacing w:after="100"/>
    </w:pPr>
  </w:style>
  <w:style w:type="character" w:styleId="Hipervnculo">
    <w:name w:val="Hyperlink"/>
    <w:basedOn w:val="Fuentedeprrafopredeter"/>
    <w:uiPriority w:val="99"/>
    <w:unhideWhenUsed/>
    <w:rsid w:val="00C604E5"/>
    <w:rPr>
      <w:color w:val="0563C1" w:themeColor="hyperlink"/>
      <w:u w:val="single"/>
    </w:rPr>
  </w:style>
  <w:style w:type="paragraph" w:styleId="Encabezado">
    <w:name w:val="header"/>
    <w:basedOn w:val="Normal"/>
    <w:link w:val="EncabezadoCar"/>
    <w:uiPriority w:val="99"/>
    <w:unhideWhenUsed/>
    <w:rsid w:val="00C604E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604E5"/>
    <w:rPr>
      <w:lang w:val="es-NI"/>
    </w:rPr>
  </w:style>
  <w:style w:type="paragraph" w:styleId="Piedepgina">
    <w:name w:val="footer"/>
    <w:basedOn w:val="Normal"/>
    <w:link w:val="PiedepginaCar"/>
    <w:uiPriority w:val="99"/>
    <w:unhideWhenUsed/>
    <w:rsid w:val="00C604E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604E5"/>
    <w:rPr>
      <w:lang w:val="es-NI"/>
    </w:rPr>
  </w:style>
  <w:style w:type="paragraph" w:styleId="Descripcin">
    <w:name w:val="caption"/>
    <w:basedOn w:val="Normal"/>
    <w:next w:val="Normal"/>
    <w:uiPriority w:val="35"/>
    <w:unhideWhenUsed/>
    <w:qFormat/>
    <w:rsid w:val="00935D75"/>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F95BED"/>
    <w:pPr>
      <w:spacing w:after="100"/>
      <w:ind w:left="220"/>
    </w:pPr>
    <w:rPr>
      <w:rFonts w:eastAsiaTheme="minorEastAsia" w:cs="Times New Roman"/>
      <w:lang w:eastAsia="es-NI"/>
    </w:rPr>
  </w:style>
  <w:style w:type="paragraph" w:styleId="TDC3">
    <w:name w:val="toc 3"/>
    <w:basedOn w:val="Normal"/>
    <w:next w:val="Normal"/>
    <w:autoRedefine/>
    <w:uiPriority w:val="39"/>
    <w:unhideWhenUsed/>
    <w:rsid w:val="00F95BED"/>
    <w:pPr>
      <w:spacing w:after="100"/>
      <w:ind w:left="440"/>
    </w:pPr>
    <w:rPr>
      <w:rFonts w:eastAsiaTheme="minorEastAsia" w:cs="Times New Roman"/>
      <w:lang w:eastAsia="es-NI"/>
    </w:rPr>
  </w:style>
  <w:style w:type="paragraph" w:styleId="Tabladeilustraciones">
    <w:name w:val="table of figures"/>
    <w:basedOn w:val="Normal"/>
    <w:next w:val="Normal"/>
    <w:uiPriority w:val="99"/>
    <w:unhideWhenUsed/>
    <w:rsid w:val="00F95BED"/>
    <w:pPr>
      <w:spacing w:after="0"/>
    </w:pPr>
    <w:rPr>
      <w:rFonts w:cstheme="minorHAnsi"/>
      <w:i/>
      <w:iCs/>
      <w:sz w:val="20"/>
      <w:szCs w:val="20"/>
    </w:rPr>
  </w:style>
  <w:style w:type="table" w:styleId="Tablaconcuadrcula">
    <w:name w:val="Table Grid"/>
    <w:basedOn w:val="Tablanormal"/>
    <w:uiPriority w:val="39"/>
    <w:rsid w:val="00B823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760E44"/>
    <w:rPr>
      <w:color w:val="954F72" w:themeColor="followedHyperlink"/>
      <w:u w:val="single"/>
    </w:rPr>
  </w:style>
  <w:style w:type="paragraph" w:styleId="Textodeglobo">
    <w:name w:val="Balloon Text"/>
    <w:basedOn w:val="Normal"/>
    <w:link w:val="TextodegloboCar"/>
    <w:uiPriority w:val="99"/>
    <w:semiHidden/>
    <w:unhideWhenUsed/>
    <w:rsid w:val="0050579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0579C"/>
    <w:rPr>
      <w:rFonts w:ascii="Segoe UI" w:hAnsi="Segoe UI" w:cs="Segoe UI"/>
      <w:sz w:val="18"/>
      <w:szCs w:val="18"/>
      <w:lang w:val="es-NI"/>
    </w:rPr>
  </w:style>
  <w:style w:type="paragraph" w:styleId="Bibliografa">
    <w:name w:val="Bibliography"/>
    <w:basedOn w:val="Normal"/>
    <w:next w:val="Normal"/>
    <w:uiPriority w:val="37"/>
    <w:unhideWhenUsed/>
    <w:rsid w:val="000162CF"/>
  </w:style>
  <w:style w:type="character" w:customStyle="1" w:styleId="hvr">
    <w:name w:val="hvr"/>
    <w:basedOn w:val="Fuentedeprrafopredeter"/>
    <w:rsid w:val="00F000FE"/>
  </w:style>
  <w:style w:type="character" w:styleId="Textoennegrita">
    <w:name w:val="Strong"/>
    <w:basedOn w:val="Fuentedeprrafopredeter"/>
    <w:uiPriority w:val="22"/>
    <w:qFormat/>
    <w:rsid w:val="00F000FE"/>
    <w:rPr>
      <w:b/>
      <w:bCs/>
    </w:rPr>
  </w:style>
  <w:style w:type="character" w:styleId="nfasis">
    <w:name w:val="Emphasis"/>
    <w:basedOn w:val="Fuentedeprrafopredeter"/>
    <w:uiPriority w:val="20"/>
    <w:qFormat/>
    <w:rsid w:val="00190A28"/>
    <w:rPr>
      <w:i/>
      <w:iCs/>
    </w:rPr>
  </w:style>
  <w:style w:type="character" w:customStyle="1" w:styleId="illustration">
    <w:name w:val="illustration"/>
    <w:basedOn w:val="Fuentedeprrafopredeter"/>
    <w:rsid w:val="00737A2D"/>
  </w:style>
  <w:style w:type="character" w:customStyle="1" w:styleId="highlight">
    <w:name w:val="highlight"/>
    <w:basedOn w:val="Fuentedeprrafopredeter"/>
    <w:rsid w:val="00CB0D2C"/>
  </w:style>
  <w:style w:type="paragraph" w:styleId="NormalWeb">
    <w:name w:val="Normal (Web)"/>
    <w:basedOn w:val="Normal"/>
    <w:uiPriority w:val="99"/>
    <w:semiHidden/>
    <w:unhideWhenUsed/>
    <w:rsid w:val="00E61E3E"/>
    <w:pPr>
      <w:spacing w:before="100" w:beforeAutospacing="1" w:after="100" w:afterAutospacing="1" w:line="240" w:lineRule="auto"/>
    </w:pPr>
    <w:rPr>
      <w:rFonts w:ascii="Times New Roman" w:eastAsia="Times New Roman" w:hAnsi="Times New Roman" w:cs="Times New Roman"/>
      <w:sz w:val="24"/>
      <w:szCs w:val="24"/>
      <w:lang w:eastAsia="es-NI"/>
    </w:rPr>
  </w:style>
  <w:style w:type="character" w:styleId="Refdecomentario">
    <w:name w:val="annotation reference"/>
    <w:basedOn w:val="Fuentedeprrafopredeter"/>
    <w:uiPriority w:val="99"/>
    <w:semiHidden/>
    <w:unhideWhenUsed/>
    <w:rsid w:val="001B4E09"/>
    <w:rPr>
      <w:sz w:val="16"/>
      <w:szCs w:val="16"/>
    </w:rPr>
  </w:style>
  <w:style w:type="paragraph" w:styleId="Textocomentario">
    <w:name w:val="annotation text"/>
    <w:basedOn w:val="Normal"/>
    <w:link w:val="TextocomentarioCar"/>
    <w:uiPriority w:val="99"/>
    <w:semiHidden/>
    <w:unhideWhenUsed/>
    <w:rsid w:val="001B4E0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B4E09"/>
    <w:rPr>
      <w:sz w:val="20"/>
      <w:szCs w:val="20"/>
      <w:lang w:val="es-NI"/>
    </w:rPr>
  </w:style>
  <w:style w:type="paragraph" w:styleId="Asuntodelcomentario">
    <w:name w:val="annotation subject"/>
    <w:basedOn w:val="Textocomentario"/>
    <w:next w:val="Textocomentario"/>
    <w:link w:val="AsuntodelcomentarioCar"/>
    <w:uiPriority w:val="99"/>
    <w:semiHidden/>
    <w:unhideWhenUsed/>
    <w:rsid w:val="001B4E09"/>
    <w:rPr>
      <w:b/>
      <w:bCs/>
    </w:rPr>
  </w:style>
  <w:style w:type="character" w:customStyle="1" w:styleId="AsuntodelcomentarioCar">
    <w:name w:val="Asunto del comentario Car"/>
    <w:basedOn w:val="TextocomentarioCar"/>
    <w:link w:val="Asuntodelcomentario"/>
    <w:uiPriority w:val="99"/>
    <w:semiHidden/>
    <w:rsid w:val="001B4E09"/>
    <w:rPr>
      <w:b/>
      <w:bCs/>
      <w:sz w:val="20"/>
      <w:szCs w:val="20"/>
      <w:lang w:val="es-N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26252">
      <w:bodyDiv w:val="1"/>
      <w:marLeft w:val="0"/>
      <w:marRight w:val="0"/>
      <w:marTop w:val="0"/>
      <w:marBottom w:val="0"/>
      <w:divBdr>
        <w:top w:val="none" w:sz="0" w:space="0" w:color="auto"/>
        <w:left w:val="none" w:sz="0" w:space="0" w:color="auto"/>
        <w:bottom w:val="none" w:sz="0" w:space="0" w:color="auto"/>
        <w:right w:val="none" w:sz="0" w:space="0" w:color="auto"/>
      </w:divBdr>
      <w:divsChild>
        <w:div w:id="1201868341">
          <w:marLeft w:val="75"/>
          <w:marRight w:val="0"/>
          <w:marTop w:val="0"/>
          <w:marBottom w:val="0"/>
          <w:divBdr>
            <w:top w:val="none" w:sz="0" w:space="0" w:color="auto"/>
            <w:left w:val="none" w:sz="0" w:space="0" w:color="auto"/>
            <w:bottom w:val="none" w:sz="0" w:space="0" w:color="auto"/>
            <w:right w:val="none" w:sz="0" w:space="0" w:color="auto"/>
          </w:divBdr>
        </w:div>
      </w:divsChild>
    </w:div>
    <w:div w:id="65764963">
      <w:bodyDiv w:val="1"/>
      <w:marLeft w:val="0"/>
      <w:marRight w:val="0"/>
      <w:marTop w:val="0"/>
      <w:marBottom w:val="0"/>
      <w:divBdr>
        <w:top w:val="none" w:sz="0" w:space="0" w:color="auto"/>
        <w:left w:val="none" w:sz="0" w:space="0" w:color="auto"/>
        <w:bottom w:val="none" w:sz="0" w:space="0" w:color="auto"/>
        <w:right w:val="none" w:sz="0" w:space="0" w:color="auto"/>
      </w:divBdr>
    </w:div>
    <w:div w:id="82580130">
      <w:bodyDiv w:val="1"/>
      <w:marLeft w:val="0"/>
      <w:marRight w:val="0"/>
      <w:marTop w:val="0"/>
      <w:marBottom w:val="0"/>
      <w:divBdr>
        <w:top w:val="none" w:sz="0" w:space="0" w:color="auto"/>
        <w:left w:val="none" w:sz="0" w:space="0" w:color="auto"/>
        <w:bottom w:val="none" w:sz="0" w:space="0" w:color="auto"/>
        <w:right w:val="none" w:sz="0" w:space="0" w:color="auto"/>
      </w:divBdr>
    </w:div>
    <w:div w:id="89400017">
      <w:bodyDiv w:val="1"/>
      <w:marLeft w:val="0"/>
      <w:marRight w:val="0"/>
      <w:marTop w:val="0"/>
      <w:marBottom w:val="0"/>
      <w:divBdr>
        <w:top w:val="none" w:sz="0" w:space="0" w:color="auto"/>
        <w:left w:val="none" w:sz="0" w:space="0" w:color="auto"/>
        <w:bottom w:val="none" w:sz="0" w:space="0" w:color="auto"/>
        <w:right w:val="none" w:sz="0" w:space="0" w:color="auto"/>
      </w:divBdr>
    </w:div>
    <w:div w:id="111634052">
      <w:bodyDiv w:val="1"/>
      <w:marLeft w:val="0"/>
      <w:marRight w:val="0"/>
      <w:marTop w:val="0"/>
      <w:marBottom w:val="0"/>
      <w:divBdr>
        <w:top w:val="none" w:sz="0" w:space="0" w:color="auto"/>
        <w:left w:val="none" w:sz="0" w:space="0" w:color="auto"/>
        <w:bottom w:val="none" w:sz="0" w:space="0" w:color="auto"/>
        <w:right w:val="none" w:sz="0" w:space="0" w:color="auto"/>
      </w:divBdr>
    </w:div>
    <w:div w:id="131559721">
      <w:bodyDiv w:val="1"/>
      <w:marLeft w:val="0"/>
      <w:marRight w:val="0"/>
      <w:marTop w:val="0"/>
      <w:marBottom w:val="0"/>
      <w:divBdr>
        <w:top w:val="none" w:sz="0" w:space="0" w:color="auto"/>
        <w:left w:val="none" w:sz="0" w:space="0" w:color="auto"/>
        <w:bottom w:val="none" w:sz="0" w:space="0" w:color="auto"/>
        <w:right w:val="none" w:sz="0" w:space="0" w:color="auto"/>
      </w:divBdr>
    </w:div>
    <w:div w:id="205533935">
      <w:bodyDiv w:val="1"/>
      <w:marLeft w:val="0"/>
      <w:marRight w:val="0"/>
      <w:marTop w:val="0"/>
      <w:marBottom w:val="0"/>
      <w:divBdr>
        <w:top w:val="none" w:sz="0" w:space="0" w:color="auto"/>
        <w:left w:val="none" w:sz="0" w:space="0" w:color="auto"/>
        <w:bottom w:val="none" w:sz="0" w:space="0" w:color="auto"/>
        <w:right w:val="none" w:sz="0" w:space="0" w:color="auto"/>
      </w:divBdr>
    </w:div>
    <w:div w:id="266812283">
      <w:bodyDiv w:val="1"/>
      <w:marLeft w:val="0"/>
      <w:marRight w:val="0"/>
      <w:marTop w:val="0"/>
      <w:marBottom w:val="0"/>
      <w:divBdr>
        <w:top w:val="none" w:sz="0" w:space="0" w:color="auto"/>
        <w:left w:val="none" w:sz="0" w:space="0" w:color="auto"/>
        <w:bottom w:val="none" w:sz="0" w:space="0" w:color="auto"/>
        <w:right w:val="none" w:sz="0" w:space="0" w:color="auto"/>
      </w:divBdr>
    </w:div>
    <w:div w:id="282424055">
      <w:bodyDiv w:val="1"/>
      <w:marLeft w:val="0"/>
      <w:marRight w:val="0"/>
      <w:marTop w:val="0"/>
      <w:marBottom w:val="0"/>
      <w:divBdr>
        <w:top w:val="none" w:sz="0" w:space="0" w:color="auto"/>
        <w:left w:val="none" w:sz="0" w:space="0" w:color="auto"/>
        <w:bottom w:val="none" w:sz="0" w:space="0" w:color="auto"/>
        <w:right w:val="none" w:sz="0" w:space="0" w:color="auto"/>
      </w:divBdr>
    </w:div>
    <w:div w:id="320742569">
      <w:bodyDiv w:val="1"/>
      <w:marLeft w:val="0"/>
      <w:marRight w:val="0"/>
      <w:marTop w:val="0"/>
      <w:marBottom w:val="0"/>
      <w:divBdr>
        <w:top w:val="none" w:sz="0" w:space="0" w:color="auto"/>
        <w:left w:val="none" w:sz="0" w:space="0" w:color="auto"/>
        <w:bottom w:val="none" w:sz="0" w:space="0" w:color="auto"/>
        <w:right w:val="none" w:sz="0" w:space="0" w:color="auto"/>
      </w:divBdr>
    </w:div>
    <w:div w:id="356278043">
      <w:bodyDiv w:val="1"/>
      <w:marLeft w:val="0"/>
      <w:marRight w:val="0"/>
      <w:marTop w:val="0"/>
      <w:marBottom w:val="0"/>
      <w:divBdr>
        <w:top w:val="none" w:sz="0" w:space="0" w:color="auto"/>
        <w:left w:val="none" w:sz="0" w:space="0" w:color="auto"/>
        <w:bottom w:val="none" w:sz="0" w:space="0" w:color="auto"/>
        <w:right w:val="none" w:sz="0" w:space="0" w:color="auto"/>
      </w:divBdr>
    </w:div>
    <w:div w:id="358047309">
      <w:bodyDiv w:val="1"/>
      <w:marLeft w:val="0"/>
      <w:marRight w:val="0"/>
      <w:marTop w:val="0"/>
      <w:marBottom w:val="0"/>
      <w:divBdr>
        <w:top w:val="none" w:sz="0" w:space="0" w:color="auto"/>
        <w:left w:val="none" w:sz="0" w:space="0" w:color="auto"/>
        <w:bottom w:val="none" w:sz="0" w:space="0" w:color="auto"/>
        <w:right w:val="none" w:sz="0" w:space="0" w:color="auto"/>
      </w:divBdr>
    </w:div>
    <w:div w:id="387648917">
      <w:bodyDiv w:val="1"/>
      <w:marLeft w:val="0"/>
      <w:marRight w:val="0"/>
      <w:marTop w:val="0"/>
      <w:marBottom w:val="0"/>
      <w:divBdr>
        <w:top w:val="none" w:sz="0" w:space="0" w:color="auto"/>
        <w:left w:val="none" w:sz="0" w:space="0" w:color="auto"/>
        <w:bottom w:val="none" w:sz="0" w:space="0" w:color="auto"/>
        <w:right w:val="none" w:sz="0" w:space="0" w:color="auto"/>
      </w:divBdr>
    </w:div>
    <w:div w:id="421219555">
      <w:bodyDiv w:val="1"/>
      <w:marLeft w:val="0"/>
      <w:marRight w:val="0"/>
      <w:marTop w:val="0"/>
      <w:marBottom w:val="0"/>
      <w:divBdr>
        <w:top w:val="none" w:sz="0" w:space="0" w:color="auto"/>
        <w:left w:val="none" w:sz="0" w:space="0" w:color="auto"/>
        <w:bottom w:val="none" w:sz="0" w:space="0" w:color="auto"/>
        <w:right w:val="none" w:sz="0" w:space="0" w:color="auto"/>
      </w:divBdr>
    </w:div>
    <w:div w:id="429130284">
      <w:bodyDiv w:val="1"/>
      <w:marLeft w:val="0"/>
      <w:marRight w:val="0"/>
      <w:marTop w:val="0"/>
      <w:marBottom w:val="0"/>
      <w:divBdr>
        <w:top w:val="none" w:sz="0" w:space="0" w:color="auto"/>
        <w:left w:val="none" w:sz="0" w:space="0" w:color="auto"/>
        <w:bottom w:val="none" w:sz="0" w:space="0" w:color="auto"/>
        <w:right w:val="none" w:sz="0" w:space="0" w:color="auto"/>
      </w:divBdr>
    </w:div>
    <w:div w:id="512955977">
      <w:bodyDiv w:val="1"/>
      <w:marLeft w:val="0"/>
      <w:marRight w:val="0"/>
      <w:marTop w:val="0"/>
      <w:marBottom w:val="0"/>
      <w:divBdr>
        <w:top w:val="none" w:sz="0" w:space="0" w:color="auto"/>
        <w:left w:val="none" w:sz="0" w:space="0" w:color="auto"/>
        <w:bottom w:val="none" w:sz="0" w:space="0" w:color="auto"/>
        <w:right w:val="none" w:sz="0" w:space="0" w:color="auto"/>
      </w:divBdr>
    </w:div>
    <w:div w:id="603612752">
      <w:bodyDiv w:val="1"/>
      <w:marLeft w:val="0"/>
      <w:marRight w:val="0"/>
      <w:marTop w:val="0"/>
      <w:marBottom w:val="0"/>
      <w:divBdr>
        <w:top w:val="none" w:sz="0" w:space="0" w:color="auto"/>
        <w:left w:val="none" w:sz="0" w:space="0" w:color="auto"/>
        <w:bottom w:val="none" w:sz="0" w:space="0" w:color="auto"/>
        <w:right w:val="none" w:sz="0" w:space="0" w:color="auto"/>
      </w:divBdr>
    </w:div>
    <w:div w:id="628315489">
      <w:bodyDiv w:val="1"/>
      <w:marLeft w:val="0"/>
      <w:marRight w:val="0"/>
      <w:marTop w:val="0"/>
      <w:marBottom w:val="0"/>
      <w:divBdr>
        <w:top w:val="none" w:sz="0" w:space="0" w:color="auto"/>
        <w:left w:val="none" w:sz="0" w:space="0" w:color="auto"/>
        <w:bottom w:val="none" w:sz="0" w:space="0" w:color="auto"/>
        <w:right w:val="none" w:sz="0" w:space="0" w:color="auto"/>
      </w:divBdr>
    </w:div>
    <w:div w:id="631908814">
      <w:bodyDiv w:val="1"/>
      <w:marLeft w:val="0"/>
      <w:marRight w:val="0"/>
      <w:marTop w:val="0"/>
      <w:marBottom w:val="0"/>
      <w:divBdr>
        <w:top w:val="none" w:sz="0" w:space="0" w:color="auto"/>
        <w:left w:val="none" w:sz="0" w:space="0" w:color="auto"/>
        <w:bottom w:val="none" w:sz="0" w:space="0" w:color="auto"/>
        <w:right w:val="none" w:sz="0" w:space="0" w:color="auto"/>
      </w:divBdr>
    </w:div>
    <w:div w:id="759912953">
      <w:bodyDiv w:val="1"/>
      <w:marLeft w:val="0"/>
      <w:marRight w:val="0"/>
      <w:marTop w:val="0"/>
      <w:marBottom w:val="0"/>
      <w:divBdr>
        <w:top w:val="none" w:sz="0" w:space="0" w:color="auto"/>
        <w:left w:val="none" w:sz="0" w:space="0" w:color="auto"/>
        <w:bottom w:val="none" w:sz="0" w:space="0" w:color="auto"/>
        <w:right w:val="none" w:sz="0" w:space="0" w:color="auto"/>
      </w:divBdr>
    </w:div>
    <w:div w:id="766851610">
      <w:bodyDiv w:val="1"/>
      <w:marLeft w:val="0"/>
      <w:marRight w:val="0"/>
      <w:marTop w:val="0"/>
      <w:marBottom w:val="0"/>
      <w:divBdr>
        <w:top w:val="none" w:sz="0" w:space="0" w:color="auto"/>
        <w:left w:val="none" w:sz="0" w:space="0" w:color="auto"/>
        <w:bottom w:val="none" w:sz="0" w:space="0" w:color="auto"/>
        <w:right w:val="none" w:sz="0" w:space="0" w:color="auto"/>
      </w:divBdr>
    </w:div>
    <w:div w:id="767965433">
      <w:bodyDiv w:val="1"/>
      <w:marLeft w:val="0"/>
      <w:marRight w:val="0"/>
      <w:marTop w:val="0"/>
      <w:marBottom w:val="0"/>
      <w:divBdr>
        <w:top w:val="none" w:sz="0" w:space="0" w:color="auto"/>
        <w:left w:val="none" w:sz="0" w:space="0" w:color="auto"/>
        <w:bottom w:val="none" w:sz="0" w:space="0" w:color="auto"/>
        <w:right w:val="none" w:sz="0" w:space="0" w:color="auto"/>
      </w:divBdr>
    </w:div>
    <w:div w:id="774519866">
      <w:bodyDiv w:val="1"/>
      <w:marLeft w:val="0"/>
      <w:marRight w:val="0"/>
      <w:marTop w:val="0"/>
      <w:marBottom w:val="0"/>
      <w:divBdr>
        <w:top w:val="none" w:sz="0" w:space="0" w:color="auto"/>
        <w:left w:val="none" w:sz="0" w:space="0" w:color="auto"/>
        <w:bottom w:val="none" w:sz="0" w:space="0" w:color="auto"/>
        <w:right w:val="none" w:sz="0" w:space="0" w:color="auto"/>
      </w:divBdr>
    </w:div>
    <w:div w:id="801777172">
      <w:bodyDiv w:val="1"/>
      <w:marLeft w:val="0"/>
      <w:marRight w:val="0"/>
      <w:marTop w:val="0"/>
      <w:marBottom w:val="0"/>
      <w:divBdr>
        <w:top w:val="none" w:sz="0" w:space="0" w:color="auto"/>
        <w:left w:val="none" w:sz="0" w:space="0" w:color="auto"/>
        <w:bottom w:val="none" w:sz="0" w:space="0" w:color="auto"/>
        <w:right w:val="none" w:sz="0" w:space="0" w:color="auto"/>
      </w:divBdr>
    </w:div>
    <w:div w:id="826165609">
      <w:bodyDiv w:val="1"/>
      <w:marLeft w:val="0"/>
      <w:marRight w:val="0"/>
      <w:marTop w:val="0"/>
      <w:marBottom w:val="0"/>
      <w:divBdr>
        <w:top w:val="none" w:sz="0" w:space="0" w:color="auto"/>
        <w:left w:val="none" w:sz="0" w:space="0" w:color="auto"/>
        <w:bottom w:val="none" w:sz="0" w:space="0" w:color="auto"/>
        <w:right w:val="none" w:sz="0" w:space="0" w:color="auto"/>
      </w:divBdr>
    </w:div>
    <w:div w:id="860051034">
      <w:bodyDiv w:val="1"/>
      <w:marLeft w:val="0"/>
      <w:marRight w:val="0"/>
      <w:marTop w:val="0"/>
      <w:marBottom w:val="0"/>
      <w:divBdr>
        <w:top w:val="none" w:sz="0" w:space="0" w:color="auto"/>
        <w:left w:val="none" w:sz="0" w:space="0" w:color="auto"/>
        <w:bottom w:val="none" w:sz="0" w:space="0" w:color="auto"/>
        <w:right w:val="none" w:sz="0" w:space="0" w:color="auto"/>
      </w:divBdr>
    </w:div>
    <w:div w:id="893154598">
      <w:bodyDiv w:val="1"/>
      <w:marLeft w:val="0"/>
      <w:marRight w:val="0"/>
      <w:marTop w:val="0"/>
      <w:marBottom w:val="0"/>
      <w:divBdr>
        <w:top w:val="none" w:sz="0" w:space="0" w:color="auto"/>
        <w:left w:val="none" w:sz="0" w:space="0" w:color="auto"/>
        <w:bottom w:val="none" w:sz="0" w:space="0" w:color="auto"/>
        <w:right w:val="none" w:sz="0" w:space="0" w:color="auto"/>
      </w:divBdr>
    </w:div>
    <w:div w:id="896013483">
      <w:bodyDiv w:val="1"/>
      <w:marLeft w:val="0"/>
      <w:marRight w:val="0"/>
      <w:marTop w:val="0"/>
      <w:marBottom w:val="0"/>
      <w:divBdr>
        <w:top w:val="none" w:sz="0" w:space="0" w:color="auto"/>
        <w:left w:val="none" w:sz="0" w:space="0" w:color="auto"/>
        <w:bottom w:val="none" w:sz="0" w:space="0" w:color="auto"/>
        <w:right w:val="none" w:sz="0" w:space="0" w:color="auto"/>
      </w:divBdr>
    </w:div>
    <w:div w:id="914314298">
      <w:bodyDiv w:val="1"/>
      <w:marLeft w:val="0"/>
      <w:marRight w:val="0"/>
      <w:marTop w:val="0"/>
      <w:marBottom w:val="0"/>
      <w:divBdr>
        <w:top w:val="none" w:sz="0" w:space="0" w:color="auto"/>
        <w:left w:val="none" w:sz="0" w:space="0" w:color="auto"/>
        <w:bottom w:val="none" w:sz="0" w:space="0" w:color="auto"/>
        <w:right w:val="none" w:sz="0" w:space="0" w:color="auto"/>
      </w:divBdr>
    </w:div>
    <w:div w:id="971254692">
      <w:bodyDiv w:val="1"/>
      <w:marLeft w:val="0"/>
      <w:marRight w:val="0"/>
      <w:marTop w:val="0"/>
      <w:marBottom w:val="0"/>
      <w:divBdr>
        <w:top w:val="none" w:sz="0" w:space="0" w:color="auto"/>
        <w:left w:val="none" w:sz="0" w:space="0" w:color="auto"/>
        <w:bottom w:val="none" w:sz="0" w:space="0" w:color="auto"/>
        <w:right w:val="none" w:sz="0" w:space="0" w:color="auto"/>
      </w:divBdr>
    </w:div>
    <w:div w:id="991060459">
      <w:bodyDiv w:val="1"/>
      <w:marLeft w:val="0"/>
      <w:marRight w:val="0"/>
      <w:marTop w:val="0"/>
      <w:marBottom w:val="0"/>
      <w:divBdr>
        <w:top w:val="none" w:sz="0" w:space="0" w:color="auto"/>
        <w:left w:val="none" w:sz="0" w:space="0" w:color="auto"/>
        <w:bottom w:val="none" w:sz="0" w:space="0" w:color="auto"/>
        <w:right w:val="none" w:sz="0" w:space="0" w:color="auto"/>
      </w:divBdr>
    </w:div>
    <w:div w:id="1020741381">
      <w:bodyDiv w:val="1"/>
      <w:marLeft w:val="0"/>
      <w:marRight w:val="0"/>
      <w:marTop w:val="0"/>
      <w:marBottom w:val="0"/>
      <w:divBdr>
        <w:top w:val="none" w:sz="0" w:space="0" w:color="auto"/>
        <w:left w:val="none" w:sz="0" w:space="0" w:color="auto"/>
        <w:bottom w:val="none" w:sz="0" w:space="0" w:color="auto"/>
        <w:right w:val="none" w:sz="0" w:space="0" w:color="auto"/>
      </w:divBdr>
    </w:div>
    <w:div w:id="1057313804">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90022482">
      <w:bodyDiv w:val="1"/>
      <w:marLeft w:val="0"/>
      <w:marRight w:val="0"/>
      <w:marTop w:val="0"/>
      <w:marBottom w:val="0"/>
      <w:divBdr>
        <w:top w:val="none" w:sz="0" w:space="0" w:color="auto"/>
        <w:left w:val="none" w:sz="0" w:space="0" w:color="auto"/>
        <w:bottom w:val="none" w:sz="0" w:space="0" w:color="auto"/>
        <w:right w:val="none" w:sz="0" w:space="0" w:color="auto"/>
      </w:divBdr>
    </w:div>
    <w:div w:id="1239747167">
      <w:bodyDiv w:val="1"/>
      <w:marLeft w:val="0"/>
      <w:marRight w:val="0"/>
      <w:marTop w:val="0"/>
      <w:marBottom w:val="0"/>
      <w:divBdr>
        <w:top w:val="none" w:sz="0" w:space="0" w:color="auto"/>
        <w:left w:val="none" w:sz="0" w:space="0" w:color="auto"/>
        <w:bottom w:val="none" w:sz="0" w:space="0" w:color="auto"/>
        <w:right w:val="none" w:sz="0" w:space="0" w:color="auto"/>
      </w:divBdr>
    </w:div>
    <w:div w:id="1249923173">
      <w:bodyDiv w:val="1"/>
      <w:marLeft w:val="0"/>
      <w:marRight w:val="0"/>
      <w:marTop w:val="0"/>
      <w:marBottom w:val="0"/>
      <w:divBdr>
        <w:top w:val="none" w:sz="0" w:space="0" w:color="auto"/>
        <w:left w:val="none" w:sz="0" w:space="0" w:color="auto"/>
        <w:bottom w:val="none" w:sz="0" w:space="0" w:color="auto"/>
        <w:right w:val="none" w:sz="0" w:space="0" w:color="auto"/>
      </w:divBdr>
    </w:div>
    <w:div w:id="1255700465">
      <w:bodyDiv w:val="1"/>
      <w:marLeft w:val="0"/>
      <w:marRight w:val="0"/>
      <w:marTop w:val="0"/>
      <w:marBottom w:val="0"/>
      <w:divBdr>
        <w:top w:val="none" w:sz="0" w:space="0" w:color="auto"/>
        <w:left w:val="none" w:sz="0" w:space="0" w:color="auto"/>
        <w:bottom w:val="none" w:sz="0" w:space="0" w:color="auto"/>
        <w:right w:val="none" w:sz="0" w:space="0" w:color="auto"/>
      </w:divBdr>
    </w:div>
    <w:div w:id="1317800431">
      <w:bodyDiv w:val="1"/>
      <w:marLeft w:val="0"/>
      <w:marRight w:val="0"/>
      <w:marTop w:val="0"/>
      <w:marBottom w:val="0"/>
      <w:divBdr>
        <w:top w:val="none" w:sz="0" w:space="0" w:color="auto"/>
        <w:left w:val="none" w:sz="0" w:space="0" w:color="auto"/>
        <w:bottom w:val="none" w:sz="0" w:space="0" w:color="auto"/>
        <w:right w:val="none" w:sz="0" w:space="0" w:color="auto"/>
      </w:divBdr>
      <w:divsChild>
        <w:div w:id="88475077">
          <w:marLeft w:val="75"/>
          <w:marRight w:val="0"/>
          <w:marTop w:val="0"/>
          <w:marBottom w:val="0"/>
          <w:divBdr>
            <w:top w:val="none" w:sz="0" w:space="0" w:color="auto"/>
            <w:left w:val="none" w:sz="0" w:space="0" w:color="auto"/>
            <w:bottom w:val="none" w:sz="0" w:space="0" w:color="auto"/>
            <w:right w:val="none" w:sz="0" w:space="0" w:color="auto"/>
          </w:divBdr>
        </w:div>
      </w:divsChild>
    </w:div>
    <w:div w:id="1359621431">
      <w:bodyDiv w:val="1"/>
      <w:marLeft w:val="0"/>
      <w:marRight w:val="0"/>
      <w:marTop w:val="0"/>
      <w:marBottom w:val="0"/>
      <w:divBdr>
        <w:top w:val="none" w:sz="0" w:space="0" w:color="auto"/>
        <w:left w:val="none" w:sz="0" w:space="0" w:color="auto"/>
        <w:bottom w:val="none" w:sz="0" w:space="0" w:color="auto"/>
        <w:right w:val="none" w:sz="0" w:space="0" w:color="auto"/>
      </w:divBdr>
    </w:div>
    <w:div w:id="1363167363">
      <w:bodyDiv w:val="1"/>
      <w:marLeft w:val="0"/>
      <w:marRight w:val="0"/>
      <w:marTop w:val="0"/>
      <w:marBottom w:val="0"/>
      <w:divBdr>
        <w:top w:val="none" w:sz="0" w:space="0" w:color="auto"/>
        <w:left w:val="none" w:sz="0" w:space="0" w:color="auto"/>
        <w:bottom w:val="none" w:sz="0" w:space="0" w:color="auto"/>
        <w:right w:val="none" w:sz="0" w:space="0" w:color="auto"/>
      </w:divBdr>
    </w:div>
    <w:div w:id="1378897236">
      <w:bodyDiv w:val="1"/>
      <w:marLeft w:val="0"/>
      <w:marRight w:val="0"/>
      <w:marTop w:val="0"/>
      <w:marBottom w:val="0"/>
      <w:divBdr>
        <w:top w:val="none" w:sz="0" w:space="0" w:color="auto"/>
        <w:left w:val="none" w:sz="0" w:space="0" w:color="auto"/>
        <w:bottom w:val="none" w:sz="0" w:space="0" w:color="auto"/>
        <w:right w:val="none" w:sz="0" w:space="0" w:color="auto"/>
      </w:divBdr>
    </w:div>
    <w:div w:id="1435512269">
      <w:bodyDiv w:val="1"/>
      <w:marLeft w:val="0"/>
      <w:marRight w:val="0"/>
      <w:marTop w:val="0"/>
      <w:marBottom w:val="0"/>
      <w:divBdr>
        <w:top w:val="none" w:sz="0" w:space="0" w:color="auto"/>
        <w:left w:val="none" w:sz="0" w:space="0" w:color="auto"/>
        <w:bottom w:val="none" w:sz="0" w:space="0" w:color="auto"/>
        <w:right w:val="none" w:sz="0" w:space="0" w:color="auto"/>
      </w:divBdr>
    </w:div>
    <w:div w:id="1584291438">
      <w:bodyDiv w:val="1"/>
      <w:marLeft w:val="0"/>
      <w:marRight w:val="0"/>
      <w:marTop w:val="0"/>
      <w:marBottom w:val="0"/>
      <w:divBdr>
        <w:top w:val="none" w:sz="0" w:space="0" w:color="auto"/>
        <w:left w:val="none" w:sz="0" w:space="0" w:color="auto"/>
        <w:bottom w:val="none" w:sz="0" w:space="0" w:color="auto"/>
        <w:right w:val="none" w:sz="0" w:space="0" w:color="auto"/>
      </w:divBdr>
    </w:div>
    <w:div w:id="1667244698">
      <w:bodyDiv w:val="1"/>
      <w:marLeft w:val="0"/>
      <w:marRight w:val="0"/>
      <w:marTop w:val="0"/>
      <w:marBottom w:val="0"/>
      <w:divBdr>
        <w:top w:val="none" w:sz="0" w:space="0" w:color="auto"/>
        <w:left w:val="none" w:sz="0" w:space="0" w:color="auto"/>
        <w:bottom w:val="none" w:sz="0" w:space="0" w:color="auto"/>
        <w:right w:val="none" w:sz="0" w:space="0" w:color="auto"/>
      </w:divBdr>
    </w:div>
    <w:div w:id="1746030287">
      <w:bodyDiv w:val="1"/>
      <w:marLeft w:val="0"/>
      <w:marRight w:val="0"/>
      <w:marTop w:val="0"/>
      <w:marBottom w:val="0"/>
      <w:divBdr>
        <w:top w:val="none" w:sz="0" w:space="0" w:color="auto"/>
        <w:left w:val="none" w:sz="0" w:space="0" w:color="auto"/>
        <w:bottom w:val="none" w:sz="0" w:space="0" w:color="auto"/>
        <w:right w:val="none" w:sz="0" w:space="0" w:color="auto"/>
      </w:divBdr>
    </w:div>
    <w:div w:id="1800486457">
      <w:bodyDiv w:val="1"/>
      <w:marLeft w:val="0"/>
      <w:marRight w:val="0"/>
      <w:marTop w:val="0"/>
      <w:marBottom w:val="0"/>
      <w:divBdr>
        <w:top w:val="none" w:sz="0" w:space="0" w:color="auto"/>
        <w:left w:val="none" w:sz="0" w:space="0" w:color="auto"/>
        <w:bottom w:val="none" w:sz="0" w:space="0" w:color="auto"/>
        <w:right w:val="none" w:sz="0" w:space="0" w:color="auto"/>
      </w:divBdr>
    </w:div>
    <w:div w:id="1900744513">
      <w:bodyDiv w:val="1"/>
      <w:marLeft w:val="0"/>
      <w:marRight w:val="0"/>
      <w:marTop w:val="0"/>
      <w:marBottom w:val="0"/>
      <w:divBdr>
        <w:top w:val="none" w:sz="0" w:space="0" w:color="auto"/>
        <w:left w:val="none" w:sz="0" w:space="0" w:color="auto"/>
        <w:bottom w:val="none" w:sz="0" w:space="0" w:color="auto"/>
        <w:right w:val="none" w:sz="0" w:space="0" w:color="auto"/>
      </w:divBdr>
    </w:div>
    <w:div w:id="1906795130">
      <w:bodyDiv w:val="1"/>
      <w:marLeft w:val="0"/>
      <w:marRight w:val="0"/>
      <w:marTop w:val="0"/>
      <w:marBottom w:val="0"/>
      <w:divBdr>
        <w:top w:val="none" w:sz="0" w:space="0" w:color="auto"/>
        <w:left w:val="none" w:sz="0" w:space="0" w:color="auto"/>
        <w:bottom w:val="none" w:sz="0" w:space="0" w:color="auto"/>
        <w:right w:val="none" w:sz="0" w:space="0" w:color="auto"/>
      </w:divBdr>
    </w:div>
    <w:div w:id="1908952505">
      <w:bodyDiv w:val="1"/>
      <w:marLeft w:val="0"/>
      <w:marRight w:val="0"/>
      <w:marTop w:val="0"/>
      <w:marBottom w:val="0"/>
      <w:divBdr>
        <w:top w:val="none" w:sz="0" w:space="0" w:color="auto"/>
        <w:left w:val="none" w:sz="0" w:space="0" w:color="auto"/>
        <w:bottom w:val="none" w:sz="0" w:space="0" w:color="auto"/>
        <w:right w:val="none" w:sz="0" w:space="0" w:color="auto"/>
      </w:divBdr>
    </w:div>
    <w:div w:id="1915166378">
      <w:bodyDiv w:val="1"/>
      <w:marLeft w:val="0"/>
      <w:marRight w:val="0"/>
      <w:marTop w:val="0"/>
      <w:marBottom w:val="0"/>
      <w:divBdr>
        <w:top w:val="none" w:sz="0" w:space="0" w:color="auto"/>
        <w:left w:val="none" w:sz="0" w:space="0" w:color="auto"/>
        <w:bottom w:val="none" w:sz="0" w:space="0" w:color="auto"/>
        <w:right w:val="none" w:sz="0" w:space="0" w:color="auto"/>
      </w:divBdr>
    </w:div>
    <w:div w:id="1949971366">
      <w:bodyDiv w:val="1"/>
      <w:marLeft w:val="0"/>
      <w:marRight w:val="0"/>
      <w:marTop w:val="0"/>
      <w:marBottom w:val="0"/>
      <w:divBdr>
        <w:top w:val="none" w:sz="0" w:space="0" w:color="auto"/>
        <w:left w:val="none" w:sz="0" w:space="0" w:color="auto"/>
        <w:bottom w:val="none" w:sz="0" w:space="0" w:color="auto"/>
        <w:right w:val="none" w:sz="0" w:space="0" w:color="auto"/>
      </w:divBdr>
    </w:div>
    <w:div w:id="1950427448">
      <w:bodyDiv w:val="1"/>
      <w:marLeft w:val="0"/>
      <w:marRight w:val="0"/>
      <w:marTop w:val="0"/>
      <w:marBottom w:val="0"/>
      <w:divBdr>
        <w:top w:val="none" w:sz="0" w:space="0" w:color="auto"/>
        <w:left w:val="none" w:sz="0" w:space="0" w:color="auto"/>
        <w:bottom w:val="none" w:sz="0" w:space="0" w:color="auto"/>
        <w:right w:val="none" w:sz="0" w:space="0" w:color="auto"/>
      </w:divBdr>
    </w:div>
    <w:div w:id="1951430741">
      <w:bodyDiv w:val="1"/>
      <w:marLeft w:val="0"/>
      <w:marRight w:val="0"/>
      <w:marTop w:val="0"/>
      <w:marBottom w:val="0"/>
      <w:divBdr>
        <w:top w:val="none" w:sz="0" w:space="0" w:color="auto"/>
        <w:left w:val="none" w:sz="0" w:space="0" w:color="auto"/>
        <w:bottom w:val="none" w:sz="0" w:space="0" w:color="auto"/>
        <w:right w:val="none" w:sz="0" w:space="0" w:color="auto"/>
      </w:divBdr>
    </w:div>
    <w:div w:id="1974945203">
      <w:bodyDiv w:val="1"/>
      <w:marLeft w:val="0"/>
      <w:marRight w:val="0"/>
      <w:marTop w:val="0"/>
      <w:marBottom w:val="0"/>
      <w:divBdr>
        <w:top w:val="none" w:sz="0" w:space="0" w:color="auto"/>
        <w:left w:val="none" w:sz="0" w:space="0" w:color="auto"/>
        <w:bottom w:val="none" w:sz="0" w:space="0" w:color="auto"/>
        <w:right w:val="none" w:sz="0" w:space="0" w:color="auto"/>
      </w:divBdr>
    </w:div>
    <w:div w:id="2040932627">
      <w:bodyDiv w:val="1"/>
      <w:marLeft w:val="0"/>
      <w:marRight w:val="0"/>
      <w:marTop w:val="0"/>
      <w:marBottom w:val="0"/>
      <w:divBdr>
        <w:top w:val="none" w:sz="0" w:space="0" w:color="auto"/>
        <w:left w:val="none" w:sz="0" w:space="0" w:color="auto"/>
        <w:bottom w:val="none" w:sz="0" w:space="0" w:color="auto"/>
        <w:right w:val="none" w:sz="0" w:space="0" w:color="auto"/>
      </w:divBdr>
    </w:div>
    <w:div w:id="2041932414">
      <w:bodyDiv w:val="1"/>
      <w:marLeft w:val="0"/>
      <w:marRight w:val="0"/>
      <w:marTop w:val="0"/>
      <w:marBottom w:val="0"/>
      <w:divBdr>
        <w:top w:val="none" w:sz="0" w:space="0" w:color="auto"/>
        <w:left w:val="none" w:sz="0" w:space="0" w:color="auto"/>
        <w:bottom w:val="none" w:sz="0" w:space="0" w:color="auto"/>
        <w:right w:val="none" w:sz="0" w:space="0" w:color="auto"/>
      </w:divBdr>
    </w:div>
    <w:div w:id="2045053502">
      <w:bodyDiv w:val="1"/>
      <w:marLeft w:val="0"/>
      <w:marRight w:val="0"/>
      <w:marTop w:val="0"/>
      <w:marBottom w:val="0"/>
      <w:divBdr>
        <w:top w:val="none" w:sz="0" w:space="0" w:color="auto"/>
        <w:left w:val="none" w:sz="0" w:space="0" w:color="auto"/>
        <w:bottom w:val="none" w:sz="0" w:space="0" w:color="auto"/>
        <w:right w:val="none" w:sz="0" w:space="0" w:color="auto"/>
      </w:divBdr>
    </w:div>
    <w:div w:id="2059474937">
      <w:bodyDiv w:val="1"/>
      <w:marLeft w:val="0"/>
      <w:marRight w:val="0"/>
      <w:marTop w:val="0"/>
      <w:marBottom w:val="0"/>
      <w:divBdr>
        <w:top w:val="none" w:sz="0" w:space="0" w:color="auto"/>
        <w:left w:val="none" w:sz="0" w:space="0" w:color="auto"/>
        <w:bottom w:val="none" w:sz="0" w:space="0" w:color="auto"/>
        <w:right w:val="none" w:sz="0" w:space="0" w:color="auto"/>
      </w:divBdr>
    </w:div>
    <w:div w:id="2084133374">
      <w:bodyDiv w:val="1"/>
      <w:marLeft w:val="0"/>
      <w:marRight w:val="0"/>
      <w:marTop w:val="0"/>
      <w:marBottom w:val="0"/>
      <w:divBdr>
        <w:top w:val="none" w:sz="0" w:space="0" w:color="auto"/>
        <w:left w:val="none" w:sz="0" w:space="0" w:color="auto"/>
        <w:bottom w:val="none" w:sz="0" w:space="0" w:color="auto"/>
        <w:right w:val="none" w:sz="0" w:space="0" w:color="auto"/>
      </w:divBdr>
    </w:div>
    <w:div w:id="2144108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Wilmer\Protocolo%20Final.docx" TargetMode="External"/><Relationship Id="rId21" Type="http://schemas.openxmlformats.org/officeDocument/2006/relationships/hyperlink" Target="file:///E:\Wilmer\Protocolo%20Final.docx" TargetMode="External"/><Relationship Id="rId42" Type="http://schemas.openxmlformats.org/officeDocument/2006/relationships/image" Target="media/image9.jpeg"/><Relationship Id="rId47" Type="http://schemas.openxmlformats.org/officeDocument/2006/relationships/image" Target="media/image14.jpg"/><Relationship Id="rId63" Type="http://schemas.openxmlformats.org/officeDocument/2006/relationships/image" Target="media/image30.jpg"/><Relationship Id="rId68" Type="http://schemas.openxmlformats.org/officeDocument/2006/relationships/image" Target="media/image35.jpeg"/><Relationship Id="rId84" Type="http://schemas.openxmlformats.org/officeDocument/2006/relationships/hyperlink" Target="https://definiciona.com/orden/" TargetMode="External"/><Relationship Id="rId89" Type="http://schemas.openxmlformats.org/officeDocument/2006/relationships/hyperlink" Target="https://es.wikipedia.org/wiki/Hoja" TargetMode="External"/><Relationship Id="rId2" Type="http://schemas.openxmlformats.org/officeDocument/2006/relationships/numbering" Target="numbering.xml"/><Relationship Id="rId16" Type="http://schemas.openxmlformats.org/officeDocument/2006/relationships/hyperlink" Target="file:///E:\Wilmer\Protocolo%20Final.docx" TargetMode="External"/><Relationship Id="rId29" Type="http://schemas.openxmlformats.org/officeDocument/2006/relationships/hyperlink" Target="file:///E:\Wilmer\Protocolo%20Final.docx" TargetMode="External"/><Relationship Id="rId107" Type="http://schemas.openxmlformats.org/officeDocument/2006/relationships/theme" Target="theme/theme1.xml"/><Relationship Id="rId11" Type="http://schemas.openxmlformats.org/officeDocument/2006/relationships/hyperlink" Target="file:///E:\Wilmer\Protocolo%20Final.docx" TargetMode="External"/><Relationship Id="rId24" Type="http://schemas.openxmlformats.org/officeDocument/2006/relationships/hyperlink" Target="file:///E:\Wilmer\Protocolo%20Final.docx" TargetMode="External"/><Relationship Id="rId32" Type="http://schemas.openxmlformats.org/officeDocument/2006/relationships/hyperlink" Target="file:///E:\Wilmer\Protocolo%20Final.docx" TargetMode="External"/><Relationship Id="rId37" Type="http://schemas.openxmlformats.org/officeDocument/2006/relationships/image" Target="media/image4.jpg"/><Relationship Id="rId40" Type="http://schemas.openxmlformats.org/officeDocument/2006/relationships/image" Target="media/image7.jpeg"/><Relationship Id="rId45" Type="http://schemas.openxmlformats.org/officeDocument/2006/relationships/image" Target="media/image12.jpg"/><Relationship Id="rId53" Type="http://schemas.openxmlformats.org/officeDocument/2006/relationships/image" Target="media/image20.jpg"/><Relationship Id="rId58" Type="http://schemas.openxmlformats.org/officeDocument/2006/relationships/image" Target="media/image25.jpg"/><Relationship Id="rId66" Type="http://schemas.openxmlformats.org/officeDocument/2006/relationships/image" Target="media/image33.png"/><Relationship Id="rId74" Type="http://schemas.openxmlformats.org/officeDocument/2006/relationships/footer" Target="footer1.xml"/><Relationship Id="rId79" Type="http://schemas.openxmlformats.org/officeDocument/2006/relationships/hyperlink" Target="https://es.wikipedia.org/wiki/Balance_de_materia" TargetMode="External"/><Relationship Id="rId87" Type="http://schemas.openxmlformats.org/officeDocument/2006/relationships/hyperlink" Target="https://es.wikipedia.org/wiki/Rama" TargetMode="External"/><Relationship Id="rId102" Type="http://schemas.openxmlformats.org/officeDocument/2006/relationships/image" Target="media/image42.emf"/><Relationship Id="rId5" Type="http://schemas.openxmlformats.org/officeDocument/2006/relationships/webSettings" Target="webSettings.xml"/><Relationship Id="rId61" Type="http://schemas.openxmlformats.org/officeDocument/2006/relationships/image" Target="media/image28.jpg"/><Relationship Id="rId82" Type="http://schemas.openxmlformats.org/officeDocument/2006/relationships/hyperlink" Target="https://es.wikipedia.org/wiki/Fungi" TargetMode="External"/><Relationship Id="rId90" Type="http://schemas.openxmlformats.org/officeDocument/2006/relationships/hyperlink" Target="https://www.ecured.cu/index.php?title=Oomiceto&amp;action=edit&amp;redlink=1" TargetMode="External"/><Relationship Id="rId95" Type="http://schemas.openxmlformats.org/officeDocument/2006/relationships/hyperlink" Target="https://definicion.de/ecologia/" TargetMode="External"/><Relationship Id="rId19" Type="http://schemas.openxmlformats.org/officeDocument/2006/relationships/hyperlink" Target="file:///E:\Wilmer\Protocolo%20Final.docx" TargetMode="External"/><Relationship Id="rId14" Type="http://schemas.openxmlformats.org/officeDocument/2006/relationships/hyperlink" Target="file:///E:\Wilmer\Protocolo%20Final.docx" TargetMode="External"/><Relationship Id="rId22" Type="http://schemas.openxmlformats.org/officeDocument/2006/relationships/hyperlink" Target="file:///E:\Wilmer\Protocolo%20Final.docx" TargetMode="External"/><Relationship Id="rId27" Type="http://schemas.openxmlformats.org/officeDocument/2006/relationships/hyperlink" Target="file:///E:\Wilmer\Protocolo%20Final.docx" TargetMode="External"/><Relationship Id="rId30" Type="http://schemas.openxmlformats.org/officeDocument/2006/relationships/hyperlink" Target="file:///E:\Wilmer\Protocolo%20Final.docx" TargetMode="External"/><Relationship Id="rId35" Type="http://schemas.openxmlformats.org/officeDocument/2006/relationships/image" Target="media/image2.jpg"/><Relationship Id="rId43" Type="http://schemas.openxmlformats.org/officeDocument/2006/relationships/image" Target="media/image10.jpg"/><Relationship Id="rId48" Type="http://schemas.openxmlformats.org/officeDocument/2006/relationships/image" Target="media/image15.jpg"/><Relationship Id="rId56" Type="http://schemas.openxmlformats.org/officeDocument/2006/relationships/image" Target="media/image23.jpg"/><Relationship Id="rId64" Type="http://schemas.openxmlformats.org/officeDocument/2006/relationships/image" Target="media/image31.jpeg"/><Relationship Id="rId69" Type="http://schemas.openxmlformats.org/officeDocument/2006/relationships/image" Target="media/image36.png"/><Relationship Id="rId77" Type="http://schemas.openxmlformats.org/officeDocument/2006/relationships/image" Target="media/image40.emf"/><Relationship Id="rId100" Type="http://schemas.openxmlformats.org/officeDocument/2006/relationships/hyperlink" Target="https://es.wikipedia.org/wiki/Basidio" TargetMode="External"/><Relationship Id="rId105"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18.jpg"/><Relationship Id="rId72" Type="http://schemas.openxmlformats.org/officeDocument/2006/relationships/image" Target="media/image39.jpeg"/><Relationship Id="rId80" Type="http://schemas.openxmlformats.org/officeDocument/2006/relationships/hyperlink" Target="https://es.wikipedia.org/wiki/Recurso_h%C3%ADdrico" TargetMode="External"/><Relationship Id="rId85" Type="http://schemas.openxmlformats.org/officeDocument/2006/relationships/hyperlink" Target="https://es.wikipedia.org/wiki/Tierra" TargetMode="External"/><Relationship Id="rId93" Type="http://schemas.openxmlformats.org/officeDocument/2006/relationships/hyperlink" Target="https://www.ecured.cu/%C3%93rgano" TargetMode="External"/><Relationship Id="rId98" Type="http://schemas.openxmlformats.org/officeDocument/2006/relationships/hyperlink" Target="https://es.wikipedia.org/wiki/Pucciniomycetes" TargetMode="External"/><Relationship Id="rId3" Type="http://schemas.openxmlformats.org/officeDocument/2006/relationships/styles" Target="styles.xml"/><Relationship Id="rId12" Type="http://schemas.openxmlformats.org/officeDocument/2006/relationships/hyperlink" Target="file:///E:\Wilmer\Protocolo%20Final.docx" TargetMode="External"/><Relationship Id="rId17" Type="http://schemas.openxmlformats.org/officeDocument/2006/relationships/hyperlink" Target="file:///E:\Wilmer\Protocolo%20Final.docx" TargetMode="External"/><Relationship Id="rId25" Type="http://schemas.openxmlformats.org/officeDocument/2006/relationships/hyperlink" Target="file:///E:\Wilmer\Protocolo%20Final.docx" TargetMode="External"/><Relationship Id="rId33" Type="http://schemas.openxmlformats.org/officeDocument/2006/relationships/hyperlink" Target="file:///E:\Wilmer\Protocolo%20Final.docx" TargetMode="External"/><Relationship Id="rId38" Type="http://schemas.openxmlformats.org/officeDocument/2006/relationships/image" Target="media/image5.jpg"/><Relationship Id="rId46" Type="http://schemas.openxmlformats.org/officeDocument/2006/relationships/image" Target="media/image13.jpg"/><Relationship Id="rId59" Type="http://schemas.openxmlformats.org/officeDocument/2006/relationships/image" Target="media/image26.png"/><Relationship Id="rId67" Type="http://schemas.openxmlformats.org/officeDocument/2006/relationships/image" Target="media/image34.jpg"/><Relationship Id="rId103" Type="http://schemas.openxmlformats.org/officeDocument/2006/relationships/image" Target="media/image43.emf"/><Relationship Id="rId108" Type="http://schemas.microsoft.com/office/2016/09/relationships/commentsIds" Target="commentsIds.xml"/><Relationship Id="rId20" Type="http://schemas.openxmlformats.org/officeDocument/2006/relationships/hyperlink" Target="file:///E:\Wilmer\Protocolo%20Final.docx" TargetMode="External"/><Relationship Id="rId41" Type="http://schemas.openxmlformats.org/officeDocument/2006/relationships/image" Target="media/image8.jpg"/><Relationship Id="rId54" Type="http://schemas.openxmlformats.org/officeDocument/2006/relationships/image" Target="media/image21.jpg"/><Relationship Id="rId62" Type="http://schemas.openxmlformats.org/officeDocument/2006/relationships/image" Target="media/image29.jpg"/><Relationship Id="rId70" Type="http://schemas.openxmlformats.org/officeDocument/2006/relationships/image" Target="media/image37.JPG"/><Relationship Id="rId75" Type="http://schemas.openxmlformats.org/officeDocument/2006/relationships/hyperlink" Target="Cronograma%20y%20Presupuesto%20Daniel%20&amp;%20Guadalupe.xlsx" TargetMode="External"/><Relationship Id="rId83" Type="http://schemas.openxmlformats.org/officeDocument/2006/relationships/hyperlink" Target="https://es.wikipedia.org/wiki/Divisi%C3%B3n_(biolog%C3%ADa)" TargetMode="External"/><Relationship Id="rId88" Type="http://schemas.openxmlformats.org/officeDocument/2006/relationships/hyperlink" Target="https://es.wikipedia.org/wiki/Tallo" TargetMode="External"/><Relationship Id="rId91" Type="http://schemas.openxmlformats.org/officeDocument/2006/relationships/hyperlink" Target="https://www.ecured.cu/Par%C3%A1sito" TargetMode="External"/><Relationship Id="rId96" Type="http://schemas.openxmlformats.org/officeDocument/2006/relationships/hyperlink" Target="https://es.wikipedia.org/wiki/Espor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Wilmer\Protocolo%20Final.docx" TargetMode="External"/><Relationship Id="rId23" Type="http://schemas.openxmlformats.org/officeDocument/2006/relationships/hyperlink" Target="file:///E:\Wilmer\Protocolo%20Final.docx" TargetMode="External"/><Relationship Id="rId28" Type="http://schemas.openxmlformats.org/officeDocument/2006/relationships/hyperlink" Target="file:///E:\Wilmer\Protocolo%20Final.docx" TargetMode="External"/><Relationship Id="rId36" Type="http://schemas.openxmlformats.org/officeDocument/2006/relationships/image" Target="media/image3.jpeg"/><Relationship Id="rId49" Type="http://schemas.openxmlformats.org/officeDocument/2006/relationships/image" Target="media/image16.jpg"/><Relationship Id="rId57" Type="http://schemas.openxmlformats.org/officeDocument/2006/relationships/image" Target="media/image24.jpg"/><Relationship Id="rId106" Type="http://schemas.openxmlformats.org/officeDocument/2006/relationships/fontTable" Target="fontTable.xml"/><Relationship Id="rId10" Type="http://schemas.openxmlformats.org/officeDocument/2006/relationships/hyperlink" Target="file:///E:\Wilmer\Protocolo%20Final.docx" TargetMode="External"/><Relationship Id="rId31" Type="http://schemas.openxmlformats.org/officeDocument/2006/relationships/hyperlink" Target="file:///E:\Wilmer\Protocolo%20Final.docx" TargetMode="External"/><Relationship Id="rId44" Type="http://schemas.openxmlformats.org/officeDocument/2006/relationships/image" Target="media/image11.jpg"/><Relationship Id="rId52" Type="http://schemas.openxmlformats.org/officeDocument/2006/relationships/image" Target="media/image19.jpg"/><Relationship Id="rId60" Type="http://schemas.openxmlformats.org/officeDocument/2006/relationships/image" Target="media/image27.png"/><Relationship Id="rId65" Type="http://schemas.openxmlformats.org/officeDocument/2006/relationships/image" Target="media/image32.jpg"/><Relationship Id="rId73" Type="http://schemas.openxmlformats.org/officeDocument/2006/relationships/hyperlink" Target="Plano%20de%20Campo.docx" TargetMode="External"/><Relationship Id="rId78" Type="http://schemas.openxmlformats.org/officeDocument/2006/relationships/hyperlink" Target="https://www.ecured.cu/Fermentaci%C3%B3n" TargetMode="External"/><Relationship Id="rId81" Type="http://schemas.openxmlformats.org/officeDocument/2006/relationships/hyperlink" Target="https://es.wikipedia.org/wiki/Espora" TargetMode="External"/><Relationship Id="rId86" Type="http://schemas.openxmlformats.org/officeDocument/2006/relationships/hyperlink" Target="https://es.wikipedia.org/wiki/Bot%C3%A1nicos" TargetMode="External"/><Relationship Id="rId94" Type="http://schemas.openxmlformats.org/officeDocument/2006/relationships/hyperlink" Target="https://www.definicionabc.com/ciencia/energia.php" TargetMode="External"/><Relationship Id="rId99" Type="http://schemas.openxmlformats.org/officeDocument/2006/relationships/hyperlink" Target="https://es.wikipedia.org/wiki/Ustilaginomycotina" TargetMode="External"/><Relationship Id="rId101" Type="http://schemas.openxmlformats.org/officeDocument/2006/relationships/image" Target="media/image41.emf"/><Relationship Id="rId4" Type="http://schemas.openxmlformats.org/officeDocument/2006/relationships/settings" Target="settings.xml"/><Relationship Id="rId9" Type="http://schemas.openxmlformats.org/officeDocument/2006/relationships/hyperlink" Target="file:///E:\Wilmer\Protocolo%20Final.docx" TargetMode="External"/><Relationship Id="rId13" Type="http://schemas.openxmlformats.org/officeDocument/2006/relationships/hyperlink" Target="file:///E:\Wilmer\Protocolo%20Final.docx" TargetMode="External"/><Relationship Id="rId18" Type="http://schemas.openxmlformats.org/officeDocument/2006/relationships/hyperlink" Target="file:///E:\Wilmer\Protocolo%20Final.docx" TargetMode="External"/><Relationship Id="rId39" Type="http://schemas.openxmlformats.org/officeDocument/2006/relationships/image" Target="media/image6.jpg"/><Relationship Id="rId109" Type="http://schemas.microsoft.com/office/2018/08/relationships/commentsExtensible" Target="commentsExtensible.xml"/><Relationship Id="rId34" Type="http://schemas.openxmlformats.org/officeDocument/2006/relationships/hyperlink" Target="file:///E:\Wilmer\Protocolo%20Final.docx" TargetMode="External"/><Relationship Id="rId50" Type="http://schemas.openxmlformats.org/officeDocument/2006/relationships/image" Target="media/image17.jpg"/><Relationship Id="rId55" Type="http://schemas.openxmlformats.org/officeDocument/2006/relationships/image" Target="media/image22.jpg"/><Relationship Id="rId76" Type="http://schemas.openxmlformats.org/officeDocument/2006/relationships/hyperlink" Target="Cronograma%20y%20Presupuesto%20Daniel%20&amp;%20Guadalupe.xlsx" TargetMode="External"/><Relationship Id="rId97" Type="http://schemas.openxmlformats.org/officeDocument/2006/relationships/hyperlink" Target="https://es.wikipedia.org/wiki/Hongo" TargetMode="External"/><Relationship Id="rId104" Type="http://schemas.openxmlformats.org/officeDocument/2006/relationships/image" Target="media/image44.emf"/><Relationship Id="rId7" Type="http://schemas.openxmlformats.org/officeDocument/2006/relationships/endnotes" Target="endnotes.xml"/><Relationship Id="rId71" Type="http://schemas.openxmlformats.org/officeDocument/2006/relationships/image" Target="media/image38.jpg"/><Relationship Id="rId92" Type="http://schemas.openxmlformats.org/officeDocument/2006/relationships/hyperlink" Target="https://www.ecured.cu/Hong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FEW16</b:Tag>
    <b:SourceType>Report</b:SourceType>
    <b:Guid>{B8E6AAEF-0C5B-4DFE-BF51-ED02B957618C}</b:Guid>
    <b:Author>
      <b:Author>
        <b:NameList>
          <b:Person>
            <b:Last>FEWSNET</b:Last>
          </b:Person>
        </b:NameList>
      </b:Author>
    </b:Author>
    <b:Title>El impacto de la roya de café en el sector cafetalero de América Central</b:Title>
    <b:Year>2016</b:Year>
    <b:RefOrder>7</b:RefOrder>
  </b:Source>
  <b:Source>
    <b:Tag>Rug14</b:Tag>
    <b:SourceType>Book</b:SourceType>
    <b:Guid>{9AA78974-F9DC-4234-84C4-EF2ECF178984}</b:Guid>
    <b:Title>Roya fuerza migración</b:Title>
    <b:Year>2014</b:Year>
    <b:City>Esteli, Nicaragua</b:City>
    <b:Author>
      <b:Author>
        <b:NameList>
          <b:Person>
            <b:Last>Rugama</b:Last>
            <b:First>M</b:First>
          </b:Person>
        </b:NameList>
      </b:Author>
    </b:Author>
    <b:RefOrder>14</b:RefOrder>
  </b:Source>
  <b:Source>
    <b:Tag>Mol14</b:Tag>
    <b:SourceType>Report</b:SourceType>
    <b:Guid>{822429F1-68C0-4E0F-A694-F0AB474B37EA}</b:Guid>
    <b:Title>Programas de manejo de roya (Hemileia vastatrix) en cincos fincas cafetaleras en condiciones edafoclimáticas del departamento de Matagalpa, segundo semestre 2014</b:Title>
    <b:Year>2014</b:Year>
    <b:City>Matagalpa</b:City>
    <b:Author>
      <b:Author>
        <b:NameList>
          <b:Person>
            <b:Last>Molinares Zeledón</b:Last>
            <b:Middle>Alfonso</b:Middle>
            <b:First>Ciro</b:First>
          </b:Person>
        </b:NameList>
      </b:Author>
    </b:Author>
    <b:RefOrder>8</b:RefOrder>
  </b:Source>
  <b:Source>
    <b:Tag>Vil14</b:Tag>
    <b:SourceType>Report</b:SourceType>
    <b:Guid>{19A0B84F-B45D-417A-A9B5-3B6CE23C1689}</b:Guid>
    <b:Title>Análisis de las condiciones de manejo que propiciaron el impacto de la roya (Hemileia vastatrix) en la zona cafetalera de los municipios de Jinotega, el Tuma-La Dalia y San Ramón, Nicaragua</b:Title>
    <b:Year>2014</b:Year>
    <b:City>Tuma La Dalia- Jinotega</b:City>
    <b:Author>
      <b:Author>
        <b:NameList>
          <b:Person>
            <b:Last>Villarreyna Acuña</b:Last>
            <b:Middle>Antonio</b:Middle>
            <b:First>Rogelio</b:First>
          </b:Person>
        </b:NameList>
      </b:Author>
    </b:Author>
    <b:RefOrder>9</b:RefOrder>
  </b:Source>
  <b:Source>
    <b:Tag>ANA13</b:Tag>
    <b:SourceType>DocumentFromInternetSite</b:SourceType>
    <b:Guid>{84020DDD-3F55-4110-9C5E-CAF8ABA5FD9C}</b:Guid>
    <b:Author>
      <b:Author>
        <b:NameList>
          <b:Person>
            <b:Last>ANACAFÉ</b:Last>
          </b:Person>
        </b:NameList>
      </b:Author>
    </b:Author>
    <b:Title>Tratamientos que se pueden utilizar para manejo de la roya del café</b:Title>
    <b:InternetSiteTitle>La roya del café es una enfermedad terrible pero puede contolarse</b:InternetSiteTitle>
    <b:Year>2013</b:Year>
    <b:Month>Febrero</b:Month>
    <b:Day>28</b:Day>
    <b:URL>HTTP://ANACAFE.ORG/GLIFOS/IDEX.PHP/RECOMENDACIONES CONTROL ROYA</b:URL>
    <b:RefOrder>28</b:RefOrder>
  </b:Source>
  <b:Source>
    <b:Tag>Anz13</b:Tag>
    <b:SourceType>JournalArticle</b:SourceType>
    <b:Guid>{2188791C-9928-4716-8D54-378F349C8736}</b:Guid>
    <b:Title>Recomendaciones para el control de la roya.</b:Title>
    <b:Year>2013</b:Year>
    <b:JournalName>El Cafetal: la revista del caficultor.</b:JournalName>
    <b:Pages>36</b:Pages>
    <b:Author>
      <b:Author>
        <b:NameList>
          <b:Person>
            <b:Last>Anzueto</b:Last>
            <b:First>F.</b:First>
          </b:Person>
        </b:NameList>
      </b:Author>
    </b:Author>
    <b:RefOrder>29</b:RefOrder>
  </b:Source>
  <b:Source>
    <b:Tag>Bar13</b:Tag>
    <b:SourceType>Book</b:SourceType>
    <b:Guid>{219DE919-1BBB-4F5C-A242-CD1A7CE878E9}</b:Guid>
    <b:Title>Recomendaciones para el combate de la roya del café</b:Title>
    <b:Year>2013</b:Year>
    <b:City>San José, Costa Rica</b:City>
    <b:Author>
      <b:Author>
        <b:NameList>
          <b:Person>
            <b:Last>Barquero Miranda</b:Last>
            <b:First>M.</b:First>
          </b:Person>
        </b:NameList>
      </b:Author>
    </b:Author>
    <b:Pages>63 p</b:Pages>
    <b:RefOrder>30</b:RefOrder>
  </b:Source>
  <b:Source>
    <b:Tag>Riv13</b:Tag>
    <b:SourceType>DocumentFromInternetSite</b:SourceType>
    <b:Guid>{75AEF86C-D96D-4612-A090-F2C39558F793}</b:Guid>
    <b:Author>
      <b:Author>
        <b:Corporate>Galileo Rivas &amp; Jacques Avelino</b:Corporate>
      </b:Author>
    </b:Author>
    <b:Title>LA ROYA ANARANJADA DEL CAFETO</b:Title>
    <b:Year>2013</b:Year>
    <b:InternetSiteTitle>Actualización del capítulo de libro siguiente:  La roya anaranjada del cafeto: mito y realidad</b:InternetSiteTitle>
    <b:Month>12</b:Month>
    <b:Day>03</b:Day>
    <b:RefOrder>31</b:RefOrder>
  </b:Source>
  <b:Source>
    <b:Tag>Ave13</b:Tag>
    <b:SourceType>DocumentFromInternetSite</b:SourceType>
    <b:Guid>{FE627BC0-48C7-4200-8A65-7E2FA2337ACF}</b:Guid>
    <b:Author>
      <b:Author>
        <b:Corporate>Avelino, J. Rivas</b:Corporate>
      </b:Author>
    </b:Author>
    <b:Title>La Roya Anaranjada del Cafeto</b:Title>
    <b:InternetSiteTitle>Etiología roya del café</b:InternetSiteTitle>
    <b:Year>2013</b:Year>
    <b:URL>http://hal.archives-ouvertes.fr/hal-01071036</b:URL>
    <b:RefOrder>3</b:RefOrder>
  </b:Source>
  <b:Source>
    <b:Tag>Sis13</b:Tag>
    <b:SourceType>Report</b:SourceType>
    <b:Guid>{6AD37A1A-17D1-42AF-9B71-23D93717668D}</b:Guid>
    <b:Title>Ficha  Técnica  Roya del Cafeto  Hemileia vastatrix Berkeley &amp;  Broome.</b:Title>
    <b:Year>2013</b:Year>
    <b:Author>
      <b:Author>
        <b:NameList>
          <b:Person>
            <b:Last>SINAFEV</b:Last>
            <b:First>Sistema</b:First>
            <b:Middle>Nacional de Vigilancia Epidemiológica Fitosanitaria.</b:Middle>
          </b:Person>
        </b:NameList>
      </b:Author>
    </b:Author>
    <b:RefOrder>10</b:RefOrder>
  </b:Source>
  <b:Source>
    <b:Tag>FUN13</b:Tag>
    <b:SourceType>Report</b:SourceType>
    <b:Guid>{6D2B196F-D3A7-4D34-A939-C012E9ACD324}</b:Guid>
    <b:Title>El impacto de la roya en el café de Nicaragua y su situación actual.</b:Title>
    <b:Year>2013</b:Year>
    <b:Author>
      <b:Author>
        <b:NameList>
          <b:Person>
            <b:First>FUNIDES</b:First>
          </b:Person>
        </b:NameList>
      </b:Author>
    </b:Author>
    <b:RefOrder>5</b:RefOrder>
  </b:Source>
  <b:Source>
    <b:Tag>MAG13</b:Tag>
    <b:SourceType>Book</b:SourceType>
    <b:Guid>{7BF194B6-C8CC-470C-A2CB-1DA2CA6EA461}</b:Guid>
    <b:Title>El café en Nicaragua</b:Title>
    <b:Year>2013</b:Year>
    <b:City>Managua, Nicaragua</b:City>
    <b:Author>
      <b:Author>
        <b:NameList>
          <b:Person>
            <b:Last>MAGFOR</b:Last>
          </b:Person>
        </b:NameList>
      </b:Author>
    </b:Author>
    <b:RefOrder>6</b:RefOrder>
  </b:Source>
  <b:Source>
    <b:Tag>CAF13</b:Tag>
    <b:SourceType>DocumentFromInternetSite</b:SourceType>
    <b:Guid>{8BAEF095-3C68-4DE3-AB24-CBE328AD4860}</b:Guid>
    <b:Year>2013</b:Year>
    <b:Author>
      <b:Author>
        <b:NameList>
          <b:Person>
            <b:Last>CAFENICA</b:Last>
          </b:Person>
        </b:NameList>
      </b:Author>
    </b:Author>
    <b:InternetSiteTitle>Documento impacto roya</b:InternetSiteTitle>
    <b:URL>http://www.cafenica.net/site/descargas/2013_04_23_documento_impacto_roya.pdf</b:URL>
    <b:RefOrder>4</b:RefOrder>
  </b:Source>
  <b:Source>
    <b:Tag>Cri12</b:Tag>
    <b:SourceType>Book</b:SourceType>
    <b:Guid>{BCD07AB8-35C1-4AF5-A538-0277D7B0B0A0}</b:Guid>
    <b:Author>
      <b:Author>
        <b:NameList>
          <b:Person>
            <b:Last>Cristancho</b:Last>
            <b:First>MA,</b:First>
            <b:Middle>Rozo, Y, Escobar, Rivillas C, and Gaitán, AL.</b:Middle>
          </b:Person>
        </b:NameList>
      </b:Author>
    </b:Author>
    <b:Title>Outbreak of coffee leaf rust (Hemileia vastatrix) in Colombia.</b:Title>
    <b:Year>2012</b:Year>
    <b:City>Colombia</b:City>
    <b:Publisher>New Disease Reports 25, 19.</b:Publisher>
    <b:RefOrder>19</b:RefOrder>
  </b:Source>
  <b:Source>
    <b:Tag>Mad12</b:Tag>
    <b:SourceType>DocumentFromInternetSite</b:SourceType>
    <b:Guid>{18811196-A7E1-43B1-9182-04B443766445}</b:Guid>
    <b:Title>International bussiness comunity related to animal prodution</b:Title>
    <b:Year>2012</b:Year>
    <b:Author>
      <b:Author>
        <b:NameList>
          <b:Person>
            <b:Last>Madrigal</b:Last>
            <b:Middle>E.</b:Middle>
            <b:First>L.</b:First>
          </b:Person>
        </b:NameList>
      </b:Author>
    </b:Author>
    <b:InternetSiteTitle>Avance e infestación severa de la roya amarilla Hemileia vastratix</b:InternetSiteTitle>
    <b:URL>http://www.engormix.com/MA-agricultura/cultivos-tropicales/articulos/royaen-cafe-t3914/078-p0.html</b:URL>
    <b:RefOrder>32</b:RefOrder>
  </b:Source>
  <b:Source>
    <b:Tag>FID12</b:Tag>
    <b:SourceType>Report</b:SourceType>
    <b:Guid>{D0D6B5D6-319D-4436-A794-032713511666}</b:Guid>
    <b:Title>Caracterización de 15 municipios pobres de Nicaragua: informe final.</b:Title>
    <b:Year>2012</b:Year>
    <b:Author>
      <b:Author>
        <b:Corporate>Fundación Internacional para el Desafío Económico Global</b:Corporate>
      </b:Author>
    </b:Author>
    <b:City>Managua, Nicaragua.</b:City>
    <b:RefOrder>33</b:RefOrder>
  </b:Source>
  <b:Source>
    <b:Tag>CEN11</b:Tag>
    <b:SourceType>BookSection</b:SourceType>
    <b:Guid>{4AE556FA-69B7-456E-898D-2F08C16388A3}</b:Guid>
    <b:Title>La Roya del Cafeto en Colombia. Impacto, manejo y costos del control. Resultados de investigación. Boletín técnico 36. CENICAFE.</b:Title>
    <b:Year>2011</b:Year>
    <b:Pages>51</b:Pages>
    <b:City> Caldas, Colombia</b:City>
    <b:Author>
      <b:Author>
        <b:NameList>
          <b:Person>
            <b:Last>CENICAFÉ</b:Last>
          </b:Person>
        </b:NameList>
      </b:Author>
      <b:BookAuthor>
        <b:NameList>
          <b:Person>
            <b:Last>Rivillas Osorio</b:Last>
            <b:First>C.A.</b:First>
          </b:Person>
          <b:Person>
            <b:Last>Serna Giraldo</b:Last>
            <b:First>C.A.</b:First>
          </b:Person>
          <b:Person>
            <b:Last>Cristancho Ardila</b:Last>
            <b:First>M.A.</b:First>
          </b:Person>
          <b:Person>
            <b:Last>y Gaitan Bustamante</b:Last>
            <b:First>A.L.</b:First>
          </b:Person>
        </b:NameList>
      </b:BookAuthor>
    </b:Author>
    <b:RefOrder>11</b:RefOrder>
  </b:Source>
  <b:Source>
    <b:Tag>Riv11</b:Tag>
    <b:SourceType>Book</b:SourceType>
    <b:Guid>{EC561507-87D1-4541-B19C-6B08A969480C}</b:Guid>
    <b:Title>La roya del Cafeto en Colombia (Impacto manejos y costos del control, resultados de investigación).</b:Title>
    <b:Year>2011</b:Year>
    <b:City>chinina, Cladas, Colombia.</b:City>
    <b:Publisher>Centro Nacional de Investigación del Café (Cenicafe)</b:Publisher>
    <b:Author>
      <b:Author>
        <b:NameList>
          <b:Person>
            <b:Last>Rivillas</b:Last>
            <b:Middle>C.</b:Middle>
            <b:First>O.</b:First>
          </b:Person>
        </b:NameList>
      </b:Author>
    </b:Author>
    <b:Pages>53</b:Pages>
    <b:RefOrder>21</b:RefOrder>
  </b:Source>
  <b:Source>
    <b:Tag>ICA11</b:Tag>
    <b:SourceType>Book</b:SourceType>
    <b:Guid>{77FF88DA-F99B-4AE4-9499-795A029C67CB}</b:Guid>
    <b:Author>
      <b:Author>
        <b:NameList>
          <b:Person>
            <b:Last>ICAFE</b:Last>
          </b:Person>
        </b:NameList>
      </b:Author>
    </b:Author>
    <b:Title>Guia Técnica para el cultivo del café.</b:Title>
    <b:Year>2011</b:Year>
    <b:City>Heredia, Costa Rica</b:City>
    <b:Publisher>Instituto del Café de Costa Rica. Centro de Investigaciones en Café. CICAFE</b:Publisher>
    <b:RefOrder>15</b:RefOrder>
  </b:Source>
  <b:Source>
    <b:Tag>McC95</b:Tag>
    <b:SourceType>JournalArticle</b:SourceType>
    <b:Guid>{4602DB9F-8427-4C06-8449-36C35742BD82}</b:Guid>
    <b:Author>
      <b:Author>
        <b:NameList>
          <b:Person>
            <b:Last>McCook</b:Last>
            <b:First>S.</b:First>
          </b:Person>
        </b:NameList>
      </b:Author>
      <b:BookAuthor>
        <b:NameList>
          <b:Person>
            <b:Last>McCook</b:Last>
            <b:First>S.</b:First>
          </b:Person>
        </b:NameList>
      </b:BookAuthor>
    </b:Author>
    <b:Title>La Roya del café en Costa Rica: Epidemias, innovación y medio ambiente.</b:Title>
    <b:BookTitle>La Roya del café en Costa Rica: Epidemias, innovación y medio ambiente.</b:BookTitle>
    <b:Year>2009</b:Year>
    <b:Pages>99-117</b:Pages>
    <b:City>Costa Rica</b:City>
    <b:JournalName>Revista de Historia (59-60)</b:JournalName>
    <b:RefOrder>2</b:RefOrder>
  </b:Source>
  <b:Source>
    <b:Tag>Cas09</b:Tag>
    <b:SourceType>BookSection</b:SourceType>
    <b:Guid>{0EAAD9A9-DD61-4AA3-A7A0-55B32A6AB56C}</b:Guid>
    <b:Title>Confirmation of the occurrence of teliospores of Hemileia vastatrix in Brazil with observations on their mode of germination.</b:Title>
    <b:Year>2009</b:Year>
    <b:City>Brazil</b:City>
    <b:Author>
      <b:Author>
        <b:Corporate>Castro F. R. Charles &amp; Barreto R. W.</b:Corporate>
      </b:Author>
      <b:BookAuthor>
        <b:NameList>
          <b:Person>
            <b:Last>Castro</b:Last>
          </b:Person>
        </b:NameList>
      </b:BookAuthor>
    </b:Author>
    <b:BookTitle>Tropical Plant Pathology</b:BookTitle>
    <b:Pages>108-113</b:Pages>
    <b:RefOrder>34</b:RefOrder>
  </b:Source>
  <b:Source>
    <b:Tag>SSa08</b:Tag>
    <b:SourceType>Book</b:SourceType>
    <b:Guid>{7F4BBF84-65F3-4B18-8F4F-3216E05BD2C6}</b:Guid>
    <b:Author>
      <b:Author>
        <b:NameList>
          <b:Person>
            <b:Last>Sadeghian</b:Last>
            <b:First>S.</b:First>
          </b:Person>
        </b:NameList>
      </b:Author>
    </b:Author>
    <b:Title>Fertilidad del suelo y nutrición del café en Colombia</b:Title>
    <b:Year>2008</b:Year>
    <b:City>Chinchiná, Caldas, Colombia</b:City>
    <b:Publisher>Feriva SA</b:Publisher>
    <b:RefOrder>13</b:RefOrder>
  </b:Source>
  <b:Source>
    <b:Tag>JJi07</b:Tag>
    <b:SourceType>Book</b:SourceType>
    <b:Guid>{C0FB95C9-86DF-461A-8E63-45E4D84F021A}</b:Guid>
    <b:Author>
      <b:Author>
        <b:NameList>
          <b:Person>
            <b:Last>Jiménez</b:Last>
            <b:First>J.</b:First>
          </b:Person>
        </b:NameList>
      </b:Author>
    </b:Author>
    <b:Title>Fijación biológica de nitrógeno por leguminosas arbóreas para sombra de café</b:Title>
    <b:Year>2007</b:Year>
    <b:City>Puerto Rico</b:City>
    <b:RefOrder>12</b:RefOrder>
  </b:Source>
  <b:Source>
    <b:Tag>Acu02</b:Tag>
    <b:SourceType>BookSection</b:SourceType>
    <b:Guid>{2F30617D-62E7-467F-86A6-312F79DE666C}</b:Guid>
    <b:Title>Estrategias de control de la roya del cafeto con la aplicación de fungicida protector y sistémico en viçosa</b:Title>
    <b:Year>2002</b:Year>
    <b:Pages>85-97</b:Pages>
    <b:City>Brasil</b:City>
    <b:Publisher>Bioagro</b:Publisher>
    <b:Author>
      <b:Author>
        <b:NameList>
          <b:Person>
            <b:Last>Silva</b:Last>
            <b:Middle>Acuña</b:Middle>
            <b:First>R.</b:First>
          </b:Person>
        </b:NameList>
      </b:Author>
      <b:BookAuthor>
        <b:NameList>
          <b:Person>
            <b:Last>Silva-Acuña</b:Last>
            <b:First>R.</b:First>
          </b:Person>
          <b:Person>
            <b:Last>Laércio Zambolim</b:Last>
            <b:First>L.</b:First>
          </b:Person>
          <b:Person>
            <b:Last>Víctor H. Álvarez Venegas</b:Last>
            <b:First>V.H.</b:First>
          </b:Person>
        </b:NameList>
      </b:BookAuthor>
    </b:Author>
    <b:RefOrder>22</b:RefOrder>
  </b:Source>
  <b:Source>
    <b:Tag>Ord01</b:Tag>
    <b:SourceType>Book</b:SourceType>
    <b:Guid>{36E77457-D9C3-4C67-8046-F64FF083ED63}</b:Guid>
    <b:Author>
      <b:Author>
        <b:NameList>
          <b:Person>
            <b:Last>Ordóñez</b:Last>
            <b:First>M.</b:First>
            <b:Middle>A., Viera, C., &amp; Hernan, M.</b:Middle>
          </b:Person>
        </b:NameList>
      </b:Author>
    </b:Author>
    <b:Title>Metodo de control de malezas Manual de caficultura 3ra edición</b:Title>
    <b:Year>2001</b:Year>
    <b:City>Tegucigalpa, Honduras</b:City>
    <b:RefOrder>17</b:RefOrder>
  </b:Source>
  <b:Source>
    <b:Tag>GUH00</b:Tag>
    <b:SourceType>BookSection</b:SourceType>
    <b:Guid>{86C1B2A2-143F-4767-971A-86AC7F190639}</b:Guid>
    <b:Title>Manejo integrado de plagas en el cultivo del café. CATIE</b:Title>
    <b:Year>2000</b:Year>
    <b:City>Managua, Nicaragua</b:City>
    <b:Pages>272</b:Pages>
    <b:Author>
      <b:Author>
        <b:NameList>
          <b:Person>
            <b:Last>GUHARAY</b:Last>
            <b:First>F</b:First>
          </b:Person>
          <b:Person>
            <b:Last>MONTERREY</b:Last>
            <b:First>J</b:First>
          </b:Person>
          <b:Person>
            <b:Last>MONTERROSO</b:Last>
            <b:First>D</b:First>
          </b:Person>
        </b:NameList>
      </b:Author>
    </b:Author>
    <b:RefOrder>1</b:RefOrder>
  </b:Source>
  <b:Source>
    <b:Tag>Som96</b:Tag>
    <b:SourceType>BookSection</b:SourceType>
    <b:Guid>{2C34B28E-99EA-4E5E-83A9-D6DD08196053}</b:Guid>
    <b:Title> Manual de Caficultura de Nicaragua. Manejo de malezas</b:Title>
    <b:Year>1996</b:Year>
    <b:City> Managua, Nicaragua</b:City>
    <b:Author>
      <b:Author>
        <b:NameList>
          <b:Person>
            <b:Last>Somarriba</b:Last>
            <b:First>L.</b:First>
            <b:Middle>S., &amp; Vallejos, R. M.</b:Middle>
          </b:Person>
        </b:NameList>
      </b:Author>
      <b:BookAuthor>
        <b:NameList>
          <b:Person>
            <b:Last>Somarriba</b:Last>
            <b:First>L.</b:First>
            <b:Middle>S., &amp; Vallejos, R. M.</b:Middle>
          </b:Person>
        </b:NameList>
      </b:BookAuthor>
    </b:Author>
    <b:BookTitle>Manejo de malezas</b:BookTitle>
    <b:Pages>165-180</b:Pages>
    <b:RefOrder>18</b:RefOrder>
  </b:Source>
  <b:Source>
    <b:Tag>Zam94</b:Tag>
    <b:SourceType>BookSection</b:SourceType>
    <b:Guid>{E7D38B58-6C2D-4E40-8866-A19612C0F607}</b:Guid>
    <b:Author>
      <b:Author>
        <b:NameList>
          <b:Person>
            <b:Last>Zambolim</b:Last>
            <b:First>L.</b:First>
          </b:Person>
          <b:Person>
            <b:Last>Chaves</b:Last>
            <b:First>G.</b:First>
          </b:Person>
          <b:Person>
            <b:Last>Do Vale</b:Last>
            <b:First>F.</b:First>
          </b:Person>
          <b:Person>
            <b:Last>Pereira</b:Last>
            <b:First>A.</b:First>
          </b:Person>
        </b:NameList>
      </b:Author>
      <b:BookAuthor>
        <b:NameList>
          <b:Person>
            <b:Last>Zambolim</b:Last>
            <b:First>L.</b:First>
          </b:Person>
          <b:Person>
            <b:Last>Chaves</b:Last>
            <b:First>G.</b:First>
          </b:Person>
          <b:Person>
            <b:Last>Do Vale</b:Last>
            <b:First>F.</b:First>
          </b:Person>
          <b:Person>
            <b:Last>Pereira</b:Last>
            <b:First>A.</b:First>
          </b:Person>
        </b:NameList>
      </b:BookAuthor>
    </b:Author>
    <b:Title>Manejo integrado das doencas do cafeeiro em cultivo adensado.</b:Title>
    <b:BookTitle>Simposio Internacional sobre café adensado.</b:BookTitle>
    <b:Year>1994</b:Year>
    <b:Pages>151-182</b:Pages>
    <b:City>Londrina, Brasil.</b:City>
    <b:RefOrder>16</b:RefOrder>
  </b:Source>
  <b:Source>
    <b:Tag>LEV92</b:Tag>
    <b:SourceType>JournalArticle</b:SourceType>
    <b:Guid>{C8857038-3063-48B9-8F96-F9CBF0819E53}</b:Guid>
    <b:Title>Notas geográficas y económicas de la República de Nicaragua</b:Title>
    <b:Year>1992</b:Year>
    <b:Author>
      <b:Author>
        <b:Corporate>Levy Paul</b:Corporate>
      </b:Author>
    </b:Author>
    <b:JournalName>REVISTA CONSERVADORA DEL PENSAMIENTO CENTROAMERICANO</b:JournalName>
    <b:Pages>59-62</b:Pages>
    <b:RefOrder>35</b:RefOrder>
  </b:Source>
  <b:Source>
    <b:Tag>Jar89</b:Tag>
    <b:SourceType>BookSection</b:SourceType>
    <b:Guid>{D6B3D112-22B8-4031-A41E-3C1A7D2D20C2}</b:Guid>
    <b:Author>
      <b:Author>
        <b:NameList>
          <b:Person>
            <b:Last>Jaramillo-Robledo</b:Last>
            <b:First>A</b:First>
          </b:Person>
          <b:Person>
            <b:Last>Gomez-Gomez</b:Last>
            <b:First>L.</b:First>
          </b:Person>
        </b:NameList>
      </b:Author>
    </b:Author>
    <b:Title>Microclima en cafetales a libre exposicion solar y bajo sombrío</b:Title>
    <b:Year>1989</b:Year>
    <b:Publisher>CENICAFÉ (CO)</b:Publisher>
    <b:BookTitle>Prevención y Control de la Roya del Café</b:BookTitle>
    <b:Pages>65-79</b:Pages>
    <b:RefOrder>36</b:RefOrder>
  </b:Source>
  <b:Source>
    <b:Tag>Jon87</b:Tag>
    <b:SourceType>BookSection</b:SourceType>
    <b:Guid>{245A3C60-509B-4060-A158-F6B67E52BC21}</b:Guid>
    <b:Title>Temperature requirements for germination, germ tube growth and appressorium formation of urediospores of Hemileia vastatrix.</b:Title>
    <b:Year>1987</b:Year>
    <b:Pages>61-71</b:Pages>
    <b:City>EE.UU</b:City>
    <b:Publisher>European Journal of Plant Pathology</b:Publisher>
    <b:Author>
      <b:Author>
        <b:NameList>
          <b:Person>
            <b:Last>Jong</b:Last>
            <b:Middle>Eskes</b:Middle>
            <b:First>E.</b:First>
          </b:Person>
        </b:NameList>
      </b:Author>
      <b:BookAuthor>
        <b:NameList>
          <b:Person>
            <b:Last>Jong</b:Last>
            <b:First>E.</b:First>
          </b:Person>
          <b:Person>
            <b:Last>Eskes</b:Last>
            <b:First>A.</b:First>
          </b:Person>
          <b:Person>
            <b:Last>Hoogstraten</b:Last>
            <b:First>J.</b:First>
          </b:Person>
          <b:Person>
            <b:Last>Zadoks</b:Last>
            <b:First>J.</b:First>
          </b:Person>
        </b:NameList>
      </b:BookAuthor>
    </b:Author>
    <b:RefOrder>37</b:RefOrder>
  </b:Source>
  <b:Source>
    <b:Tag>McC84</b:Tag>
    <b:SourceType>BookSection</b:SourceType>
    <b:Guid>{F38B631C-6718-4B5A-AC9E-3AD6822803AE}</b:Guid>
    <b:Title>Development of the uredinial thallus and sorus in the orange coffee rust fungus, Hemileia vastatrix.</b:Title>
    <b:Year>1984</b:Year>
    <b:Pages>714-721</b:Pages>
    <b:City>EE.UU</b:City>
    <b:Publisher>Phytopathology</b:Publisher>
    <b:Author>
      <b:Author>
        <b:NameList>
          <b:Person>
            <b:Last>McCain, J. &amp; Hennen, J.</b:Last>
          </b:Person>
        </b:NameList>
      </b:Author>
      <b:BookAuthor>
        <b:NameList>
          <b:Person>
            <b:Last>McCain</b:Last>
            <b:First>J.</b:First>
            <b:Middle>&amp; hennen, J.</b:Middle>
          </b:Person>
        </b:NameList>
      </b:BookAuthor>
    </b:Author>
    <b:RefOrder>26</b:RefOrder>
  </b:Source>
  <b:Source>
    <b:Tag>Rom80</b:Tag>
    <b:SourceType>Book</b:SourceType>
    <b:Guid>{E4AFB997-10FB-4540-B20C-39B4B14662A8}</b:Guid>
    <b:Author>
      <b:Author>
        <b:Corporate>R Wheelock, Jaime</b:Corporate>
      </b:Author>
    </b:Author>
    <b:Title>Imperialismo y dictadura.- Siglo XXI</b:Title>
    <b:Year>1980</b:Year>
    <b:Edition>3a Ed.</b:Edition>
    <b:RefOrder>38</b:RefOrder>
  </b:Source>
  <b:Source>
    <b:Tag>RAY72</b:Tag>
    <b:SourceType>Book</b:SourceType>
    <b:Guid>{0E795D00-0109-46E9-B73C-113D207D1742}</b:Guid>
    <b:Title>Micología, historia y biología de la roya del cafeto.</b:Title>
    <b:Year>1972</b:Year>
    <b:Publisher>Instituto Interamericano de Ciencias Agrícolas de la OEA</b:Publisher>
    <b:City>Turrialba (Costa Rica)</b:City>
    <b:Author>
      <b:Author>
        <b:NameList>
          <b:Person>
            <b:Last>Rayner</b:Last>
            <b:First>R.</b:First>
            <b:Middle>W.</b:Middle>
          </b:Person>
        </b:NameList>
      </b:Author>
    </b:Author>
    <b:Pages>68</b:Pages>
    <b:RefOrder>27</b:RefOrder>
  </b:Source>
  <b:Source>
    <b:Tag>Sub70</b:Tag>
    <b:SourceType>DocumentFromInternetSite</b:SourceType>
    <b:Guid>{D26C568B-9162-4798-94F5-884BCD23854B}</b:Guid>
    <b:Author>
      <b:Author>
        <b:NameList>
          <b:Person>
            <b:Last>Subero</b:Last>
            <b:First>L.</b:First>
          </b:Person>
        </b:NameList>
      </b:Author>
    </b:Author>
    <b:Title>La Roya Anaranjada del Café</b:Title>
    <b:InternetSiteTitle>Temperatura que influye en la propagación de la roya</b:InternetSiteTitle>
    <b:Year>1970</b:Year>
    <b:URL>http://www.infocafes.com/descargasbibliotecas136.pdf</b:URL>
    <b:YearAccessed>2019</b:YearAccessed>
    <b:MonthAccessed>Septiembre</b:MonthAccessed>
    <b:DayAccessed>11</b:DayAccessed>
    <b:RefOrder>39</b:RefOrder>
  </b:Source>
  <b:Source>
    <b:Tag>Nut63</b:Tag>
    <b:SourceType>BookSection</b:SourceType>
    <b:Guid>{BC96C065-BBA0-4340-BCA5-00517FBC6678}</b:Guid>
    <b:Title>Studies on the biology of Hemileia vastatrix Berk. Transactions of the  British Mycological Society.</b:Title>
    <b:Year>1963</b:Year>
    <b:Pages>27-44</b:Pages>
    <b:City>EE.UU</b:City>
    <b:Author>
      <b:Author>
        <b:NameList>
          <b:Person>
            <b:Last>Nutman</b:Last>
            <b:Middle>J.</b:Middle>
            <b:First>F.</b:First>
          </b:Person>
        </b:NameList>
      </b:Author>
      <b:BookAuthor>
        <b:NameList>
          <b:Person>
            <b:Last>Nutman</b:Last>
            <b:First>F.J.</b:First>
          </b:Person>
          <b:Person>
            <b:Last>Roberts</b:Last>
            <b:First>F.M.</b:First>
          </b:Person>
          <b:Person>
            <b:Last>Clarke</b:Last>
            <b:First>R.T.</b:First>
          </b:Person>
        </b:NameList>
      </b:BookAuthor>
    </b:Author>
    <b:RefOrder>23</b:RefOrder>
  </b:Source>
  <b:Source>
    <b:Tag>Man</b:Tag>
    <b:SourceType>Book</b:SourceType>
    <b:Guid>{FE0D84BE-1292-4A72-899B-C64B0F03A8A6}</b:Guid>
    <b:Title>Manejo integrado de las plagas en cultivo del café. CATIE</b:Title>
    <b:RefOrder>40</b:RefOrder>
  </b:Source>
  <b:Source>
    <b:Tag>Kol09</b:Tag>
    <b:SourceType>BookSection</b:SourceType>
    <b:Guid>{CDA7DB26-B92B-4A42-B5FD-583343974128}</b:Guid>
    <b:Author>
      <b:Author>
        <b:NameList>
          <b:Person>
            <b:Last>Kolmer</b:Last>
            <b:First>J.A.</b:First>
          </b:Person>
        </b:NameList>
      </b:Author>
      <b:BookAuthor>
        <b:NameList>
          <b:Person>
            <b:Last>Ordonez</b:Last>
            <b:First>M.E.</b:First>
          </b:Person>
          <b:Person>
            <b:Last>Groth</b:Last>
            <b:First>J.V.</b:First>
          </b:Person>
        </b:NameList>
      </b:BookAuthor>
    </b:Author>
    <b:Title>The rust fungi.</b:Title>
    <b:Year>2009</b:Year>
    <b:BookTitle>Encyclopedia of Life Sciences</b:BookTitle>
    <b:Pages>8</b:Pages>
    <b:RefOrder>20</b:RefOrder>
  </b:Source>
  <b:Source>
    <b:Tag>Kus89</b:Tag>
    <b:SourceType>BookSection</b:SourceType>
    <b:Guid>{4D7268EB-A5A4-4253-8997-4E79AC1EA13B}</b:Guid>
    <b:Author>
      <b:Author>
        <b:NameList>
          <b:Person>
            <b:Last>Kushalappa</b:Last>
            <b:First>A.C.</b:First>
          </b:Person>
        </b:NameList>
      </b:Author>
      <b:BookAuthor>
        <b:NameList>
          <b:Person>
            <b:Last>Eskes</b:Last>
            <b:First>A.B.</b:First>
          </b:Person>
        </b:NameList>
      </b:BookAuthor>
    </b:Author>
    <b:Title>Advances in coffee rust research.</b:Title>
    <b:BookTitle>Annual Review of Phytopathology 27</b:BookTitle>
    <b:Year>1989</b:Year>
    <b:Pages>503-531</b:Pages>
    <b:RefOrder>24</b:RefOrder>
  </b:Source>
  <b:Source>
    <b:Tag>Jon871</b:Tag>
    <b:SourceType>BookSection</b:SourceType>
    <b:Guid>{D4E3CF9E-5AF6-4A49-9B7B-2331114A81EF}</b:Guid>
    <b:Author>
      <b:Author>
        <b:NameList>
          <b:Person>
            <b:Last>Jong</b:Last>
            <b:First>E.</b:First>
          </b:Person>
          <b:Person>
            <b:Last>Eskes</b:Last>
            <b:First>A.</b:First>
          </b:Person>
          <b:Person>
            <b:Last>Hoogstraten</b:Last>
            <b:First>J.</b:First>
          </b:Person>
          <b:Person>
            <b:Last>Zadoks</b:Last>
            <b:First>J.</b:First>
          </b:Person>
        </b:NameList>
      </b:Author>
      <b:BookAuthor>
        <b:NameList>
          <b:Person>
            <b:Last>Jong</b:Last>
            <b:First>E.</b:First>
          </b:Person>
          <b:Person>
            <b:Last>Eskes</b:Last>
            <b:First>A.</b:First>
          </b:Person>
          <b:Person>
            <b:Last>Hoogstraten</b:Last>
            <b:First>J.</b:First>
          </b:Person>
          <b:Person>
            <b:Last>Zadoks</b:Last>
            <b:First>J.</b:First>
          </b:Person>
        </b:NameList>
      </b:BookAuthor>
    </b:Author>
    <b:Title>Temperature requirements for germination, germ tube growth and appressorium formation of urediospores of Hemileia vastatrix.</b:Title>
    <b:BookTitle>European Journal of Plant Pathology 93</b:BookTitle>
    <b:Year>1987</b:Year>
    <b:Pages>61-71</b:Pages>
    <b:RefOrder>25</b:RefOrder>
  </b:Source>
</b:Sources>
</file>

<file path=customXml/itemProps1.xml><?xml version="1.0" encoding="utf-8"?>
<ds:datastoreItem xmlns:ds="http://schemas.openxmlformats.org/officeDocument/2006/customXml" ds:itemID="{C752C03B-8061-491E-A3F1-CA43C47CA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2212</TotalTime>
  <Pages>94</Pages>
  <Words>18682</Words>
  <Characters>102753</Characters>
  <Application>Microsoft Office Word</Application>
  <DocSecurity>0</DocSecurity>
  <Lines>856</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Guadalupe</dc:creator>
  <cp:keywords/>
  <dc:description/>
  <cp:lastModifiedBy>Guadalupe</cp:lastModifiedBy>
  <cp:revision>49</cp:revision>
  <dcterms:created xsi:type="dcterms:W3CDTF">2020-12-28T22:11:00Z</dcterms:created>
  <dcterms:modified xsi:type="dcterms:W3CDTF">2021-01-27T00:59:00Z</dcterms:modified>
</cp:coreProperties>
</file>